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A6B5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0B491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50152C" w:rsidRPr="000B4916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4277F">
        <w:rPr>
          <w:rFonts w:ascii="Arial" w:hAnsi="Arial" w:cs="Arial"/>
          <w:b/>
          <w:sz w:val="32"/>
          <w:szCs w:val="32"/>
        </w:rPr>
        <w:t>Б УПОРЯДОЧИВАНИИ АДРЕСНОГО ХОЗЯЙСТВА</w:t>
      </w:r>
      <w:r w:rsidR="000B4916">
        <w:rPr>
          <w:rFonts w:ascii="Arial" w:hAnsi="Arial" w:cs="Arial"/>
          <w:b/>
          <w:sz w:val="32"/>
          <w:szCs w:val="32"/>
        </w:rPr>
        <w:t xml:space="preserve"> </w:t>
      </w:r>
      <w:r w:rsidR="0014277F">
        <w:rPr>
          <w:rFonts w:ascii="Arial" w:hAnsi="Arial" w:cs="Arial"/>
          <w:b/>
          <w:sz w:val="32"/>
          <w:szCs w:val="32"/>
        </w:rPr>
        <w:t>НА ТЕРРИТОРИИ 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4277F" w:rsidP="00830248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ст.8 Градостроительного Кодекса Российской Федерации, ст.14 </w:t>
      </w:r>
      <w:r w:rsidR="001E1E01" w:rsidRPr="001E1E01">
        <w:rPr>
          <w:rFonts w:ascii="Arial" w:hAnsi="Arial" w:cs="Arial"/>
          <w:sz w:val="24"/>
          <w:szCs w:val="24"/>
        </w:rPr>
        <w:t>Федераль</w:t>
      </w:r>
      <w:r>
        <w:rPr>
          <w:rFonts w:ascii="Arial" w:hAnsi="Arial" w:cs="Arial"/>
          <w:sz w:val="24"/>
          <w:szCs w:val="24"/>
        </w:rPr>
        <w:t>ного</w:t>
      </w:r>
      <w:r w:rsidR="001E1E01" w:rsidRPr="001E1E01">
        <w:rPr>
          <w:rFonts w:ascii="Arial" w:hAnsi="Arial" w:cs="Arial"/>
          <w:sz w:val="24"/>
          <w:szCs w:val="24"/>
        </w:rPr>
        <w:t xml:space="preserve"> Зако</w:t>
      </w:r>
      <w:r>
        <w:rPr>
          <w:rFonts w:ascii="Arial" w:hAnsi="Arial" w:cs="Arial"/>
          <w:sz w:val="24"/>
          <w:szCs w:val="24"/>
        </w:rPr>
        <w:t>на</w:t>
      </w:r>
      <w:r w:rsidR="001E1E01" w:rsidRPr="001E1E0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</w:t>
      </w:r>
      <w:r w:rsidR="001E1E01" w:rsidRPr="001E1E01">
        <w:rPr>
          <w:rFonts w:ascii="Arial" w:hAnsi="Arial" w:cs="Arial"/>
          <w:sz w:val="24"/>
          <w:szCs w:val="24"/>
        </w:rPr>
        <w:t>о</w:t>
      </w:r>
      <w:r w:rsidR="001E1E01" w:rsidRPr="001E1E01">
        <w:rPr>
          <w:rFonts w:ascii="Arial" w:hAnsi="Arial" w:cs="Arial"/>
          <w:sz w:val="24"/>
          <w:szCs w:val="24"/>
        </w:rPr>
        <w:t xml:space="preserve">управления в Российской  Федерации», </w:t>
      </w:r>
      <w:r>
        <w:rPr>
          <w:rFonts w:ascii="Arial" w:hAnsi="Arial" w:cs="Arial"/>
          <w:sz w:val="24"/>
          <w:szCs w:val="24"/>
        </w:rPr>
        <w:t xml:space="preserve">№ 131-ФЗ от 06.10.2003г., </w:t>
      </w:r>
      <w:r w:rsidR="001E1E01" w:rsidRPr="001E1E01">
        <w:rPr>
          <w:rFonts w:ascii="Arial" w:hAnsi="Arial" w:cs="Arial"/>
          <w:sz w:val="24"/>
          <w:szCs w:val="24"/>
        </w:rPr>
        <w:t xml:space="preserve">ст. ст. 23, 46 </w:t>
      </w:r>
      <w:r w:rsidR="001E1E01">
        <w:rPr>
          <w:rFonts w:ascii="Arial" w:hAnsi="Arial" w:cs="Arial"/>
          <w:sz w:val="24"/>
          <w:szCs w:val="24"/>
        </w:rPr>
        <w:t xml:space="preserve"> Устава </w:t>
      </w:r>
      <w:r w:rsidR="0050152C" w:rsidRPr="001E1E01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830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E1E01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4277F" w:rsidRDefault="0014277F" w:rsidP="00830248">
      <w:pPr>
        <w:pStyle w:val="aa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277F">
        <w:rPr>
          <w:rFonts w:ascii="Arial" w:hAnsi="Arial" w:cs="Arial"/>
          <w:sz w:val="24"/>
          <w:szCs w:val="24"/>
        </w:rPr>
        <w:t xml:space="preserve">Присвоить адрес жилому дому: </w:t>
      </w:r>
      <w:proofErr w:type="gramStart"/>
      <w:r w:rsidR="001E1E01" w:rsidRPr="0014277F">
        <w:rPr>
          <w:rFonts w:ascii="Arial" w:hAnsi="Arial" w:cs="Arial"/>
          <w:sz w:val="24"/>
          <w:szCs w:val="24"/>
        </w:rPr>
        <w:t>Иркутская обл., Тайшетский р-н, с. Ни</w:t>
      </w:r>
      <w:r w:rsidR="001E1E01" w:rsidRPr="0014277F">
        <w:rPr>
          <w:rFonts w:ascii="Arial" w:hAnsi="Arial" w:cs="Arial"/>
          <w:sz w:val="24"/>
          <w:szCs w:val="24"/>
        </w:rPr>
        <w:t>ж</w:t>
      </w:r>
      <w:r w:rsidRPr="0014277F">
        <w:rPr>
          <w:rFonts w:ascii="Arial" w:hAnsi="Arial" w:cs="Arial"/>
          <w:sz w:val="24"/>
          <w:szCs w:val="24"/>
        </w:rPr>
        <w:t>няя Заимка, ул. Пионерская, д.12.</w:t>
      </w:r>
      <w:proofErr w:type="gramEnd"/>
    </w:p>
    <w:p w:rsidR="0014277F" w:rsidRDefault="0014277F" w:rsidP="00830248">
      <w:pPr>
        <w:pStyle w:val="aa"/>
        <w:tabs>
          <w:tab w:val="left" w:pos="567"/>
          <w:tab w:val="left" w:pos="851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4277F" w:rsidRPr="0014277F" w:rsidRDefault="0014277F" w:rsidP="0014277F">
      <w:pPr>
        <w:pStyle w:val="aa"/>
        <w:tabs>
          <w:tab w:val="left" w:pos="567"/>
          <w:tab w:val="left" w:pos="851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6F66"/>
    <w:multiLevelType w:val="hybridMultilevel"/>
    <w:tmpl w:val="F0266342"/>
    <w:lvl w:ilvl="0" w:tplc="1286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B4916"/>
    <w:rsid w:val="000C7969"/>
    <w:rsid w:val="00107261"/>
    <w:rsid w:val="00132CB8"/>
    <w:rsid w:val="0013508F"/>
    <w:rsid w:val="0014277F"/>
    <w:rsid w:val="001519C8"/>
    <w:rsid w:val="00165E02"/>
    <w:rsid w:val="00192CA4"/>
    <w:rsid w:val="001A7653"/>
    <w:rsid w:val="001B20BC"/>
    <w:rsid w:val="001E1E01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B5244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30248"/>
    <w:rsid w:val="00867E30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A6B58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2017-01-31T08:08:00Z</dcterms:created>
  <dcterms:modified xsi:type="dcterms:W3CDTF">2018-12-05T13:11:00Z</dcterms:modified>
</cp:coreProperties>
</file>