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1B4B" w14:textId="5C82E274" w:rsidR="00711B7B" w:rsidRPr="0001198A" w:rsidRDefault="00711B7B" w:rsidP="00711B7B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0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9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10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.2024г.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75</w:t>
      </w:r>
    </w:p>
    <w:p w14:paraId="118BEA82" w14:textId="77777777" w:rsidR="00711B7B" w:rsidRPr="0001198A" w:rsidRDefault="00711B7B" w:rsidP="00711B7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3FB04409" w14:textId="77777777" w:rsidR="00711B7B" w:rsidRPr="0001198A" w:rsidRDefault="00711B7B" w:rsidP="00711B7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682ED9B2" w14:textId="77777777" w:rsidR="00711B7B" w:rsidRPr="0001198A" w:rsidRDefault="00711B7B" w:rsidP="00711B7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686265FE" w14:textId="77777777" w:rsidR="00711B7B" w:rsidRPr="0001198A" w:rsidRDefault="00711B7B" w:rsidP="00711B7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21EFA36F" w14:textId="77777777" w:rsidR="00711B7B" w:rsidRDefault="00711B7B" w:rsidP="00711B7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015D8ADB" w14:textId="77777777" w:rsidR="00711B7B" w:rsidRDefault="00711B7B" w:rsidP="00711B7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2759D921" w14:textId="2B4700A7" w:rsidR="00C7308F" w:rsidRDefault="00711B7B" w:rsidP="00711B7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БЮДЖЕТНОЙ СМЕТЫ ПО ПЛАТНЫМ УСЛУГАМ НА 2025 ГОД И НА ПЛАНОВЫЙ ПЕРИОД 2026-2027 ГОДЫ МКУК «НИЖНЕЗАИМСКИЙ ДДИТ»</w:t>
      </w:r>
    </w:p>
    <w:p w14:paraId="5DF0CC93" w14:textId="77777777" w:rsidR="00711B7B" w:rsidRPr="00711B7B" w:rsidRDefault="00711B7B" w:rsidP="00711B7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F51DFE4" w14:textId="77777777" w:rsidR="00711B7B" w:rsidRDefault="00C7308F" w:rsidP="00711B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1B7B">
        <w:rPr>
          <w:rFonts w:ascii="Arial" w:hAnsi="Arial" w:cs="Arial"/>
          <w:sz w:val="24"/>
          <w:szCs w:val="24"/>
        </w:rPr>
        <w:t xml:space="preserve">Рассмотреть бюджетную смету по платным услугам на </w:t>
      </w:r>
      <w:r w:rsidR="007A3BBA" w:rsidRPr="00711B7B">
        <w:rPr>
          <w:rFonts w:ascii="Arial" w:hAnsi="Arial" w:cs="Arial"/>
          <w:sz w:val="24"/>
          <w:szCs w:val="24"/>
        </w:rPr>
        <w:t>2025 год и плановый период 2026</w:t>
      </w:r>
      <w:r w:rsidRPr="00711B7B">
        <w:rPr>
          <w:rFonts w:ascii="Arial" w:hAnsi="Arial" w:cs="Arial"/>
          <w:sz w:val="24"/>
          <w:szCs w:val="24"/>
        </w:rPr>
        <w:t>-202</w:t>
      </w:r>
      <w:r w:rsidR="007A3BBA" w:rsidRPr="00711B7B">
        <w:rPr>
          <w:rFonts w:ascii="Arial" w:hAnsi="Arial" w:cs="Arial"/>
          <w:sz w:val="24"/>
          <w:szCs w:val="24"/>
        </w:rPr>
        <w:t>7</w:t>
      </w:r>
      <w:r w:rsidRPr="00711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B7B">
        <w:rPr>
          <w:rFonts w:ascii="Arial" w:hAnsi="Arial" w:cs="Arial"/>
          <w:sz w:val="24"/>
          <w:szCs w:val="24"/>
        </w:rPr>
        <w:t>г.г</w:t>
      </w:r>
      <w:proofErr w:type="spellEnd"/>
      <w:r w:rsidRPr="00711B7B">
        <w:rPr>
          <w:rFonts w:ascii="Arial" w:hAnsi="Arial" w:cs="Arial"/>
          <w:sz w:val="24"/>
          <w:szCs w:val="24"/>
        </w:rPr>
        <w:t xml:space="preserve">.  МКУК «Нижнезаимский </w:t>
      </w:r>
      <w:proofErr w:type="spellStart"/>
      <w:r w:rsidRPr="00711B7B">
        <w:rPr>
          <w:rFonts w:ascii="Arial" w:hAnsi="Arial" w:cs="Arial"/>
          <w:sz w:val="24"/>
          <w:szCs w:val="24"/>
        </w:rPr>
        <w:t>ДДиТ</w:t>
      </w:r>
      <w:proofErr w:type="spellEnd"/>
      <w:r w:rsidRPr="00711B7B">
        <w:rPr>
          <w:rFonts w:ascii="Arial" w:hAnsi="Arial" w:cs="Arial"/>
          <w:sz w:val="24"/>
          <w:szCs w:val="24"/>
        </w:rPr>
        <w:t>»</w:t>
      </w:r>
      <w:r w:rsidR="007A3BBA" w:rsidRPr="00711B7B">
        <w:rPr>
          <w:rFonts w:ascii="Arial" w:hAnsi="Arial" w:cs="Arial"/>
          <w:sz w:val="24"/>
          <w:szCs w:val="24"/>
        </w:rPr>
        <w:t xml:space="preserve"> от 08.10.2024</w:t>
      </w:r>
      <w:r w:rsidR="00C03EF4" w:rsidRPr="00711B7B">
        <w:rPr>
          <w:rFonts w:ascii="Arial" w:hAnsi="Arial" w:cs="Arial"/>
          <w:sz w:val="24"/>
          <w:szCs w:val="24"/>
        </w:rPr>
        <w:t xml:space="preserve"> </w:t>
      </w:r>
      <w:r w:rsidRPr="00711B7B">
        <w:rPr>
          <w:rFonts w:ascii="Arial" w:hAnsi="Arial" w:cs="Arial"/>
          <w:sz w:val="24"/>
          <w:szCs w:val="24"/>
        </w:rPr>
        <w:t xml:space="preserve">г. руководствуясь </w:t>
      </w:r>
      <w:r w:rsidR="00C9356B" w:rsidRPr="00711B7B">
        <w:rPr>
          <w:rFonts w:ascii="Arial" w:hAnsi="Arial" w:cs="Arial"/>
          <w:sz w:val="24"/>
          <w:szCs w:val="24"/>
        </w:rPr>
        <w:t>статьями 23</w:t>
      </w:r>
      <w:r w:rsidRPr="00711B7B">
        <w:rPr>
          <w:rFonts w:ascii="Arial" w:hAnsi="Arial" w:cs="Arial"/>
          <w:sz w:val="24"/>
          <w:szCs w:val="24"/>
        </w:rPr>
        <w:t>, 46 Устава Нижнезаимского муниципального образования, администрация Нижнезаимского муниципального образования</w:t>
      </w:r>
    </w:p>
    <w:p w14:paraId="33D3D5BA" w14:textId="6A093C0E" w:rsidR="00C7308F" w:rsidRPr="00711B7B" w:rsidRDefault="00C7308F" w:rsidP="00711B7B">
      <w:pPr>
        <w:ind w:firstLine="708"/>
        <w:jc w:val="center"/>
        <w:rPr>
          <w:rFonts w:ascii="Arial" w:hAnsi="Arial" w:cs="Arial"/>
          <w:sz w:val="30"/>
          <w:szCs w:val="30"/>
        </w:rPr>
      </w:pPr>
      <w:r w:rsidRPr="00711B7B">
        <w:rPr>
          <w:rFonts w:ascii="Arial" w:hAnsi="Arial" w:cs="Arial"/>
          <w:b/>
          <w:sz w:val="30"/>
          <w:szCs w:val="30"/>
        </w:rPr>
        <w:t>ПОСТАНОВЛЯЕТ:</w:t>
      </w:r>
    </w:p>
    <w:p w14:paraId="60BB1191" w14:textId="77777777" w:rsidR="007A3BBA" w:rsidRPr="00711B7B" w:rsidRDefault="00C7308F" w:rsidP="007A3BB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B7B">
        <w:rPr>
          <w:rFonts w:ascii="Arial" w:hAnsi="Arial" w:cs="Arial"/>
          <w:sz w:val="24"/>
          <w:szCs w:val="24"/>
        </w:rPr>
        <w:t>Утвердить бюджетную смету</w:t>
      </w:r>
      <w:r w:rsidR="007A3BBA" w:rsidRPr="00711B7B">
        <w:rPr>
          <w:rFonts w:ascii="Arial" w:hAnsi="Arial" w:cs="Arial"/>
          <w:sz w:val="24"/>
          <w:szCs w:val="24"/>
        </w:rPr>
        <w:t xml:space="preserve"> по платным услугам на 2025</w:t>
      </w:r>
      <w:r w:rsidRPr="00711B7B">
        <w:rPr>
          <w:rFonts w:ascii="Arial" w:hAnsi="Arial" w:cs="Arial"/>
          <w:sz w:val="24"/>
          <w:szCs w:val="24"/>
        </w:rPr>
        <w:t xml:space="preserve"> год и </w:t>
      </w:r>
      <w:r w:rsidR="00C9356B" w:rsidRPr="00711B7B">
        <w:rPr>
          <w:rFonts w:ascii="Arial" w:hAnsi="Arial" w:cs="Arial"/>
          <w:sz w:val="24"/>
          <w:szCs w:val="24"/>
        </w:rPr>
        <w:t xml:space="preserve">плановый </w:t>
      </w:r>
      <w:r w:rsidR="007A3BBA" w:rsidRPr="00711B7B">
        <w:rPr>
          <w:rFonts w:ascii="Arial" w:hAnsi="Arial" w:cs="Arial"/>
          <w:sz w:val="24"/>
          <w:szCs w:val="24"/>
        </w:rPr>
        <w:t>период 2026</w:t>
      </w:r>
      <w:r w:rsidRPr="00711B7B">
        <w:rPr>
          <w:rFonts w:ascii="Arial" w:hAnsi="Arial" w:cs="Arial"/>
          <w:sz w:val="24"/>
          <w:szCs w:val="24"/>
        </w:rPr>
        <w:t>-202</w:t>
      </w:r>
      <w:r w:rsidR="007A3BBA" w:rsidRPr="00711B7B">
        <w:rPr>
          <w:rFonts w:ascii="Arial" w:hAnsi="Arial" w:cs="Arial"/>
          <w:sz w:val="24"/>
          <w:szCs w:val="24"/>
        </w:rPr>
        <w:t>7</w:t>
      </w:r>
      <w:r w:rsidRPr="00711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B7B">
        <w:rPr>
          <w:rFonts w:ascii="Arial" w:hAnsi="Arial" w:cs="Arial"/>
          <w:sz w:val="24"/>
          <w:szCs w:val="24"/>
        </w:rPr>
        <w:t>г.г</w:t>
      </w:r>
      <w:proofErr w:type="spellEnd"/>
      <w:r w:rsidRPr="00711B7B">
        <w:rPr>
          <w:rFonts w:ascii="Arial" w:hAnsi="Arial" w:cs="Arial"/>
          <w:sz w:val="24"/>
          <w:szCs w:val="24"/>
        </w:rPr>
        <w:t xml:space="preserve">.  МКУК «Нижнезаимский </w:t>
      </w:r>
      <w:proofErr w:type="spellStart"/>
      <w:r w:rsidRPr="00711B7B">
        <w:rPr>
          <w:rFonts w:ascii="Arial" w:hAnsi="Arial" w:cs="Arial"/>
          <w:sz w:val="24"/>
          <w:szCs w:val="24"/>
        </w:rPr>
        <w:t>ДДиТ</w:t>
      </w:r>
      <w:proofErr w:type="spellEnd"/>
      <w:r w:rsidRPr="00711B7B">
        <w:rPr>
          <w:rFonts w:ascii="Arial" w:hAnsi="Arial" w:cs="Arial"/>
          <w:sz w:val="24"/>
          <w:szCs w:val="24"/>
        </w:rPr>
        <w:t>» (прилагается)</w:t>
      </w:r>
    </w:p>
    <w:p w14:paraId="11D4CFBA" w14:textId="72A7EE8B" w:rsidR="00C7308F" w:rsidRDefault="00C7308F" w:rsidP="00C7308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B7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2F77442E" w14:textId="0D7F71F4" w:rsidR="00711B7B" w:rsidRDefault="00711B7B" w:rsidP="00711B7B">
      <w:pPr>
        <w:suppressAutoHyphens/>
        <w:spacing w:after="0" w:line="360" w:lineRule="auto"/>
        <w:ind w:left="900"/>
        <w:jc w:val="both"/>
        <w:rPr>
          <w:rFonts w:ascii="Arial" w:hAnsi="Arial" w:cs="Arial"/>
          <w:sz w:val="24"/>
          <w:szCs w:val="24"/>
        </w:rPr>
      </w:pPr>
    </w:p>
    <w:p w14:paraId="6D435DED" w14:textId="77777777" w:rsidR="00711B7B" w:rsidRPr="00711B7B" w:rsidRDefault="00711B7B" w:rsidP="00711B7B">
      <w:pPr>
        <w:suppressAutoHyphens/>
        <w:spacing w:after="0" w:line="360" w:lineRule="auto"/>
        <w:ind w:left="900"/>
        <w:jc w:val="both"/>
        <w:rPr>
          <w:rFonts w:ascii="Arial" w:hAnsi="Arial" w:cs="Arial"/>
          <w:sz w:val="24"/>
          <w:szCs w:val="24"/>
        </w:rPr>
      </w:pPr>
    </w:p>
    <w:p w14:paraId="2C31D7E1" w14:textId="77777777" w:rsidR="0027596F" w:rsidRPr="00711B7B" w:rsidRDefault="00C03EF4" w:rsidP="00C03EF4">
      <w:pPr>
        <w:spacing w:after="0"/>
        <w:rPr>
          <w:rFonts w:ascii="Arial" w:hAnsi="Arial" w:cs="Arial"/>
          <w:sz w:val="24"/>
          <w:szCs w:val="24"/>
        </w:rPr>
      </w:pPr>
      <w:r w:rsidRPr="00711B7B">
        <w:rPr>
          <w:rFonts w:ascii="Arial" w:hAnsi="Arial" w:cs="Arial"/>
          <w:sz w:val="24"/>
          <w:szCs w:val="24"/>
        </w:rPr>
        <w:t>Глава Нижнезаимского</w:t>
      </w:r>
    </w:p>
    <w:p w14:paraId="0F33AD41" w14:textId="706F2714" w:rsidR="00C03EF4" w:rsidRPr="00711B7B" w:rsidRDefault="00C03EF4" w:rsidP="00C03EF4">
      <w:pPr>
        <w:spacing w:after="0"/>
        <w:rPr>
          <w:rFonts w:ascii="Arial" w:hAnsi="Arial" w:cs="Arial"/>
          <w:sz w:val="24"/>
          <w:szCs w:val="24"/>
        </w:rPr>
      </w:pPr>
      <w:r w:rsidRPr="00711B7B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</w:t>
      </w:r>
      <w:r w:rsidR="00711B7B">
        <w:rPr>
          <w:rFonts w:ascii="Arial" w:hAnsi="Arial" w:cs="Arial"/>
          <w:sz w:val="24"/>
          <w:szCs w:val="24"/>
        </w:rPr>
        <w:t xml:space="preserve">                 </w:t>
      </w:r>
      <w:r w:rsidRPr="00711B7B">
        <w:rPr>
          <w:rFonts w:ascii="Arial" w:hAnsi="Arial" w:cs="Arial"/>
          <w:sz w:val="24"/>
          <w:szCs w:val="24"/>
        </w:rPr>
        <w:t xml:space="preserve"> </w:t>
      </w:r>
      <w:r w:rsidR="007A3BBA" w:rsidRPr="00711B7B">
        <w:rPr>
          <w:rFonts w:ascii="Arial" w:hAnsi="Arial" w:cs="Arial"/>
          <w:sz w:val="24"/>
          <w:szCs w:val="24"/>
        </w:rPr>
        <w:t>Г.А. Федченко</w:t>
      </w:r>
    </w:p>
    <w:p w14:paraId="4C8A5A46" w14:textId="77777777" w:rsidR="008D06BB" w:rsidRPr="00711B7B" w:rsidRDefault="008D06BB" w:rsidP="00C03EF4">
      <w:pPr>
        <w:spacing w:after="0"/>
        <w:rPr>
          <w:rFonts w:ascii="Arial" w:hAnsi="Arial" w:cs="Arial"/>
          <w:sz w:val="24"/>
          <w:szCs w:val="24"/>
        </w:rPr>
      </w:pPr>
    </w:p>
    <w:p w14:paraId="72B60A17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E0C51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B51EC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2A40C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C4DFA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8660F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01933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3ABDF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54488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2E9ED" w14:textId="733B27EB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753BD" w14:textId="5FD44CC1" w:rsidR="00711B7B" w:rsidRDefault="00711B7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172CF" w14:textId="5CEE6236" w:rsidR="00711B7B" w:rsidRDefault="00711B7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AAAED" w14:textId="25BC22DC" w:rsidR="00711B7B" w:rsidRDefault="00711B7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226D1" w14:textId="77777777" w:rsidR="00711B7B" w:rsidRDefault="00711B7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4FEBD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D8A1A" w14:textId="77777777" w:rsidR="008D06BB" w:rsidRDefault="008D06BB" w:rsidP="00C0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7E170" w14:textId="77777777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6B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0"/>
        <w:gridCol w:w="4417"/>
      </w:tblGrid>
      <w:tr w:rsidR="008D06BB" w14:paraId="6E11716F" w14:textId="77777777" w:rsidTr="00711B7B">
        <w:tc>
          <w:tcPr>
            <w:tcW w:w="4650" w:type="dxa"/>
          </w:tcPr>
          <w:p w14:paraId="04103EF0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lastRenderedPageBreak/>
              <w:t>Согласовано:</w:t>
            </w:r>
          </w:p>
          <w:p w14:paraId="7E4B27F8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</w:p>
          <w:p w14:paraId="24494A6F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Глава Нижнезаимского МО</w:t>
            </w:r>
          </w:p>
          <w:p w14:paraId="2AB9492F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</w:p>
          <w:p w14:paraId="21396725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_______________Г.А. Федченко</w:t>
            </w:r>
          </w:p>
          <w:p w14:paraId="3236AC77" w14:textId="77777777" w:rsidR="008D06BB" w:rsidRPr="00711B7B" w:rsidRDefault="0041668D" w:rsidP="008D06BB">
            <w:pPr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«09</w:t>
            </w:r>
            <w:r w:rsidR="008D06BB" w:rsidRPr="00711B7B">
              <w:rPr>
                <w:rFonts w:ascii="Courier New" w:hAnsi="Courier New" w:cs="Courier New"/>
              </w:rPr>
              <w:t>» октября 2024 г.</w:t>
            </w:r>
          </w:p>
          <w:p w14:paraId="768329A5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</w:p>
        </w:tc>
        <w:tc>
          <w:tcPr>
            <w:tcW w:w="4417" w:type="dxa"/>
          </w:tcPr>
          <w:p w14:paraId="20E185AC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Директор МКУК </w:t>
            </w:r>
          </w:p>
          <w:p w14:paraId="06D1CC2A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«Нижнезаимский </w:t>
            </w:r>
            <w:proofErr w:type="spellStart"/>
            <w:r w:rsidRPr="00711B7B">
              <w:rPr>
                <w:rFonts w:ascii="Courier New" w:hAnsi="Courier New" w:cs="Courier New"/>
              </w:rPr>
              <w:t>ДДиТ</w:t>
            </w:r>
            <w:proofErr w:type="spellEnd"/>
            <w:r w:rsidRPr="00711B7B">
              <w:rPr>
                <w:rFonts w:ascii="Courier New" w:hAnsi="Courier New" w:cs="Courier New"/>
              </w:rPr>
              <w:t>»</w:t>
            </w:r>
          </w:p>
          <w:p w14:paraId="39920EF8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</w:p>
          <w:p w14:paraId="33552446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</w:p>
          <w:p w14:paraId="645D65A6" w14:textId="77777777" w:rsidR="008D06BB" w:rsidRPr="00711B7B" w:rsidRDefault="008D06BB" w:rsidP="008D06BB">
            <w:pPr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____________________Н.В.</w:t>
            </w:r>
            <w:r w:rsidR="004A642D" w:rsidRPr="00711B7B">
              <w:rPr>
                <w:rFonts w:ascii="Courier New" w:hAnsi="Courier New" w:cs="Courier New"/>
              </w:rPr>
              <w:t xml:space="preserve"> </w:t>
            </w:r>
            <w:r w:rsidRPr="00711B7B">
              <w:rPr>
                <w:rFonts w:ascii="Courier New" w:hAnsi="Courier New" w:cs="Courier New"/>
              </w:rPr>
              <w:t>Медведева</w:t>
            </w:r>
          </w:p>
        </w:tc>
      </w:tr>
    </w:tbl>
    <w:p w14:paraId="2E39B140" w14:textId="77777777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651BCE3" w14:textId="77777777" w:rsidR="008D06BB" w:rsidRPr="00711B7B" w:rsidRDefault="008D06BB" w:rsidP="008D06BB">
      <w:pPr>
        <w:spacing w:after="0"/>
        <w:rPr>
          <w:rFonts w:ascii="Arial" w:hAnsi="Arial" w:cs="Arial"/>
          <w:sz w:val="24"/>
          <w:szCs w:val="24"/>
        </w:rPr>
      </w:pPr>
      <w:r w:rsidRPr="00711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Коды</w:t>
      </w:r>
    </w:p>
    <w:tbl>
      <w:tblPr>
        <w:tblpPr w:leftFromText="180" w:rightFromText="180" w:vertAnchor="text" w:tblpX="664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9"/>
      </w:tblGrid>
      <w:tr w:rsidR="008D06BB" w:rsidRPr="008D06BB" w14:paraId="0E7DA68D" w14:textId="77777777" w:rsidTr="00711B7B">
        <w:trPr>
          <w:trHeight w:val="154"/>
        </w:trPr>
        <w:tc>
          <w:tcPr>
            <w:tcW w:w="1555" w:type="dxa"/>
          </w:tcPr>
          <w:p w14:paraId="38C84C1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Форма по ОКУД</w:t>
            </w:r>
          </w:p>
        </w:tc>
        <w:tc>
          <w:tcPr>
            <w:tcW w:w="1559" w:type="dxa"/>
          </w:tcPr>
          <w:p w14:paraId="771C29D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504835</w:t>
            </w:r>
          </w:p>
        </w:tc>
      </w:tr>
      <w:tr w:rsidR="008D06BB" w:rsidRPr="008D06BB" w14:paraId="72B6C889" w14:textId="77777777" w:rsidTr="00711B7B">
        <w:trPr>
          <w:trHeight w:val="170"/>
        </w:trPr>
        <w:tc>
          <w:tcPr>
            <w:tcW w:w="1555" w:type="dxa"/>
          </w:tcPr>
          <w:p w14:paraId="056B1E8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797E05F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711B7B" w:rsidRPr="008D06BB" w14:paraId="7FBD1BC6" w14:textId="77777777" w:rsidTr="00711B7B">
        <w:trPr>
          <w:trHeight w:val="170"/>
        </w:trPr>
        <w:tc>
          <w:tcPr>
            <w:tcW w:w="1555" w:type="dxa"/>
          </w:tcPr>
          <w:p w14:paraId="2AD6901F" w14:textId="77777777" w:rsidR="00711B7B" w:rsidRPr="00711B7B" w:rsidRDefault="00711B7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0463B255" w14:textId="77777777" w:rsidR="00711B7B" w:rsidRPr="00711B7B" w:rsidRDefault="00711B7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8D06BB" w14:paraId="2F9B2FB9" w14:textId="77777777" w:rsidTr="00711B7B">
        <w:trPr>
          <w:trHeight w:val="170"/>
        </w:trPr>
        <w:tc>
          <w:tcPr>
            <w:tcW w:w="1555" w:type="dxa"/>
            <w:vMerge w:val="restart"/>
          </w:tcPr>
          <w:p w14:paraId="693835D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Дата по ОКОПО по перечню(реестру) </w:t>
            </w:r>
          </w:p>
        </w:tc>
        <w:tc>
          <w:tcPr>
            <w:tcW w:w="1559" w:type="dxa"/>
          </w:tcPr>
          <w:p w14:paraId="2C756B1E" w14:textId="77777777" w:rsidR="008D06BB" w:rsidRPr="00711B7B" w:rsidRDefault="008D06BB" w:rsidP="00711B7B">
            <w:pPr>
              <w:spacing w:after="0"/>
              <w:ind w:right="232" w:hanging="176"/>
              <w:rPr>
                <w:rFonts w:ascii="Courier New" w:hAnsi="Courier New" w:cs="Courier New"/>
              </w:rPr>
            </w:pPr>
          </w:p>
        </w:tc>
      </w:tr>
      <w:tr w:rsidR="008D06BB" w:rsidRPr="008D06BB" w14:paraId="73A274BE" w14:textId="77777777" w:rsidTr="00711B7B">
        <w:trPr>
          <w:trHeight w:val="130"/>
        </w:trPr>
        <w:tc>
          <w:tcPr>
            <w:tcW w:w="1555" w:type="dxa"/>
            <w:vMerge/>
          </w:tcPr>
          <w:p w14:paraId="6F828D2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7E6E96F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8D06BB" w14:paraId="03ABA359" w14:textId="77777777" w:rsidTr="00711B7B">
        <w:trPr>
          <w:trHeight w:val="130"/>
        </w:trPr>
        <w:tc>
          <w:tcPr>
            <w:tcW w:w="1555" w:type="dxa"/>
            <w:vMerge/>
          </w:tcPr>
          <w:p w14:paraId="3A65965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664517B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8D06BB" w14:paraId="2631E7AE" w14:textId="77777777" w:rsidTr="00711B7B">
        <w:trPr>
          <w:trHeight w:val="139"/>
        </w:trPr>
        <w:tc>
          <w:tcPr>
            <w:tcW w:w="1555" w:type="dxa"/>
            <w:vMerge/>
          </w:tcPr>
          <w:p w14:paraId="6AA634F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054AEB4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8D06BB" w14:paraId="1D72AD6D" w14:textId="77777777" w:rsidTr="00711B7B">
        <w:trPr>
          <w:trHeight w:val="139"/>
        </w:trPr>
        <w:tc>
          <w:tcPr>
            <w:tcW w:w="1555" w:type="dxa"/>
            <w:tcBorders>
              <w:bottom w:val="single" w:sz="4" w:space="0" w:color="auto"/>
            </w:tcBorders>
          </w:tcPr>
          <w:p w14:paraId="6391B79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По ОКАТО</w:t>
            </w:r>
          </w:p>
        </w:tc>
        <w:tc>
          <w:tcPr>
            <w:tcW w:w="1559" w:type="dxa"/>
          </w:tcPr>
          <w:p w14:paraId="683D946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04147881</w:t>
            </w:r>
          </w:p>
        </w:tc>
      </w:tr>
      <w:tr w:rsidR="008D06BB" w:rsidRPr="008D06BB" w14:paraId="56E95A8D" w14:textId="77777777" w:rsidTr="00711B7B">
        <w:trPr>
          <w:trHeight w:val="130"/>
        </w:trPr>
        <w:tc>
          <w:tcPr>
            <w:tcW w:w="1555" w:type="dxa"/>
            <w:tcBorders>
              <w:bottom w:val="single" w:sz="4" w:space="0" w:color="auto"/>
            </w:tcBorders>
          </w:tcPr>
          <w:p w14:paraId="5373F40E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По ОКЕИ</w:t>
            </w:r>
          </w:p>
        </w:tc>
        <w:tc>
          <w:tcPr>
            <w:tcW w:w="1559" w:type="dxa"/>
          </w:tcPr>
          <w:p w14:paraId="2266A58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</w:tbl>
    <w:p w14:paraId="5143AEA2" w14:textId="6C67D5E4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2C8F6DC5" w14:textId="3D074790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6B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572EE25" w14:textId="77777777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6B12B" w14:textId="77777777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7B382" w14:textId="77777777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E69DA" w14:textId="77777777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6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0FB20D" w14:textId="77777777" w:rsidR="008D06BB" w:rsidRPr="00711B7B" w:rsidRDefault="008D06BB" w:rsidP="008D06BB">
      <w:pPr>
        <w:spacing w:after="0"/>
        <w:rPr>
          <w:rFonts w:ascii="Arial" w:hAnsi="Arial" w:cs="Arial"/>
          <w:b/>
          <w:sz w:val="24"/>
          <w:szCs w:val="24"/>
        </w:rPr>
      </w:pPr>
      <w:r w:rsidRPr="008D06B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11B7B">
        <w:rPr>
          <w:rFonts w:ascii="Arial" w:hAnsi="Arial" w:cs="Arial"/>
          <w:b/>
          <w:sz w:val="24"/>
          <w:szCs w:val="24"/>
        </w:rPr>
        <w:t>БЮДЖЕТНАЯ СМЕТА</w:t>
      </w:r>
    </w:p>
    <w:p w14:paraId="272E7F41" w14:textId="77777777" w:rsidR="008D06BB" w:rsidRPr="00711B7B" w:rsidRDefault="008D06BB" w:rsidP="008D06BB">
      <w:pPr>
        <w:spacing w:after="0"/>
        <w:rPr>
          <w:rFonts w:ascii="Arial" w:hAnsi="Arial" w:cs="Arial"/>
          <w:b/>
          <w:sz w:val="24"/>
          <w:szCs w:val="24"/>
        </w:rPr>
      </w:pPr>
      <w:r w:rsidRPr="00711B7B">
        <w:rPr>
          <w:rFonts w:ascii="Arial" w:hAnsi="Arial" w:cs="Arial"/>
          <w:b/>
          <w:sz w:val="24"/>
          <w:szCs w:val="24"/>
        </w:rPr>
        <w:t xml:space="preserve">                  по платным услугам </w:t>
      </w:r>
    </w:p>
    <w:p w14:paraId="3DD4B4FC" w14:textId="77777777" w:rsidR="008D06BB" w:rsidRPr="00711B7B" w:rsidRDefault="008D06BB" w:rsidP="008D06BB">
      <w:pPr>
        <w:spacing w:after="0"/>
        <w:rPr>
          <w:rFonts w:ascii="Arial" w:hAnsi="Arial" w:cs="Arial"/>
          <w:sz w:val="24"/>
          <w:szCs w:val="24"/>
        </w:rPr>
      </w:pPr>
      <w:r w:rsidRPr="00711B7B">
        <w:rPr>
          <w:rFonts w:ascii="Arial" w:hAnsi="Arial" w:cs="Arial"/>
          <w:sz w:val="24"/>
          <w:szCs w:val="24"/>
        </w:rPr>
        <w:t xml:space="preserve">                         2025-2027 г</w:t>
      </w:r>
    </w:p>
    <w:p w14:paraId="242FEF41" w14:textId="77777777" w:rsidR="008D06BB" w:rsidRPr="008D06BB" w:rsidRDefault="008D06BB" w:rsidP="008D06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3"/>
        <w:gridCol w:w="992"/>
        <w:gridCol w:w="1465"/>
        <w:gridCol w:w="803"/>
        <w:gridCol w:w="992"/>
        <w:gridCol w:w="885"/>
        <w:gridCol w:w="885"/>
        <w:gridCol w:w="1172"/>
      </w:tblGrid>
      <w:tr w:rsidR="008D06BB" w:rsidRPr="00711B7B" w14:paraId="5DE8AE39" w14:textId="77777777" w:rsidTr="000F2C5C">
        <w:trPr>
          <w:trHeight w:val="519"/>
        </w:trPr>
        <w:tc>
          <w:tcPr>
            <w:tcW w:w="2552" w:type="dxa"/>
            <w:vMerge w:val="restart"/>
          </w:tcPr>
          <w:p w14:paraId="5DFA63E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Наименование  </w:t>
            </w:r>
          </w:p>
          <w:p w14:paraId="69D8A11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Показателя</w:t>
            </w:r>
          </w:p>
        </w:tc>
        <w:tc>
          <w:tcPr>
            <w:tcW w:w="8187" w:type="dxa"/>
            <w:gridSpan w:val="8"/>
          </w:tcPr>
          <w:p w14:paraId="36A7C97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                   Код бюджетной классификации РФ         сумма</w:t>
            </w:r>
          </w:p>
        </w:tc>
      </w:tr>
      <w:tr w:rsidR="008D06BB" w:rsidRPr="00711B7B" w14:paraId="5B4BDAF5" w14:textId="77777777" w:rsidTr="000F2C5C">
        <w:tc>
          <w:tcPr>
            <w:tcW w:w="2552" w:type="dxa"/>
            <w:vMerge/>
          </w:tcPr>
          <w:p w14:paraId="4270B24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14:paraId="7874F58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раздела</w:t>
            </w:r>
          </w:p>
        </w:tc>
        <w:tc>
          <w:tcPr>
            <w:tcW w:w="992" w:type="dxa"/>
          </w:tcPr>
          <w:p w14:paraId="39FC602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Подраздела</w:t>
            </w:r>
          </w:p>
        </w:tc>
        <w:tc>
          <w:tcPr>
            <w:tcW w:w="1465" w:type="dxa"/>
          </w:tcPr>
          <w:p w14:paraId="2200F0C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целевой</w:t>
            </w:r>
          </w:p>
          <w:p w14:paraId="19213EB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статьи</w:t>
            </w:r>
          </w:p>
        </w:tc>
        <w:tc>
          <w:tcPr>
            <w:tcW w:w="803" w:type="dxa"/>
            <w:tcBorders>
              <w:top w:val="nil"/>
            </w:tcBorders>
          </w:tcPr>
          <w:p w14:paraId="2B6F85B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вида</w:t>
            </w:r>
          </w:p>
          <w:p w14:paraId="706A714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расходов</w:t>
            </w:r>
          </w:p>
        </w:tc>
        <w:tc>
          <w:tcPr>
            <w:tcW w:w="992" w:type="dxa"/>
            <w:tcBorders>
              <w:top w:val="nil"/>
            </w:tcBorders>
          </w:tcPr>
          <w:p w14:paraId="3E88DE4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КОСГУ</w:t>
            </w:r>
          </w:p>
        </w:tc>
        <w:tc>
          <w:tcPr>
            <w:tcW w:w="885" w:type="dxa"/>
          </w:tcPr>
          <w:p w14:paraId="23C32A4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2025</w:t>
            </w:r>
          </w:p>
        </w:tc>
        <w:tc>
          <w:tcPr>
            <w:tcW w:w="885" w:type="dxa"/>
          </w:tcPr>
          <w:p w14:paraId="11397DE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172" w:type="dxa"/>
          </w:tcPr>
          <w:p w14:paraId="65A08CF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2027</w:t>
            </w:r>
          </w:p>
        </w:tc>
      </w:tr>
      <w:tr w:rsidR="008D06BB" w:rsidRPr="00711B7B" w14:paraId="3F070879" w14:textId="77777777" w:rsidTr="000F2C5C">
        <w:tc>
          <w:tcPr>
            <w:tcW w:w="2552" w:type="dxa"/>
          </w:tcPr>
          <w:p w14:paraId="081BC7F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      1</w:t>
            </w:r>
          </w:p>
        </w:tc>
        <w:tc>
          <w:tcPr>
            <w:tcW w:w="993" w:type="dxa"/>
          </w:tcPr>
          <w:p w14:paraId="2CD2215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    2</w:t>
            </w:r>
          </w:p>
        </w:tc>
        <w:tc>
          <w:tcPr>
            <w:tcW w:w="992" w:type="dxa"/>
          </w:tcPr>
          <w:p w14:paraId="1456210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   3</w:t>
            </w:r>
          </w:p>
        </w:tc>
        <w:tc>
          <w:tcPr>
            <w:tcW w:w="1465" w:type="dxa"/>
          </w:tcPr>
          <w:p w14:paraId="473E179B" w14:textId="77777777" w:rsidR="008D06BB" w:rsidRPr="00711B7B" w:rsidRDefault="008D06BB" w:rsidP="008D06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</w:t>
            </w:r>
          </w:p>
        </w:tc>
        <w:tc>
          <w:tcPr>
            <w:tcW w:w="803" w:type="dxa"/>
          </w:tcPr>
          <w:p w14:paraId="341C7E2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  5</w:t>
            </w:r>
          </w:p>
        </w:tc>
        <w:tc>
          <w:tcPr>
            <w:tcW w:w="992" w:type="dxa"/>
          </w:tcPr>
          <w:p w14:paraId="441FBC9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  6</w:t>
            </w:r>
          </w:p>
        </w:tc>
        <w:tc>
          <w:tcPr>
            <w:tcW w:w="885" w:type="dxa"/>
          </w:tcPr>
          <w:p w14:paraId="109399D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 7</w:t>
            </w:r>
          </w:p>
        </w:tc>
        <w:tc>
          <w:tcPr>
            <w:tcW w:w="885" w:type="dxa"/>
          </w:tcPr>
          <w:p w14:paraId="0981BFE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8</w:t>
            </w:r>
          </w:p>
        </w:tc>
        <w:tc>
          <w:tcPr>
            <w:tcW w:w="1172" w:type="dxa"/>
          </w:tcPr>
          <w:p w14:paraId="51AB988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9</w:t>
            </w:r>
          </w:p>
        </w:tc>
      </w:tr>
      <w:tr w:rsidR="008D06BB" w:rsidRPr="00711B7B" w14:paraId="59E96D52" w14:textId="77777777" w:rsidTr="000F2C5C">
        <w:tc>
          <w:tcPr>
            <w:tcW w:w="2552" w:type="dxa"/>
          </w:tcPr>
          <w:p w14:paraId="0BDCE1D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  <w:b/>
              </w:rPr>
            </w:pPr>
            <w:r w:rsidRPr="00711B7B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993" w:type="dxa"/>
          </w:tcPr>
          <w:p w14:paraId="33D11E2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87E42E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1ED8E95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027B7CCE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66F9D0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12E856F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765BF88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14:paraId="415AF80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20A3CC01" w14:textId="77777777" w:rsidTr="000F2C5C">
        <w:tc>
          <w:tcPr>
            <w:tcW w:w="2552" w:type="dxa"/>
          </w:tcPr>
          <w:p w14:paraId="6B13C1A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Остаток на начало года</w:t>
            </w:r>
          </w:p>
        </w:tc>
        <w:tc>
          <w:tcPr>
            <w:tcW w:w="993" w:type="dxa"/>
          </w:tcPr>
          <w:p w14:paraId="6FF8D57E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8233B0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3A9C904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2357BCA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7EC0EE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3603B5E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4765B1E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14:paraId="236624F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1F314D4B" w14:textId="77777777" w:rsidTr="000F2C5C">
        <w:tc>
          <w:tcPr>
            <w:tcW w:w="2552" w:type="dxa"/>
          </w:tcPr>
          <w:p w14:paraId="46D5FA6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Поступление текущего года- всего;</w:t>
            </w:r>
          </w:p>
        </w:tc>
        <w:tc>
          <w:tcPr>
            <w:tcW w:w="993" w:type="dxa"/>
          </w:tcPr>
          <w:p w14:paraId="19F462E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F82890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5DCF1D2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6D9ED5B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17A625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4F1B83B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6D99C53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3F2FFFA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2F6FDC3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14:paraId="71604AC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1621867E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1D8E36E9" w14:textId="77777777" w:rsidTr="000F2C5C">
        <w:tc>
          <w:tcPr>
            <w:tcW w:w="2552" w:type="dxa"/>
          </w:tcPr>
          <w:p w14:paraId="416EEE9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В т.ч.</w:t>
            </w:r>
          </w:p>
        </w:tc>
        <w:tc>
          <w:tcPr>
            <w:tcW w:w="993" w:type="dxa"/>
          </w:tcPr>
          <w:p w14:paraId="57C4077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65F870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69CBB16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46613CB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B632E3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46EFF55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7EA4589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14:paraId="01E732A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3771BAD2" w14:textId="77777777" w:rsidTr="000F2C5C">
        <w:tc>
          <w:tcPr>
            <w:tcW w:w="2552" w:type="dxa"/>
          </w:tcPr>
          <w:p w14:paraId="73DD5C1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Поступления от</w:t>
            </w:r>
          </w:p>
        </w:tc>
        <w:tc>
          <w:tcPr>
            <w:tcW w:w="993" w:type="dxa"/>
          </w:tcPr>
          <w:p w14:paraId="0E23C2B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CF1BBD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30BF633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394E45D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AD9410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4BA0D58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742B8A8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14:paraId="456E66F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16E75683" w14:textId="77777777" w:rsidTr="000F2C5C">
        <w:tc>
          <w:tcPr>
            <w:tcW w:w="2552" w:type="dxa"/>
          </w:tcPr>
          <w:p w14:paraId="2118EBF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Концертной деятельности</w:t>
            </w:r>
          </w:p>
        </w:tc>
        <w:tc>
          <w:tcPr>
            <w:tcW w:w="993" w:type="dxa"/>
          </w:tcPr>
          <w:p w14:paraId="54226A1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74C764E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5B635D8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0E082A6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A4ED4B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6D43EFA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624F000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0BC1560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130E0E9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14:paraId="1D521AE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71DF19A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573D68AC" w14:textId="77777777" w:rsidTr="000F2C5C">
        <w:tc>
          <w:tcPr>
            <w:tcW w:w="2552" w:type="dxa"/>
          </w:tcPr>
          <w:p w14:paraId="43EEA06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Вечера отдыха</w:t>
            </w:r>
          </w:p>
        </w:tc>
        <w:tc>
          <w:tcPr>
            <w:tcW w:w="993" w:type="dxa"/>
          </w:tcPr>
          <w:p w14:paraId="348C6DD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A5E32C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5ACE270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31BBF64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2E31D1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2DDFD06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85" w:type="dxa"/>
          </w:tcPr>
          <w:p w14:paraId="7E4AB91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72" w:type="dxa"/>
          </w:tcPr>
          <w:p w14:paraId="13AC622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5F364F0B" w14:textId="77777777" w:rsidTr="000F2C5C">
        <w:trPr>
          <w:trHeight w:val="180"/>
        </w:trPr>
        <w:tc>
          <w:tcPr>
            <w:tcW w:w="2552" w:type="dxa"/>
          </w:tcPr>
          <w:p w14:paraId="69E582C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Дискотеки</w:t>
            </w:r>
          </w:p>
        </w:tc>
        <w:tc>
          <w:tcPr>
            <w:tcW w:w="993" w:type="dxa"/>
          </w:tcPr>
          <w:p w14:paraId="24D6BC2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CFDC07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0DCCB4C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0140D8B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FC6BFD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76B99ED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4000</w:t>
            </w:r>
          </w:p>
        </w:tc>
        <w:tc>
          <w:tcPr>
            <w:tcW w:w="885" w:type="dxa"/>
          </w:tcPr>
          <w:p w14:paraId="4A10D69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4000</w:t>
            </w:r>
          </w:p>
        </w:tc>
        <w:tc>
          <w:tcPr>
            <w:tcW w:w="1172" w:type="dxa"/>
          </w:tcPr>
          <w:p w14:paraId="0304838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4000</w:t>
            </w:r>
          </w:p>
        </w:tc>
      </w:tr>
      <w:tr w:rsidR="008D06BB" w:rsidRPr="00711B7B" w14:paraId="6C976E0E" w14:textId="77777777" w:rsidTr="000F2C5C">
        <w:trPr>
          <w:trHeight w:val="90"/>
        </w:trPr>
        <w:tc>
          <w:tcPr>
            <w:tcW w:w="2552" w:type="dxa"/>
          </w:tcPr>
          <w:p w14:paraId="41834F0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711B7B">
              <w:rPr>
                <w:rFonts w:ascii="Courier New" w:hAnsi="Courier New" w:cs="Courier New"/>
              </w:rPr>
              <w:t>Соц.заказы</w:t>
            </w:r>
            <w:proofErr w:type="spellEnd"/>
          </w:p>
        </w:tc>
        <w:tc>
          <w:tcPr>
            <w:tcW w:w="993" w:type="dxa"/>
          </w:tcPr>
          <w:p w14:paraId="657AF3C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8E7741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225D327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6C656A6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9AFB83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353B559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404EAD5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72" w:type="dxa"/>
          </w:tcPr>
          <w:p w14:paraId="255C9A4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1D0D72F4" w14:textId="77777777" w:rsidTr="000F2C5C">
        <w:tc>
          <w:tcPr>
            <w:tcW w:w="2552" w:type="dxa"/>
          </w:tcPr>
          <w:p w14:paraId="08660E3E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Прочие</w:t>
            </w:r>
          </w:p>
        </w:tc>
        <w:tc>
          <w:tcPr>
            <w:tcW w:w="993" w:type="dxa"/>
          </w:tcPr>
          <w:p w14:paraId="4E3D1D7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99F456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0E355F1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308E192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667A33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60EC673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85" w:type="dxa"/>
          </w:tcPr>
          <w:p w14:paraId="68408FB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72" w:type="dxa"/>
          </w:tcPr>
          <w:p w14:paraId="0FD5EDB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59F177F1" w14:textId="77777777" w:rsidTr="000F2C5C">
        <w:tc>
          <w:tcPr>
            <w:tcW w:w="2552" w:type="dxa"/>
          </w:tcPr>
          <w:p w14:paraId="27FFBC9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  <w:b/>
              </w:rPr>
            </w:pPr>
            <w:r w:rsidRPr="00711B7B">
              <w:rPr>
                <w:rFonts w:ascii="Courier New" w:hAnsi="Courier New" w:cs="Courier New"/>
                <w:b/>
              </w:rPr>
              <w:t>Всего доходов, подлежащих распределению:</w:t>
            </w:r>
          </w:p>
        </w:tc>
        <w:tc>
          <w:tcPr>
            <w:tcW w:w="993" w:type="dxa"/>
          </w:tcPr>
          <w:p w14:paraId="18F24D9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2983D5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4575895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4921E56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46A9FB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797E46F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7C76160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4000</w:t>
            </w:r>
          </w:p>
        </w:tc>
        <w:tc>
          <w:tcPr>
            <w:tcW w:w="885" w:type="dxa"/>
          </w:tcPr>
          <w:p w14:paraId="5937D45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4DDA310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4000</w:t>
            </w:r>
          </w:p>
        </w:tc>
        <w:tc>
          <w:tcPr>
            <w:tcW w:w="1172" w:type="dxa"/>
          </w:tcPr>
          <w:p w14:paraId="4697931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  <w:p w14:paraId="3FF2A00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4000</w:t>
            </w:r>
          </w:p>
        </w:tc>
      </w:tr>
      <w:tr w:rsidR="008D06BB" w:rsidRPr="00711B7B" w14:paraId="2985587A" w14:textId="77777777" w:rsidTr="000F2C5C">
        <w:tc>
          <w:tcPr>
            <w:tcW w:w="2552" w:type="dxa"/>
          </w:tcPr>
          <w:p w14:paraId="1F93452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  <w:b/>
              </w:rPr>
            </w:pPr>
            <w:r w:rsidRPr="00711B7B">
              <w:rPr>
                <w:rFonts w:ascii="Courier New" w:hAnsi="Courier New" w:cs="Courier New"/>
                <w:b/>
              </w:rPr>
              <w:t>РАСХОДЫ</w:t>
            </w:r>
          </w:p>
        </w:tc>
        <w:tc>
          <w:tcPr>
            <w:tcW w:w="993" w:type="dxa"/>
          </w:tcPr>
          <w:p w14:paraId="6FCF97A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9FA5A0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645DAA51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785BE07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7BECC1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6DA82AE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6782C1B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14:paraId="1E4DCB8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8D06BB" w:rsidRPr="00711B7B" w14:paraId="2B9C7144" w14:textId="77777777" w:rsidTr="000F2C5C">
        <w:tc>
          <w:tcPr>
            <w:tcW w:w="2552" w:type="dxa"/>
          </w:tcPr>
          <w:p w14:paraId="7BA00BC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Хозтовары</w:t>
            </w:r>
          </w:p>
        </w:tc>
        <w:tc>
          <w:tcPr>
            <w:tcW w:w="993" w:type="dxa"/>
          </w:tcPr>
          <w:p w14:paraId="45F0816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6A0F13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57525F3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0E1B761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E8EBB54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340</w:t>
            </w:r>
          </w:p>
        </w:tc>
        <w:tc>
          <w:tcPr>
            <w:tcW w:w="885" w:type="dxa"/>
          </w:tcPr>
          <w:p w14:paraId="54B5775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  <w:tc>
          <w:tcPr>
            <w:tcW w:w="885" w:type="dxa"/>
          </w:tcPr>
          <w:p w14:paraId="50AFCE5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1000</w:t>
            </w:r>
          </w:p>
        </w:tc>
        <w:tc>
          <w:tcPr>
            <w:tcW w:w="1172" w:type="dxa"/>
          </w:tcPr>
          <w:p w14:paraId="038BF75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  <w:bookmarkStart w:id="0" w:name="_GoBack"/>
        <w:bookmarkEnd w:id="0"/>
      </w:tr>
      <w:tr w:rsidR="008D06BB" w:rsidRPr="00711B7B" w14:paraId="144D20A8" w14:textId="77777777" w:rsidTr="000F2C5C">
        <w:tc>
          <w:tcPr>
            <w:tcW w:w="2552" w:type="dxa"/>
          </w:tcPr>
          <w:p w14:paraId="2BB1FB1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Канцтовары</w:t>
            </w:r>
          </w:p>
        </w:tc>
        <w:tc>
          <w:tcPr>
            <w:tcW w:w="993" w:type="dxa"/>
          </w:tcPr>
          <w:p w14:paraId="65F9B24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73A798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59563C4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5C52C3F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E34843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340</w:t>
            </w:r>
          </w:p>
        </w:tc>
        <w:tc>
          <w:tcPr>
            <w:tcW w:w="885" w:type="dxa"/>
          </w:tcPr>
          <w:p w14:paraId="6FC20A2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  <w:tc>
          <w:tcPr>
            <w:tcW w:w="885" w:type="dxa"/>
          </w:tcPr>
          <w:p w14:paraId="020B521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1000</w:t>
            </w:r>
          </w:p>
        </w:tc>
        <w:tc>
          <w:tcPr>
            <w:tcW w:w="1172" w:type="dxa"/>
          </w:tcPr>
          <w:p w14:paraId="07599F9E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</w:tr>
      <w:tr w:rsidR="008D06BB" w:rsidRPr="00711B7B" w14:paraId="13D6BA55" w14:textId="77777777" w:rsidTr="000F2C5C">
        <w:tc>
          <w:tcPr>
            <w:tcW w:w="2552" w:type="dxa"/>
          </w:tcPr>
          <w:p w14:paraId="6DEA9699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993" w:type="dxa"/>
          </w:tcPr>
          <w:p w14:paraId="5BA06AC5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42D017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3D9E6D1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01CC58B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774F96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222</w:t>
            </w:r>
          </w:p>
        </w:tc>
        <w:tc>
          <w:tcPr>
            <w:tcW w:w="885" w:type="dxa"/>
          </w:tcPr>
          <w:p w14:paraId="7D913E88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  <w:tc>
          <w:tcPr>
            <w:tcW w:w="885" w:type="dxa"/>
          </w:tcPr>
          <w:p w14:paraId="4818F53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  <w:tc>
          <w:tcPr>
            <w:tcW w:w="1172" w:type="dxa"/>
          </w:tcPr>
          <w:p w14:paraId="008545E3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</w:tr>
      <w:tr w:rsidR="008D06BB" w:rsidRPr="00711B7B" w14:paraId="60FB6F46" w14:textId="77777777" w:rsidTr="000F2C5C">
        <w:tc>
          <w:tcPr>
            <w:tcW w:w="2552" w:type="dxa"/>
          </w:tcPr>
          <w:p w14:paraId="2FB7107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lastRenderedPageBreak/>
              <w:t>Проведение мероприятий</w:t>
            </w:r>
          </w:p>
        </w:tc>
        <w:tc>
          <w:tcPr>
            <w:tcW w:w="993" w:type="dxa"/>
          </w:tcPr>
          <w:p w14:paraId="1CFEA1E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F9694EA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7EDBC3B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4FF0188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8E9ACD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 xml:space="preserve">  290</w:t>
            </w:r>
          </w:p>
        </w:tc>
        <w:tc>
          <w:tcPr>
            <w:tcW w:w="885" w:type="dxa"/>
          </w:tcPr>
          <w:p w14:paraId="47978320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  <w:tc>
          <w:tcPr>
            <w:tcW w:w="885" w:type="dxa"/>
          </w:tcPr>
          <w:p w14:paraId="1A8E3B1E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  <w:tc>
          <w:tcPr>
            <w:tcW w:w="1172" w:type="dxa"/>
          </w:tcPr>
          <w:p w14:paraId="5D7EB53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1000</w:t>
            </w:r>
          </w:p>
        </w:tc>
      </w:tr>
      <w:tr w:rsidR="008D06BB" w:rsidRPr="00711B7B" w14:paraId="2555B23F" w14:textId="77777777" w:rsidTr="000F2C5C">
        <w:tc>
          <w:tcPr>
            <w:tcW w:w="2552" w:type="dxa"/>
          </w:tcPr>
          <w:p w14:paraId="28E8BE47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  <w:b/>
              </w:rPr>
            </w:pPr>
            <w:r w:rsidRPr="00711B7B">
              <w:rPr>
                <w:rFonts w:ascii="Courier New" w:hAnsi="Courier New" w:cs="Courier New"/>
                <w:b/>
              </w:rPr>
              <w:t>Всего расходов:</w:t>
            </w:r>
          </w:p>
        </w:tc>
        <w:tc>
          <w:tcPr>
            <w:tcW w:w="993" w:type="dxa"/>
          </w:tcPr>
          <w:p w14:paraId="03D8683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0229EDC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465" w:type="dxa"/>
          </w:tcPr>
          <w:p w14:paraId="6B351D16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3" w:type="dxa"/>
          </w:tcPr>
          <w:p w14:paraId="6FA9B38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C5A0B0D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5" w:type="dxa"/>
          </w:tcPr>
          <w:p w14:paraId="0566E20B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4000</w:t>
            </w:r>
          </w:p>
        </w:tc>
        <w:tc>
          <w:tcPr>
            <w:tcW w:w="885" w:type="dxa"/>
          </w:tcPr>
          <w:p w14:paraId="56FA7E2F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4000</w:t>
            </w:r>
          </w:p>
        </w:tc>
        <w:tc>
          <w:tcPr>
            <w:tcW w:w="1172" w:type="dxa"/>
          </w:tcPr>
          <w:p w14:paraId="62C7C822" w14:textId="77777777" w:rsidR="008D06BB" w:rsidRPr="00711B7B" w:rsidRDefault="008D06BB" w:rsidP="008D06BB">
            <w:pPr>
              <w:spacing w:after="0"/>
              <w:rPr>
                <w:rFonts w:ascii="Courier New" w:hAnsi="Courier New" w:cs="Courier New"/>
              </w:rPr>
            </w:pPr>
            <w:r w:rsidRPr="00711B7B">
              <w:rPr>
                <w:rFonts w:ascii="Courier New" w:hAnsi="Courier New" w:cs="Courier New"/>
              </w:rPr>
              <w:t>4000</w:t>
            </w:r>
          </w:p>
        </w:tc>
      </w:tr>
    </w:tbl>
    <w:p w14:paraId="63A3D1F5" w14:textId="77777777" w:rsidR="008D06BB" w:rsidRPr="00711B7B" w:rsidRDefault="008D06BB" w:rsidP="008D06BB">
      <w:pPr>
        <w:spacing w:after="0"/>
        <w:rPr>
          <w:rFonts w:ascii="Courier New" w:hAnsi="Courier New" w:cs="Courier New"/>
        </w:rPr>
      </w:pPr>
    </w:p>
    <w:sectPr w:rsidR="008D06BB" w:rsidRPr="00711B7B" w:rsidSect="00711B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0104C"/>
    <w:multiLevelType w:val="hybridMultilevel"/>
    <w:tmpl w:val="7064358C"/>
    <w:lvl w:ilvl="0" w:tplc="A1A818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8F"/>
    <w:rsid w:val="0027596F"/>
    <w:rsid w:val="0041668D"/>
    <w:rsid w:val="0045757D"/>
    <w:rsid w:val="004A642D"/>
    <w:rsid w:val="004E18B3"/>
    <w:rsid w:val="004E3002"/>
    <w:rsid w:val="005B4FC8"/>
    <w:rsid w:val="00683DAC"/>
    <w:rsid w:val="00711B7B"/>
    <w:rsid w:val="007A3BBA"/>
    <w:rsid w:val="007F7215"/>
    <w:rsid w:val="0085612C"/>
    <w:rsid w:val="008D06BB"/>
    <w:rsid w:val="00AB05E9"/>
    <w:rsid w:val="00B90524"/>
    <w:rsid w:val="00C03EF4"/>
    <w:rsid w:val="00C7308F"/>
    <w:rsid w:val="00C9356B"/>
    <w:rsid w:val="00CA3F70"/>
    <w:rsid w:val="00D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17A4"/>
  <w15:docId w15:val="{839F58FD-C91E-460A-A5CB-B1D1B4F8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7308F"/>
    <w:rPr>
      <w:rFonts w:ascii="Arial" w:hAnsi="Arial" w:cs="Arial"/>
    </w:rPr>
  </w:style>
  <w:style w:type="paragraph" w:customStyle="1" w:styleId="ConsPlusNormal0">
    <w:name w:val="ConsPlusNormal"/>
    <w:link w:val="ConsPlusNormal"/>
    <w:rsid w:val="00C7308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9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D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2024-10-11T01:17:00Z</cp:lastPrinted>
  <dcterms:created xsi:type="dcterms:W3CDTF">2024-10-30T08:11:00Z</dcterms:created>
  <dcterms:modified xsi:type="dcterms:W3CDTF">2024-10-31T01:01:00Z</dcterms:modified>
</cp:coreProperties>
</file>