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4C64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04.2019Г. №24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D55E8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НЕДОСТАЮЩИХ СВЕДЕНИЙ ОБ АДРЕСНЫХ ОБЪЕКТАХ В ФИАС НА ТЕРРИТОРИИ НИЖНЕЗАИМСКОГО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6D55E8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 итогам инвентаризации</w:t>
      </w:r>
      <w:r w:rsidRPr="006D55E8">
        <w:rPr>
          <w:rFonts w:ascii="Arial" w:hAnsi="Arial" w:cs="Arial"/>
          <w:sz w:val="24"/>
          <w:szCs w:val="24"/>
        </w:rPr>
        <w:t>,</w:t>
      </w:r>
      <w:r w:rsidR="00D82638" w:rsidRPr="006D55E8">
        <w:rPr>
          <w:rFonts w:ascii="Arial" w:hAnsi="Arial" w:cs="Arial"/>
          <w:sz w:val="24"/>
          <w:szCs w:val="24"/>
        </w:rPr>
        <w:t xml:space="preserve"> </w:t>
      </w:r>
      <w:r w:rsidRPr="006D55E8">
        <w:rPr>
          <w:rFonts w:ascii="Arial" w:hAnsi="Arial" w:cs="Arial"/>
          <w:sz w:val="24"/>
          <w:szCs w:val="24"/>
        </w:rPr>
        <w:t>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самоуправления в Российской Федерации», 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</w:t>
      </w:r>
      <w:proofErr w:type="gramEnd"/>
      <w:r w:rsidRPr="006D55E8">
        <w:rPr>
          <w:rFonts w:ascii="Arial" w:hAnsi="Arial" w:cs="Arial"/>
          <w:sz w:val="24"/>
          <w:szCs w:val="24"/>
        </w:rPr>
        <w:t xml:space="preserve"> присвоения, изменения и аннулирования адресов»</w:t>
      </w:r>
      <w:r w:rsidR="00D82638" w:rsidRPr="00D82638">
        <w:rPr>
          <w:rFonts w:ascii="Arial" w:hAnsi="Arial" w:cs="Arial"/>
          <w:sz w:val="24"/>
          <w:szCs w:val="24"/>
        </w:rPr>
        <w:t xml:space="preserve"> (в ред. От 12 августа 2015 г. № 832), руководствуясь  ст.24</w:t>
      </w:r>
      <w:r w:rsidR="00D82638"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 xml:space="preserve">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6447" w:rsidRPr="004C6447" w:rsidRDefault="00263ED1" w:rsidP="004C644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 xml:space="preserve">1. Внести </w:t>
      </w:r>
      <w:r w:rsidR="006D55E8">
        <w:rPr>
          <w:rFonts w:ascii="Arial" w:hAnsi="Arial" w:cs="Arial"/>
          <w:sz w:val="24"/>
          <w:szCs w:val="24"/>
        </w:rPr>
        <w:t>н</w:t>
      </w:r>
      <w:r w:rsidRPr="00263ED1">
        <w:rPr>
          <w:rFonts w:ascii="Arial" w:hAnsi="Arial" w:cs="Arial"/>
          <w:sz w:val="24"/>
          <w:szCs w:val="24"/>
        </w:rPr>
        <w:t xml:space="preserve">а основании проведенной инвентаризации   </w:t>
      </w:r>
      <w:r w:rsidR="006D55E8">
        <w:rPr>
          <w:rFonts w:ascii="Arial" w:hAnsi="Arial" w:cs="Arial"/>
          <w:sz w:val="24"/>
          <w:szCs w:val="24"/>
        </w:rPr>
        <w:t>на территории Ни</w:t>
      </w:r>
      <w:r w:rsidR="006D55E8">
        <w:rPr>
          <w:rFonts w:ascii="Arial" w:hAnsi="Arial" w:cs="Arial"/>
          <w:sz w:val="24"/>
          <w:szCs w:val="24"/>
        </w:rPr>
        <w:t>ж</w:t>
      </w:r>
      <w:r w:rsidR="006D55E8">
        <w:rPr>
          <w:rFonts w:ascii="Arial" w:hAnsi="Arial" w:cs="Arial"/>
          <w:sz w:val="24"/>
          <w:szCs w:val="24"/>
        </w:rPr>
        <w:t xml:space="preserve">незаимского </w:t>
      </w:r>
      <w:r w:rsidR="006D55E8" w:rsidRPr="006D55E8">
        <w:rPr>
          <w:rFonts w:ascii="Arial" w:hAnsi="Arial" w:cs="Arial"/>
          <w:sz w:val="24"/>
          <w:szCs w:val="24"/>
        </w:rPr>
        <w:t xml:space="preserve">муниципального </w:t>
      </w:r>
      <w:r w:rsidR="006D55E8" w:rsidRPr="004C6447">
        <w:rPr>
          <w:rFonts w:ascii="Arial" w:hAnsi="Arial" w:cs="Arial"/>
          <w:sz w:val="24"/>
          <w:szCs w:val="24"/>
        </w:rPr>
        <w:t>образования</w:t>
      </w:r>
      <w:r w:rsidR="00447F97" w:rsidRPr="004C6447">
        <w:rPr>
          <w:rFonts w:ascii="Arial" w:hAnsi="Arial" w:cs="Arial"/>
          <w:sz w:val="24"/>
          <w:szCs w:val="24"/>
        </w:rPr>
        <w:t xml:space="preserve"> </w:t>
      </w:r>
      <w:r w:rsidR="006D55E8" w:rsidRPr="004C6447">
        <w:rPr>
          <w:rFonts w:ascii="Arial" w:hAnsi="Arial" w:cs="Arial"/>
          <w:sz w:val="24"/>
          <w:szCs w:val="24"/>
        </w:rPr>
        <w:t xml:space="preserve">недостающие </w:t>
      </w:r>
      <w:r w:rsidR="004C6447" w:rsidRPr="004C6447">
        <w:rPr>
          <w:rFonts w:ascii="Arial" w:hAnsi="Arial" w:cs="Arial"/>
          <w:sz w:val="24"/>
          <w:szCs w:val="24"/>
        </w:rPr>
        <w:t>сведения объектов а</w:t>
      </w:r>
      <w:r w:rsidR="004C6447" w:rsidRPr="004C6447">
        <w:rPr>
          <w:rFonts w:ascii="Arial" w:hAnsi="Arial" w:cs="Arial"/>
          <w:sz w:val="24"/>
          <w:szCs w:val="24"/>
        </w:rPr>
        <w:t>д</w:t>
      </w:r>
      <w:r w:rsidR="004C6447" w:rsidRPr="004C6447">
        <w:rPr>
          <w:rFonts w:ascii="Arial" w:hAnsi="Arial" w:cs="Arial"/>
          <w:sz w:val="24"/>
          <w:szCs w:val="24"/>
        </w:rPr>
        <w:t xml:space="preserve">ресации по адресу Российская Федерация, Иркутская Область, Тайшетский район, </w:t>
      </w:r>
      <w:proofErr w:type="spellStart"/>
      <w:r w:rsidR="004C6447" w:rsidRPr="004C6447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4C6447" w:rsidRPr="004C6447">
        <w:rPr>
          <w:rFonts w:ascii="Arial" w:hAnsi="Arial" w:cs="Arial"/>
          <w:sz w:val="24"/>
          <w:szCs w:val="24"/>
        </w:rPr>
        <w:t xml:space="preserve"> мун</w:t>
      </w:r>
      <w:r w:rsidR="004C6447" w:rsidRPr="004C6447">
        <w:rPr>
          <w:rFonts w:ascii="Arial" w:hAnsi="Arial" w:cs="Arial"/>
          <w:sz w:val="24"/>
          <w:szCs w:val="24"/>
        </w:rPr>
        <w:t>и</w:t>
      </w:r>
      <w:r w:rsidR="004C6447" w:rsidRPr="004C6447">
        <w:rPr>
          <w:rFonts w:ascii="Arial" w:hAnsi="Arial" w:cs="Arial"/>
          <w:sz w:val="24"/>
          <w:szCs w:val="24"/>
        </w:rPr>
        <w:t xml:space="preserve">ципальное образование   </w:t>
      </w:r>
    </w:p>
    <w:p w:rsidR="004C6447" w:rsidRPr="004C6447" w:rsidRDefault="004C6447" w:rsidP="004C644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C6447">
        <w:rPr>
          <w:rFonts w:ascii="Arial" w:hAnsi="Arial" w:cs="Arial"/>
          <w:sz w:val="24"/>
          <w:szCs w:val="24"/>
        </w:rPr>
        <w:t xml:space="preserve">- Нижняя Заимка </w:t>
      </w:r>
      <w:proofErr w:type="gramStart"/>
      <w:r w:rsidRPr="004C6447">
        <w:rPr>
          <w:rFonts w:ascii="Arial" w:hAnsi="Arial" w:cs="Arial"/>
          <w:sz w:val="24"/>
          <w:szCs w:val="24"/>
        </w:rPr>
        <w:t>с</w:t>
      </w:r>
      <w:proofErr w:type="gramEnd"/>
      <w:r w:rsidRPr="004C644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C6447">
        <w:rPr>
          <w:rFonts w:ascii="Arial" w:hAnsi="Arial" w:cs="Arial"/>
          <w:sz w:val="24"/>
          <w:szCs w:val="24"/>
        </w:rPr>
        <w:t>Партизанская</w:t>
      </w:r>
      <w:proofErr w:type="gramEnd"/>
      <w:r w:rsidRPr="004C6447">
        <w:rPr>
          <w:rFonts w:ascii="Arial" w:hAnsi="Arial" w:cs="Arial"/>
          <w:sz w:val="24"/>
          <w:szCs w:val="24"/>
        </w:rPr>
        <w:t xml:space="preserve"> улица, дом 14;</w:t>
      </w:r>
    </w:p>
    <w:p w:rsidR="004C6447" w:rsidRPr="004C6447" w:rsidRDefault="004C6447" w:rsidP="004C644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C644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C6447">
        <w:rPr>
          <w:rFonts w:ascii="Arial" w:hAnsi="Arial" w:cs="Arial"/>
          <w:sz w:val="24"/>
          <w:szCs w:val="24"/>
        </w:rPr>
        <w:t>Синякина</w:t>
      </w:r>
      <w:proofErr w:type="spellEnd"/>
      <w:r w:rsidRPr="004C6447">
        <w:rPr>
          <w:rFonts w:ascii="Arial" w:hAnsi="Arial" w:cs="Arial"/>
          <w:sz w:val="24"/>
          <w:szCs w:val="24"/>
        </w:rPr>
        <w:t xml:space="preserve"> д., Центральная улица, дом 7.</w:t>
      </w:r>
    </w:p>
    <w:p w:rsidR="00225DE5" w:rsidRPr="004C6447" w:rsidRDefault="00225DE5" w:rsidP="004C64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5DE5" w:rsidRPr="00DC0C93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63ED1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47F97"/>
    <w:rsid w:val="004874A9"/>
    <w:rsid w:val="004C6447"/>
    <w:rsid w:val="004C6632"/>
    <w:rsid w:val="004F1901"/>
    <w:rsid w:val="00505E3F"/>
    <w:rsid w:val="00516035"/>
    <w:rsid w:val="0053461A"/>
    <w:rsid w:val="0054487D"/>
    <w:rsid w:val="00551298"/>
    <w:rsid w:val="005737B7"/>
    <w:rsid w:val="00574816"/>
    <w:rsid w:val="005A1CF5"/>
    <w:rsid w:val="005B57E0"/>
    <w:rsid w:val="005B7E43"/>
    <w:rsid w:val="005D7A4F"/>
    <w:rsid w:val="00647EF7"/>
    <w:rsid w:val="00656A07"/>
    <w:rsid w:val="006662BA"/>
    <w:rsid w:val="00667E0F"/>
    <w:rsid w:val="006A498A"/>
    <w:rsid w:val="006B0DD8"/>
    <w:rsid w:val="006B22BC"/>
    <w:rsid w:val="006D55E8"/>
    <w:rsid w:val="006E0573"/>
    <w:rsid w:val="006F501C"/>
    <w:rsid w:val="00703D67"/>
    <w:rsid w:val="0071648E"/>
    <w:rsid w:val="00721FA7"/>
    <w:rsid w:val="007244A9"/>
    <w:rsid w:val="00742AFF"/>
    <w:rsid w:val="007719BD"/>
    <w:rsid w:val="00787E8D"/>
    <w:rsid w:val="00794A3D"/>
    <w:rsid w:val="007D1AEC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4B78"/>
    <w:rsid w:val="00B85C0A"/>
    <w:rsid w:val="00BA5D60"/>
    <w:rsid w:val="00BD20E4"/>
    <w:rsid w:val="00BD65AE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40</cp:revision>
  <dcterms:created xsi:type="dcterms:W3CDTF">2017-01-31T08:08:00Z</dcterms:created>
  <dcterms:modified xsi:type="dcterms:W3CDTF">2019-04-25T02:03:00Z</dcterms:modified>
</cp:coreProperties>
</file>