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61" w:rsidRDefault="000225C8" w:rsidP="00D97B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05.10</w:t>
      </w:r>
      <w:r w:rsidR="00D97B61">
        <w:rPr>
          <w:rFonts w:ascii="Arial" w:hAnsi="Arial" w:cs="Arial"/>
          <w:b/>
          <w:sz w:val="32"/>
          <w:szCs w:val="32"/>
        </w:rPr>
        <w:t>.2023Г. №3</w:t>
      </w:r>
      <w:r>
        <w:rPr>
          <w:rFonts w:ascii="Arial" w:hAnsi="Arial" w:cs="Arial"/>
          <w:b/>
          <w:sz w:val="32"/>
          <w:szCs w:val="32"/>
        </w:rPr>
        <w:t>9</w:t>
      </w:r>
    </w:p>
    <w:p w:rsidR="00D97B61" w:rsidRDefault="00D97B61" w:rsidP="00D97B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97B61" w:rsidRDefault="00D97B61" w:rsidP="00D97B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97B61" w:rsidRDefault="00D97B61" w:rsidP="00D97B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D97B61" w:rsidRDefault="00D97B61" w:rsidP="00D97B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D97B61" w:rsidRDefault="00D97B61" w:rsidP="00D97B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НИЖНЕЗАИМСКОЕ МУНИЦИПАЛЬНОЕ ОБРАЗОВАНИЕ АДМИНИСТРАЦИЯ</w:t>
      </w:r>
    </w:p>
    <w:p w:rsidR="00D97B61" w:rsidRDefault="00D97B61" w:rsidP="00D97B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97B61" w:rsidRDefault="00D97B61" w:rsidP="00D97B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97B61" w:rsidRDefault="00D97B61" w:rsidP="00D97B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0225C8">
        <w:rPr>
          <w:rFonts w:ascii="Arial" w:hAnsi="Arial" w:cs="Arial"/>
          <w:b/>
          <w:sz w:val="32"/>
          <w:szCs w:val="32"/>
        </w:rPr>
        <w:t>УТВЕРЖДЕНИИ БЮДЖЕТНОЙ СМЕТЫ ПО ПЛАТНЫМ УСЛУГАМ НА 2024 ГОД И ПЛАНОВЫЙ ПЕРИОД 2025-2026 ГОДЫ МКУК « НИЖНЕЗАИМСКИЙ ДДИТ»</w:t>
      </w:r>
    </w:p>
    <w:p w:rsidR="0076258A" w:rsidRPr="00D7186C" w:rsidRDefault="0076258A" w:rsidP="0076258A">
      <w:pPr>
        <w:suppressLineNumber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7B61" w:rsidRDefault="000225C8" w:rsidP="000225C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225C8">
        <w:rPr>
          <w:rFonts w:ascii="Arial" w:hAnsi="Arial" w:cs="Arial"/>
          <w:sz w:val="24"/>
          <w:szCs w:val="24"/>
        </w:rPr>
        <w:t>Рассмотрев бюджетную смету по платным услугам на 2024 год и плановый период 2025-2026 г.г.  МКУК «</w:t>
      </w:r>
      <w:proofErr w:type="spellStart"/>
      <w:r w:rsidRPr="000225C8">
        <w:rPr>
          <w:rFonts w:ascii="Arial" w:hAnsi="Arial" w:cs="Arial"/>
          <w:sz w:val="24"/>
          <w:szCs w:val="24"/>
        </w:rPr>
        <w:t>Нижнезаимский</w:t>
      </w:r>
      <w:proofErr w:type="spellEnd"/>
      <w:r w:rsidRPr="000225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5C8">
        <w:rPr>
          <w:rFonts w:ascii="Arial" w:hAnsi="Arial" w:cs="Arial"/>
          <w:sz w:val="24"/>
          <w:szCs w:val="24"/>
        </w:rPr>
        <w:t>ДДиТ</w:t>
      </w:r>
      <w:proofErr w:type="spellEnd"/>
      <w:r w:rsidRPr="000225C8">
        <w:rPr>
          <w:rFonts w:ascii="Arial" w:hAnsi="Arial" w:cs="Arial"/>
          <w:sz w:val="24"/>
          <w:szCs w:val="24"/>
        </w:rPr>
        <w:t>» от 05.10.2023 г. руководствуясь статьями 23, 46 Устава Нижнезаимского муниципального образования, администрация Нижнезаимского муниципального образования</w:t>
      </w:r>
    </w:p>
    <w:p w:rsidR="000225C8" w:rsidRPr="000225C8" w:rsidRDefault="000225C8" w:rsidP="000225C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6258A" w:rsidRPr="00F16BAD" w:rsidRDefault="0076258A" w:rsidP="000225C8">
      <w:pPr>
        <w:spacing w:after="0"/>
        <w:rPr>
          <w:rFonts w:ascii="Arial" w:hAnsi="Arial" w:cs="Arial"/>
          <w:b/>
          <w:sz w:val="32"/>
          <w:szCs w:val="32"/>
        </w:rPr>
      </w:pPr>
      <w:r w:rsidRPr="00F16BAD">
        <w:rPr>
          <w:rFonts w:ascii="Arial" w:hAnsi="Arial" w:cs="Arial"/>
          <w:b/>
          <w:sz w:val="32"/>
          <w:szCs w:val="32"/>
        </w:rPr>
        <w:t>ПОСТАНОВЛЯЕТ:</w:t>
      </w:r>
    </w:p>
    <w:p w:rsidR="0076258A" w:rsidRPr="00D7186C" w:rsidRDefault="0076258A" w:rsidP="0076258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97B61" w:rsidRPr="000225C8" w:rsidRDefault="000225C8" w:rsidP="00D97B61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right="57" w:firstLine="567"/>
        <w:jc w:val="both"/>
        <w:rPr>
          <w:rFonts w:ascii="Arial" w:hAnsi="Arial" w:cs="Arial"/>
          <w:sz w:val="24"/>
          <w:szCs w:val="24"/>
        </w:rPr>
      </w:pPr>
      <w:r w:rsidRPr="000225C8">
        <w:rPr>
          <w:rFonts w:ascii="Arial" w:hAnsi="Arial" w:cs="Arial"/>
          <w:sz w:val="24"/>
          <w:szCs w:val="24"/>
        </w:rPr>
        <w:t xml:space="preserve">Утвердить </w:t>
      </w:r>
      <w:r w:rsidR="00D97B61" w:rsidRPr="000225C8">
        <w:rPr>
          <w:rFonts w:ascii="Arial" w:hAnsi="Arial" w:cs="Arial"/>
          <w:sz w:val="24"/>
          <w:szCs w:val="24"/>
        </w:rPr>
        <w:t xml:space="preserve"> </w:t>
      </w:r>
      <w:r w:rsidRPr="000225C8">
        <w:rPr>
          <w:rFonts w:ascii="Arial" w:hAnsi="Arial" w:cs="Arial"/>
          <w:sz w:val="24"/>
          <w:szCs w:val="24"/>
        </w:rPr>
        <w:t>бюджетную смету по платным услугам на 2024 год и плановый  период 2025-2026 гг. МКУК «</w:t>
      </w:r>
      <w:proofErr w:type="spellStart"/>
      <w:r w:rsidRPr="000225C8">
        <w:rPr>
          <w:rFonts w:ascii="Arial" w:hAnsi="Arial" w:cs="Arial"/>
          <w:sz w:val="24"/>
          <w:szCs w:val="24"/>
        </w:rPr>
        <w:t>Нижнезаимский</w:t>
      </w:r>
      <w:proofErr w:type="spellEnd"/>
      <w:r w:rsidRPr="000225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5C8">
        <w:rPr>
          <w:rFonts w:ascii="Arial" w:hAnsi="Arial" w:cs="Arial"/>
          <w:sz w:val="24"/>
          <w:szCs w:val="24"/>
        </w:rPr>
        <w:t>ДДиТ</w:t>
      </w:r>
      <w:proofErr w:type="spellEnd"/>
      <w:r w:rsidRPr="000225C8">
        <w:rPr>
          <w:rFonts w:ascii="Arial" w:hAnsi="Arial" w:cs="Arial"/>
          <w:sz w:val="24"/>
          <w:szCs w:val="24"/>
        </w:rPr>
        <w:t>» (прилагается)</w:t>
      </w:r>
    </w:p>
    <w:p w:rsidR="00D97B61" w:rsidRPr="00FE1D94" w:rsidRDefault="00D97B61" w:rsidP="00D97B61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right="57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225C8">
        <w:rPr>
          <w:rFonts w:ascii="Arial" w:hAnsi="Arial" w:cs="Arial"/>
          <w:sz w:val="24"/>
          <w:szCs w:val="24"/>
        </w:rPr>
        <w:t>Контроль за</w:t>
      </w:r>
      <w:proofErr w:type="gramEnd"/>
      <w:r w:rsidRPr="000225C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D97B61" w:rsidRDefault="00D97B61" w:rsidP="0076258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1D94" w:rsidRDefault="00FE1D94" w:rsidP="0076258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258A" w:rsidRPr="00FE1D94" w:rsidRDefault="0076258A" w:rsidP="0076258A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E1D94">
        <w:rPr>
          <w:rFonts w:ascii="Arial" w:hAnsi="Arial" w:cs="Arial"/>
          <w:sz w:val="24"/>
          <w:szCs w:val="24"/>
        </w:rPr>
        <w:t>Глава Нижнезаимского</w:t>
      </w:r>
    </w:p>
    <w:p w:rsidR="0076258A" w:rsidRDefault="0076258A" w:rsidP="0076258A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E1D94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Pr="00FE1D94">
        <w:rPr>
          <w:rFonts w:ascii="Arial" w:hAnsi="Arial" w:cs="Arial"/>
          <w:sz w:val="24"/>
          <w:szCs w:val="24"/>
        </w:rPr>
        <w:t>образования</w:t>
      </w:r>
      <w:r w:rsidRPr="00FE1D94">
        <w:rPr>
          <w:rFonts w:ascii="Arial" w:hAnsi="Arial" w:cs="Arial"/>
          <w:sz w:val="24"/>
          <w:szCs w:val="24"/>
        </w:rPr>
        <w:tab/>
      </w:r>
      <w:r w:rsidRPr="00FE1D94">
        <w:rPr>
          <w:rFonts w:ascii="Arial" w:hAnsi="Arial" w:cs="Arial"/>
          <w:sz w:val="24"/>
          <w:szCs w:val="24"/>
        </w:rPr>
        <w:tab/>
      </w:r>
      <w:r w:rsidRPr="00FE1D94">
        <w:rPr>
          <w:rFonts w:ascii="Arial" w:hAnsi="Arial" w:cs="Arial"/>
          <w:sz w:val="24"/>
          <w:szCs w:val="24"/>
        </w:rPr>
        <w:tab/>
      </w:r>
      <w:r w:rsidRPr="00FE1D94">
        <w:rPr>
          <w:rFonts w:ascii="Arial" w:hAnsi="Arial" w:cs="Arial"/>
          <w:sz w:val="24"/>
          <w:szCs w:val="24"/>
        </w:rPr>
        <w:tab/>
        <w:t>Д.</w:t>
      </w:r>
      <w:proofErr w:type="gramEnd"/>
      <w:r w:rsidRPr="00FE1D94">
        <w:rPr>
          <w:rFonts w:ascii="Arial" w:hAnsi="Arial" w:cs="Arial"/>
          <w:sz w:val="24"/>
          <w:szCs w:val="24"/>
        </w:rPr>
        <w:t>Ю. Семенов</w:t>
      </w:r>
    </w:p>
    <w:p w:rsidR="004C10AD" w:rsidRDefault="004C10AD" w:rsidP="0076258A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C10AD" w:rsidRPr="004C10AD" w:rsidTr="004C10AD">
        <w:tc>
          <w:tcPr>
            <w:tcW w:w="4785" w:type="dxa"/>
          </w:tcPr>
          <w:p w:rsidR="004C10AD" w:rsidRPr="004C10AD" w:rsidRDefault="004C10AD" w:rsidP="004C10AD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Согласовано:</w:t>
            </w:r>
          </w:p>
          <w:p w:rsidR="004C10AD" w:rsidRPr="004C10AD" w:rsidRDefault="004C10AD" w:rsidP="004C10AD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Глава Нижнезаимского МО</w:t>
            </w:r>
          </w:p>
          <w:p w:rsidR="004C10AD" w:rsidRPr="004C10AD" w:rsidRDefault="004C10AD" w:rsidP="004C10AD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_______________Д.Ю. Семенов</w:t>
            </w:r>
          </w:p>
          <w:p w:rsidR="004C10AD" w:rsidRPr="004C10AD" w:rsidRDefault="004C10AD" w:rsidP="004C10AD">
            <w:pPr>
              <w:pStyle w:val="a3"/>
              <w:spacing w:after="0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C10AD">
              <w:rPr>
                <w:rFonts w:ascii="Courier New" w:hAnsi="Courier New" w:cs="Courier New"/>
              </w:rPr>
              <w:t xml:space="preserve"> «05» октября 2023 г.</w:t>
            </w:r>
          </w:p>
        </w:tc>
        <w:tc>
          <w:tcPr>
            <w:tcW w:w="4786" w:type="dxa"/>
          </w:tcPr>
          <w:p w:rsidR="004C10AD" w:rsidRPr="004C10AD" w:rsidRDefault="004C10AD" w:rsidP="004C10AD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 xml:space="preserve">                                                                                  Директор МКУК «</w:t>
            </w:r>
            <w:proofErr w:type="spellStart"/>
            <w:r w:rsidRPr="004C10AD">
              <w:rPr>
                <w:rFonts w:ascii="Courier New" w:hAnsi="Courier New" w:cs="Courier New"/>
              </w:rPr>
              <w:t>Нижнезаимский</w:t>
            </w:r>
            <w:proofErr w:type="spellEnd"/>
            <w:r w:rsidRPr="004C10A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C10AD">
              <w:rPr>
                <w:rFonts w:ascii="Courier New" w:hAnsi="Courier New" w:cs="Courier New"/>
              </w:rPr>
              <w:t>ДДиТ</w:t>
            </w:r>
            <w:proofErr w:type="spellEnd"/>
            <w:r w:rsidRPr="004C10AD">
              <w:rPr>
                <w:rFonts w:ascii="Courier New" w:hAnsi="Courier New" w:cs="Courier New"/>
              </w:rPr>
              <w:t>»</w:t>
            </w:r>
          </w:p>
          <w:p w:rsidR="004C10AD" w:rsidRPr="004C10AD" w:rsidRDefault="004C10AD" w:rsidP="004C10AD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 xml:space="preserve">                                                                                        ___________________ Н.В.Медведева</w:t>
            </w:r>
          </w:p>
          <w:p w:rsidR="004C10AD" w:rsidRPr="004C10AD" w:rsidRDefault="004C10AD" w:rsidP="0076258A">
            <w:pPr>
              <w:pStyle w:val="a3"/>
              <w:spacing w:after="0"/>
              <w:ind w:left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0225C8" w:rsidRPr="004C10AD" w:rsidRDefault="000225C8" w:rsidP="004C10A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C10AD">
        <w:rPr>
          <w:rFonts w:ascii="Courier New" w:hAnsi="Courier New" w:cs="Courier New"/>
        </w:rPr>
        <w:t xml:space="preserve">                                                                                                                     </w:t>
      </w:r>
      <w:r w:rsidRPr="004C10AD">
        <w:rPr>
          <w:rFonts w:ascii="Arial" w:hAnsi="Arial" w:cs="Arial"/>
          <w:sz w:val="24"/>
          <w:szCs w:val="24"/>
        </w:rPr>
        <w:t>Коды</w:t>
      </w:r>
    </w:p>
    <w:tbl>
      <w:tblPr>
        <w:tblpPr w:leftFromText="180" w:rightFromText="180" w:vertAnchor="text" w:tblpX="5872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310"/>
      </w:tblGrid>
      <w:tr w:rsidR="000225C8" w:rsidRPr="004C10AD" w:rsidTr="004C10A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376" w:type="dxa"/>
          </w:tcPr>
          <w:p w:rsidR="000225C8" w:rsidRPr="004C10AD" w:rsidRDefault="000225C8" w:rsidP="004C10AD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Форма по ОКУД</w:t>
            </w:r>
          </w:p>
        </w:tc>
        <w:tc>
          <w:tcPr>
            <w:tcW w:w="1310" w:type="dxa"/>
          </w:tcPr>
          <w:p w:rsidR="000225C8" w:rsidRPr="004C10AD" w:rsidRDefault="000225C8" w:rsidP="004C10AD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504835</w:t>
            </w:r>
          </w:p>
        </w:tc>
      </w:tr>
      <w:tr w:rsidR="000225C8" w:rsidRPr="004C10AD" w:rsidTr="004C10A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376" w:type="dxa"/>
          </w:tcPr>
          <w:p w:rsidR="000225C8" w:rsidRPr="004C10AD" w:rsidRDefault="000225C8" w:rsidP="004C10A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310" w:type="dxa"/>
          </w:tcPr>
          <w:p w:rsidR="000225C8" w:rsidRPr="004C10AD" w:rsidRDefault="000225C8" w:rsidP="004C10AD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0225C8" w:rsidRPr="004C10AD" w:rsidTr="004C10A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376" w:type="dxa"/>
            <w:vMerge w:val="restart"/>
          </w:tcPr>
          <w:p w:rsidR="000225C8" w:rsidRPr="004C10AD" w:rsidRDefault="000225C8" w:rsidP="004C10AD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Дата по ОКОПО по перечн</w:t>
            </w:r>
            <w:proofErr w:type="gramStart"/>
            <w:r w:rsidRPr="004C10AD">
              <w:rPr>
                <w:rFonts w:ascii="Courier New" w:hAnsi="Courier New" w:cs="Courier New"/>
              </w:rPr>
              <w:t>ю(</w:t>
            </w:r>
            <w:proofErr w:type="gramEnd"/>
            <w:r w:rsidRPr="004C10AD">
              <w:rPr>
                <w:rFonts w:ascii="Courier New" w:hAnsi="Courier New" w:cs="Courier New"/>
              </w:rPr>
              <w:t xml:space="preserve">реестру) </w:t>
            </w:r>
          </w:p>
        </w:tc>
        <w:tc>
          <w:tcPr>
            <w:tcW w:w="1310" w:type="dxa"/>
          </w:tcPr>
          <w:p w:rsidR="000225C8" w:rsidRPr="004C10AD" w:rsidRDefault="000225C8" w:rsidP="004C10AD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0225C8" w:rsidRPr="004C10AD" w:rsidTr="004C10AD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2376" w:type="dxa"/>
            <w:vMerge/>
          </w:tcPr>
          <w:p w:rsidR="000225C8" w:rsidRPr="004C10AD" w:rsidRDefault="000225C8" w:rsidP="004C10A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310" w:type="dxa"/>
          </w:tcPr>
          <w:p w:rsidR="000225C8" w:rsidRPr="004C10AD" w:rsidRDefault="000225C8" w:rsidP="004C10AD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0225C8" w:rsidRPr="004C10AD" w:rsidTr="004C10AD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2376" w:type="dxa"/>
            <w:vMerge/>
          </w:tcPr>
          <w:p w:rsidR="000225C8" w:rsidRPr="004C10AD" w:rsidRDefault="000225C8" w:rsidP="004C10A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310" w:type="dxa"/>
          </w:tcPr>
          <w:p w:rsidR="000225C8" w:rsidRPr="004C10AD" w:rsidRDefault="000225C8" w:rsidP="004C10AD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0225C8" w:rsidRPr="004C10AD" w:rsidTr="004C10A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376" w:type="dxa"/>
            <w:vMerge/>
          </w:tcPr>
          <w:p w:rsidR="000225C8" w:rsidRPr="004C10AD" w:rsidRDefault="000225C8" w:rsidP="004C10AD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310" w:type="dxa"/>
          </w:tcPr>
          <w:p w:rsidR="000225C8" w:rsidRPr="004C10AD" w:rsidRDefault="000225C8" w:rsidP="004C10AD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0225C8" w:rsidRPr="004C10AD" w:rsidTr="004C10A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376" w:type="dxa"/>
            <w:tcBorders>
              <w:bottom w:val="single" w:sz="4" w:space="0" w:color="auto"/>
            </w:tcBorders>
          </w:tcPr>
          <w:p w:rsidR="000225C8" w:rsidRPr="004C10AD" w:rsidRDefault="000225C8" w:rsidP="004C10AD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По ОКАТО</w:t>
            </w:r>
          </w:p>
        </w:tc>
        <w:tc>
          <w:tcPr>
            <w:tcW w:w="1310" w:type="dxa"/>
          </w:tcPr>
          <w:p w:rsidR="000225C8" w:rsidRPr="004C10AD" w:rsidRDefault="000225C8" w:rsidP="004C10AD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04147881</w:t>
            </w:r>
          </w:p>
        </w:tc>
      </w:tr>
      <w:tr w:rsidR="000225C8" w:rsidRPr="004C10AD" w:rsidTr="004C10AD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2376" w:type="dxa"/>
            <w:tcBorders>
              <w:bottom w:val="single" w:sz="4" w:space="0" w:color="auto"/>
            </w:tcBorders>
          </w:tcPr>
          <w:p w:rsidR="000225C8" w:rsidRPr="004C10AD" w:rsidRDefault="000225C8" w:rsidP="004C10AD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По ОКЕИ</w:t>
            </w:r>
          </w:p>
        </w:tc>
        <w:tc>
          <w:tcPr>
            <w:tcW w:w="1310" w:type="dxa"/>
          </w:tcPr>
          <w:p w:rsidR="000225C8" w:rsidRPr="004C10AD" w:rsidRDefault="000225C8" w:rsidP="004C10AD">
            <w:pPr>
              <w:spacing w:after="0"/>
              <w:rPr>
                <w:rFonts w:ascii="Courier New" w:hAnsi="Courier New" w:cs="Courier New"/>
              </w:rPr>
            </w:pPr>
          </w:p>
        </w:tc>
      </w:tr>
    </w:tbl>
    <w:p w:rsidR="000225C8" w:rsidRPr="004C10AD" w:rsidRDefault="000225C8" w:rsidP="000225C8">
      <w:pPr>
        <w:spacing w:after="0"/>
        <w:rPr>
          <w:rFonts w:ascii="Courier New" w:hAnsi="Courier New" w:cs="Courier New"/>
        </w:rPr>
      </w:pPr>
      <w:r w:rsidRPr="004C10AD">
        <w:rPr>
          <w:rFonts w:ascii="Courier New" w:hAnsi="Courier New" w:cs="Courier New"/>
        </w:rPr>
        <w:t xml:space="preserve">                                                                                                        </w:t>
      </w:r>
    </w:p>
    <w:p w:rsidR="000225C8" w:rsidRPr="000225C8" w:rsidRDefault="000225C8" w:rsidP="000225C8">
      <w:pPr>
        <w:spacing w:after="0"/>
        <w:rPr>
          <w:rFonts w:ascii="Arial" w:hAnsi="Arial" w:cs="Arial"/>
        </w:rPr>
      </w:pPr>
      <w:r w:rsidRPr="000225C8">
        <w:rPr>
          <w:rFonts w:ascii="Arial" w:hAnsi="Arial" w:cs="Arial"/>
        </w:rPr>
        <w:t xml:space="preserve">                                      </w:t>
      </w:r>
    </w:p>
    <w:p w:rsidR="000225C8" w:rsidRPr="000225C8" w:rsidRDefault="000225C8" w:rsidP="000225C8">
      <w:pPr>
        <w:spacing w:after="0"/>
        <w:rPr>
          <w:rFonts w:ascii="Arial" w:hAnsi="Arial" w:cs="Arial"/>
        </w:rPr>
      </w:pPr>
    </w:p>
    <w:p w:rsidR="000225C8" w:rsidRPr="000225C8" w:rsidRDefault="000225C8" w:rsidP="000225C8">
      <w:pPr>
        <w:spacing w:after="0"/>
        <w:rPr>
          <w:rFonts w:ascii="Arial" w:hAnsi="Arial" w:cs="Arial"/>
        </w:rPr>
      </w:pPr>
    </w:p>
    <w:p w:rsidR="000225C8" w:rsidRPr="000225C8" w:rsidRDefault="000225C8" w:rsidP="000225C8">
      <w:pPr>
        <w:spacing w:after="0"/>
        <w:rPr>
          <w:rFonts w:ascii="Arial" w:hAnsi="Arial" w:cs="Arial"/>
        </w:rPr>
      </w:pPr>
    </w:p>
    <w:p w:rsidR="000225C8" w:rsidRPr="000225C8" w:rsidRDefault="000225C8" w:rsidP="000225C8">
      <w:pPr>
        <w:spacing w:after="0"/>
        <w:rPr>
          <w:rFonts w:ascii="Arial" w:hAnsi="Arial" w:cs="Arial"/>
        </w:rPr>
      </w:pPr>
      <w:r w:rsidRPr="000225C8">
        <w:rPr>
          <w:rFonts w:ascii="Arial" w:hAnsi="Arial" w:cs="Arial"/>
        </w:rPr>
        <w:t xml:space="preserve">  </w:t>
      </w:r>
    </w:p>
    <w:p w:rsidR="004C10AD" w:rsidRDefault="000225C8" w:rsidP="000225C8">
      <w:pPr>
        <w:spacing w:after="0"/>
        <w:rPr>
          <w:rFonts w:ascii="Arial" w:hAnsi="Arial" w:cs="Arial"/>
          <w:b/>
          <w:sz w:val="28"/>
          <w:szCs w:val="28"/>
        </w:rPr>
      </w:pPr>
      <w:r w:rsidRPr="000225C8">
        <w:rPr>
          <w:rFonts w:ascii="Arial" w:hAnsi="Arial" w:cs="Arial"/>
          <w:b/>
          <w:sz w:val="28"/>
          <w:szCs w:val="28"/>
        </w:rPr>
        <w:t xml:space="preserve">                   </w:t>
      </w:r>
    </w:p>
    <w:p w:rsidR="000225C8" w:rsidRPr="004C10AD" w:rsidRDefault="000225C8" w:rsidP="004C10A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C10AD">
        <w:rPr>
          <w:rFonts w:ascii="Arial" w:hAnsi="Arial" w:cs="Arial"/>
          <w:b/>
          <w:sz w:val="32"/>
          <w:szCs w:val="32"/>
        </w:rPr>
        <w:lastRenderedPageBreak/>
        <w:t>БЮДЖЕТНАЯ СМЕТА</w:t>
      </w:r>
    </w:p>
    <w:p w:rsidR="000225C8" w:rsidRPr="004C10AD" w:rsidRDefault="000225C8" w:rsidP="004C10A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C10AD">
        <w:rPr>
          <w:rFonts w:ascii="Arial" w:hAnsi="Arial" w:cs="Arial"/>
          <w:b/>
          <w:sz w:val="32"/>
          <w:szCs w:val="32"/>
        </w:rPr>
        <w:t>по платным услугам</w:t>
      </w:r>
    </w:p>
    <w:p w:rsidR="000225C8" w:rsidRPr="004C10AD" w:rsidRDefault="000225C8" w:rsidP="004C10AD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4C10AD">
        <w:rPr>
          <w:rFonts w:ascii="Arial" w:hAnsi="Arial" w:cs="Arial"/>
          <w:sz w:val="32"/>
          <w:szCs w:val="32"/>
        </w:rPr>
        <w:t>2024-2026 г</w:t>
      </w:r>
    </w:p>
    <w:p w:rsidR="000225C8" w:rsidRPr="000225C8" w:rsidRDefault="000225C8" w:rsidP="000225C8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993"/>
        <w:gridCol w:w="992"/>
        <w:gridCol w:w="1465"/>
        <w:gridCol w:w="803"/>
        <w:gridCol w:w="992"/>
        <w:gridCol w:w="885"/>
        <w:gridCol w:w="885"/>
        <w:gridCol w:w="1172"/>
      </w:tblGrid>
      <w:tr w:rsidR="000225C8" w:rsidRPr="004C10AD" w:rsidTr="00FB1B5E">
        <w:trPr>
          <w:trHeight w:val="519"/>
        </w:trPr>
        <w:tc>
          <w:tcPr>
            <w:tcW w:w="2552" w:type="dxa"/>
            <w:vMerge w:val="restart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 xml:space="preserve">Наименование  </w:t>
            </w:r>
          </w:p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 xml:space="preserve"> Показателя</w:t>
            </w:r>
          </w:p>
        </w:tc>
        <w:tc>
          <w:tcPr>
            <w:tcW w:w="8187" w:type="dxa"/>
            <w:gridSpan w:val="8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 xml:space="preserve">                     Код бюджетной классификации РФ         сумма</w:t>
            </w:r>
          </w:p>
        </w:tc>
      </w:tr>
      <w:tr w:rsidR="000225C8" w:rsidRPr="004C10AD" w:rsidTr="00FB1B5E">
        <w:tc>
          <w:tcPr>
            <w:tcW w:w="2552" w:type="dxa"/>
            <w:vMerge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раздела</w:t>
            </w:r>
          </w:p>
        </w:tc>
        <w:tc>
          <w:tcPr>
            <w:tcW w:w="99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Подраздела</w:t>
            </w:r>
          </w:p>
        </w:tc>
        <w:tc>
          <w:tcPr>
            <w:tcW w:w="146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целевой</w:t>
            </w:r>
          </w:p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статьи</w:t>
            </w:r>
          </w:p>
        </w:tc>
        <w:tc>
          <w:tcPr>
            <w:tcW w:w="803" w:type="dxa"/>
            <w:tcBorders>
              <w:top w:val="nil"/>
            </w:tcBorders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вида</w:t>
            </w:r>
          </w:p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расходов</w:t>
            </w:r>
          </w:p>
        </w:tc>
        <w:tc>
          <w:tcPr>
            <w:tcW w:w="992" w:type="dxa"/>
            <w:tcBorders>
              <w:top w:val="nil"/>
            </w:tcBorders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КОСГУ</w:t>
            </w:r>
          </w:p>
        </w:tc>
        <w:tc>
          <w:tcPr>
            <w:tcW w:w="88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8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2025</w:t>
            </w:r>
          </w:p>
        </w:tc>
        <w:tc>
          <w:tcPr>
            <w:tcW w:w="117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2026</w:t>
            </w:r>
          </w:p>
        </w:tc>
      </w:tr>
      <w:tr w:rsidR="000225C8" w:rsidRPr="004C10AD" w:rsidTr="00FB1B5E">
        <w:tc>
          <w:tcPr>
            <w:tcW w:w="255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 xml:space="preserve">        1</w:t>
            </w:r>
          </w:p>
        </w:tc>
        <w:tc>
          <w:tcPr>
            <w:tcW w:w="993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 xml:space="preserve">      2</w:t>
            </w:r>
          </w:p>
        </w:tc>
        <w:tc>
          <w:tcPr>
            <w:tcW w:w="99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 xml:space="preserve">     3</w:t>
            </w:r>
          </w:p>
        </w:tc>
        <w:tc>
          <w:tcPr>
            <w:tcW w:w="1465" w:type="dxa"/>
          </w:tcPr>
          <w:p w:rsidR="000225C8" w:rsidRPr="004C10AD" w:rsidRDefault="000225C8" w:rsidP="000225C8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4</w:t>
            </w:r>
          </w:p>
        </w:tc>
        <w:tc>
          <w:tcPr>
            <w:tcW w:w="803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 xml:space="preserve">    5</w:t>
            </w:r>
          </w:p>
        </w:tc>
        <w:tc>
          <w:tcPr>
            <w:tcW w:w="99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 xml:space="preserve">    6</w:t>
            </w:r>
          </w:p>
        </w:tc>
        <w:tc>
          <w:tcPr>
            <w:tcW w:w="88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 xml:space="preserve">   7</w:t>
            </w:r>
          </w:p>
        </w:tc>
        <w:tc>
          <w:tcPr>
            <w:tcW w:w="88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 xml:space="preserve">  8</w:t>
            </w:r>
          </w:p>
        </w:tc>
        <w:tc>
          <w:tcPr>
            <w:tcW w:w="117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 xml:space="preserve">  9</w:t>
            </w:r>
          </w:p>
        </w:tc>
      </w:tr>
      <w:tr w:rsidR="000225C8" w:rsidRPr="004C10AD" w:rsidTr="00FB1B5E">
        <w:tc>
          <w:tcPr>
            <w:tcW w:w="255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  <w:b/>
              </w:rPr>
            </w:pPr>
            <w:r w:rsidRPr="004C10AD">
              <w:rPr>
                <w:rFonts w:ascii="Courier New" w:hAnsi="Courier New" w:cs="Courier New"/>
                <w:b/>
              </w:rPr>
              <w:t>ДОХОДЫ</w:t>
            </w:r>
          </w:p>
        </w:tc>
        <w:tc>
          <w:tcPr>
            <w:tcW w:w="993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6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03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0225C8" w:rsidRPr="004C10AD" w:rsidTr="00FB1B5E">
        <w:tc>
          <w:tcPr>
            <w:tcW w:w="255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Остаток на начало года</w:t>
            </w:r>
          </w:p>
        </w:tc>
        <w:tc>
          <w:tcPr>
            <w:tcW w:w="993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6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03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0225C8" w:rsidRPr="004C10AD" w:rsidTr="00FB1B5E">
        <w:tc>
          <w:tcPr>
            <w:tcW w:w="255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Поступление текущего года- всего;</w:t>
            </w:r>
          </w:p>
        </w:tc>
        <w:tc>
          <w:tcPr>
            <w:tcW w:w="993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6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03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0225C8" w:rsidRPr="004C10AD" w:rsidTr="00FB1B5E">
        <w:tc>
          <w:tcPr>
            <w:tcW w:w="255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В т.ч.</w:t>
            </w:r>
          </w:p>
        </w:tc>
        <w:tc>
          <w:tcPr>
            <w:tcW w:w="993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6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03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0225C8" w:rsidRPr="004C10AD" w:rsidTr="00FB1B5E">
        <w:tc>
          <w:tcPr>
            <w:tcW w:w="255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 xml:space="preserve">Поступления </w:t>
            </w:r>
            <w:proofErr w:type="gramStart"/>
            <w:r w:rsidRPr="004C10AD">
              <w:rPr>
                <w:rFonts w:ascii="Courier New" w:hAnsi="Courier New" w:cs="Courier New"/>
              </w:rPr>
              <w:t>от</w:t>
            </w:r>
            <w:proofErr w:type="gramEnd"/>
          </w:p>
        </w:tc>
        <w:tc>
          <w:tcPr>
            <w:tcW w:w="993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6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03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0225C8" w:rsidRPr="004C10AD" w:rsidTr="00FB1B5E">
        <w:tc>
          <w:tcPr>
            <w:tcW w:w="255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Концертной деятельности</w:t>
            </w:r>
          </w:p>
        </w:tc>
        <w:tc>
          <w:tcPr>
            <w:tcW w:w="993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6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03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0225C8" w:rsidRPr="004C10AD" w:rsidTr="00FB1B5E">
        <w:tc>
          <w:tcPr>
            <w:tcW w:w="255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Вечера отдыха</w:t>
            </w:r>
          </w:p>
        </w:tc>
        <w:tc>
          <w:tcPr>
            <w:tcW w:w="993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6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03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88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7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0225C8" w:rsidRPr="004C10AD" w:rsidTr="00FB1B5E">
        <w:trPr>
          <w:trHeight w:val="180"/>
        </w:trPr>
        <w:tc>
          <w:tcPr>
            <w:tcW w:w="255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Дискотеки</w:t>
            </w:r>
          </w:p>
        </w:tc>
        <w:tc>
          <w:tcPr>
            <w:tcW w:w="993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6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03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4000</w:t>
            </w:r>
          </w:p>
        </w:tc>
        <w:tc>
          <w:tcPr>
            <w:tcW w:w="88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 xml:space="preserve"> 4000</w:t>
            </w:r>
          </w:p>
        </w:tc>
        <w:tc>
          <w:tcPr>
            <w:tcW w:w="117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4000</w:t>
            </w:r>
          </w:p>
        </w:tc>
      </w:tr>
      <w:tr w:rsidR="000225C8" w:rsidRPr="004C10AD" w:rsidTr="00FB1B5E">
        <w:trPr>
          <w:trHeight w:val="90"/>
        </w:trPr>
        <w:tc>
          <w:tcPr>
            <w:tcW w:w="255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Соц</w:t>
            </w:r>
            <w:proofErr w:type="gramStart"/>
            <w:r w:rsidRPr="004C10AD">
              <w:rPr>
                <w:rFonts w:ascii="Courier New" w:hAnsi="Courier New" w:cs="Courier New"/>
              </w:rPr>
              <w:t>.з</w:t>
            </w:r>
            <w:proofErr w:type="gramEnd"/>
            <w:r w:rsidRPr="004C10AD">
              <w:rPr>
                <w:rFonts w:ascii="Courier New" w:hAnsi="Courier New" w:cs="Courier New"/>
              </w:rPr>
              <w:t>аказы</w:t>
            </w:r>
          </w:p>
        </w:tc>
        <w:tc>
          <w:tcPr>
            <w:tcW w:w="993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6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03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7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0225C8" w:rsidRPr="004C10AD" w:rsidTr="00FB1B5E">
        <w:tc>
          <w:tcPr>
            <w:tcW w:w="255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Прочие</w:t>
            </w:r>
          </w:p>
        </w:tc>
        <w:tc>
          <w:tcPr>
            <w:tcW w:w="993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6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03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88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7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0225C8" w:rsidRPr="004C10AD" w:rsidTr="00FB1B5E">
        <w:tc>
          <w:tcPr>
            <w:tcW w:w="255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  <w:b/>
              </w:rPr>
            </w:pPr>
            <w:r w:rsidRPr="004C10AD">
              <w:rPr>
                <w:rFonts w:ascii="Courier New" w:hAnsi="Courier New" w:cs="Courier New"/>
                <w:b/>
              </w:rPr>
              <w:t>Всего доходов, подлежащих распределению:</w:t>
            </w:r>
          </w:p>
        </w:tc>
        <w:tc>
          <w:tcPr>
            <w:tcW w:w="993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6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03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4000</w:t>
            </w:r>
          </w:p>
        </w:tc>
        <w:tc>
          <w:tcPr>
            <w:tcW w:w="88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4000</w:t>
            </w:r>
          </w:p>
        </w:tc>
        <w:tc>
          <w:tcPr>
            <w:tcW w:w="117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4000</w:t>
            </w:r>
          </w:p>
        </w:tc>
      </w:tr>
      <w:tr w:rsidR="000225C8" w:rsidRPr="004C10AD" w:rsidTr="00FB1B5E">
        <w:tc>
          <w:tcPr>
            <w:tcW w:w="255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  <w:b/>
              </w:rPr>
            </w:pPr>
            <w:r w:rsidRPr="004C10AD">
              <w:rPr>
                <w:rFonts w:ascii="Courier New" w:hAnsi="Courier New" w:cs="Courier New"/>
                <w:b/>
              </w:rPr>
              <w:t>РАСХОДЫ</w:t>
            </w:r>
          </w:p>
        </w:tc>
        <w:tc>
          <w:tcPr>
            <w:tcW w:w="993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6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03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0225C8" w:rsidRPr="004C10AD" w:rsidTr="00FB1B5E">
        <w:tc>
          <w:tcPr>
            <w:tcW w:w="255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4C10AD">
              <w:rPr>
                <w:rFonts w:ascii="Courier New" w:hAnsi="Courier New" w:cs="Courier New"/>
              </w:rPr>
              <w:t>Хозтовары</w:t>
            </w:r>
            <w:proofErr w:type="spellEnd"/>
          </w:p>
        </w:tc>
        <w:tc>
          <w:tcPr>
            <w:tcW w:w="993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6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03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 xml:space="preserve">  340</w:t>
            </w:r>
          </w:p>
        </w:tc>
        <w:tc>
          <w:tcPr>
            <w:tcW w:w="88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1000</w:t>
            </w:r>
          </w:p>
        </w:tc>
        <w:tc>
          <w:tcPr>
            <w:tcW w:w="88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 xml:space="preserve"> 1000</w:t>
            </w:r>
          </w:p>
        </w:tc>
        <w:tc>
          <w:tcPr>
            <w:tcW w:w="117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1000</w:t>
            </w:r>
          </w:p>
        </w:tc>
      </w:tr>
      <w:tr w:rsidR="000225C8" w:rsidRPr="004C10AD" w:rsidTr="00FB1B5E">
        <w:tc>
          <w:tcPr>
            <w:tcW w:w="255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Канцтовары</w:t>
            </w:r>
          </w:p>
        </w:tc>
        <w:tc>
          <w:tcPr>
            <w:tcW w:w="993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6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03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 xml:space="preserve">  340</w:t>
            </w:r>
          </w:p>
        </w:tc>
        <w:tc>
          <w:tcPr>
            <w:tcW w:w="88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1000</w:t>
            </w:r>
          </w:p>
        </w:tc>
        <w:tc>
          <w:tcPr>
            <w:tcW w:w="88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 xml:space="preserve"> 1000</w:t>
            </w:r>
          </w:p>
        </w:tc>
        <w:tc>
          <w:tcPr>
            <w:tcW w:w="117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1000</w:t>
            </w:r>
          </w:p>
        </w:tc>
      </w:tr>
      <w:tr w:rsidR="000225C8" w:rsidRPr="004C10AD" w:rsidTr="00FB1B5E">
        <w:tc>
          <w:tcPr>
            <w:tcW w:w="255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Транспортные услуги</w:t>
            </w:r>
          </w:p>
        </w:tc>
        <w:tc>
          <w:tcPr>
            <w:tcW w:w="993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6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03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 xml:space="preserve">  222</w:t>
            </w:r>
          </w:p>
        </w:tc>
        <w:tc>
          <w:tcPr>
            <w:tcW w:w="88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1000</w:t>
            </w:r>
          </w:p>
        </w:tc>
        <w:tc>
          <w:tcPr>
            <w:tcW w:w="88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1000</w:t>
            </w:r>
          </w:p>
        </w:tc>
        <w:tc>
          <w:tcPr>
            <w:tcW w:w="117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1000</w:t>
            </w:r>
          </w:p>
        </w:tc>
      </w:tr>
      <w:tr w:rsidR="000225C8" w:rsidRPr="004C10AD" w:rsidTr="00FB1B5E">
        <w:tc>
          <w:tcPr>
            <w:tcW w:w="255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Проведение мероприятий</w:t>
            </w:r>
          </w:p>
        </w:tc>
        <w:tc>
          <w:tcPr>
            <w:tcW w:w="993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6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03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 xml:space="preserve">  290</w:t>
            </w:r>
          </w:p>
        </w:tc>
        <w:tc>
          <w:tcPr>
            <w:tcW w:w="88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1000</w:t>
            </w:r>
          </w:p>
        </w:tc>
        <w:tc>
          <w:tcPr>
            <w:tcW w:w="88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1000</w:t>
            </w:r>
          </w:p>
        </w:tc>
        <w:tc>
          <w:tcPr>
            <w:tcW w:w="117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1000</w:t>
            </w:r>
          </w:p>
        </w:tc>
      </w:tr>
      <w:tr w:rsidR="000225C8" w:rsidRPr="004C10AD" w:rsidTr="00FB1B5E">
        <w:tc>
          <w:tcPr>
            <w:tcW w:w="255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  <w:b/>
              </w:rPr>
            </w:pPr>
            <w:r w:rsidRPr="004C10AD">
              <w:rPr>
                <w:rFonts w:ascii="Courier New" w:hAnsi="Courier New" w:cs="Courier New"/>
                <w:b/>
              </w:rPr>
              <w:t>Всего расходов:</w:t>
            </w:r>
          </w:p>
        </w:tc>
        <w:tc>
          <w:tcPr>
            <w:tcW w:w="993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6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03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8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4000</w:t>
            </w:r>
          </w:p>
        </w:tc>
        <w:tc>
          <w:tcPr>
            <w:tcW w:w="885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4000</w:t>
            </w:r>
          </w:p>
        </w:tc>
        <w:tc>
          <w:tcPr>
            <w:tcW w:w="1172" w:type="dxa"/>
          </w:tcPr>
          <w:p w:rsidR="000225C8" w:rsidRPr="004C10AD" w:rsidRDefault="000225C8" w:rsidP="000225C8">
            <w:pPr>
              <w:spacing w:after="0"/>
              <w:rPr>
                <w:rFonts w:ascii="Courier New" w:hAnsi="Courier New" w:cs="Courier New"/>
              </w:rPr>
            </w:pPr>
            <w:r w:rsidRPr="004C10AD">
              <w:rPr>
                <w:rFonts w:ascii="Courier New" w:hAnsi="Courier New" w:cs="Courier New"/>
              </w:rPr>
              <w:t>4000</w:t>
            </w:r>
          </w:p>
        </w:tc>
      </w:tr>
    </w:tbl>
    <w:p w:rsidR="000225C8" w:rsidRPr="000225C8" w:rsidRDefault="000225C8" w:rsidP="000225C8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6258A" w:rsidRPr="00461244" w:rsidRDefault="0076258A" w:rsidP="000225C8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ED628F" w:rsidRDefault="00ED628F">
      <w:bookmarkStart w:id="0" w:name="_GoBack"/>
      <w:bookmarkEnd w:id="0"/>
    </w:p>
    <w:p w:rsidR="00C119CE" w:rsidRDefault="00C119CE" w:rsidP="00C119CE"/>
    <w:sectPr w:rsidR="00C119CE" w:rsidSect="0051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32156"/>
    <w:multiLevelType w:val="hybridMultilevel"/>
    <w:tmpl w:val="3104BACC"/>
    <w:lvl w:ilvl="0" w:tplc="8C80AE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A37683"/>
    <w:multiLevelType w:val="hybridMultilevel"/>
    <w:tmpl w:val="9F82C47E"/>
    <w:lvl w:ilvl="0" w:tplc="C5749DF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E2F00"/>
    <w:rsid w:val="000225C8"/>
    <w:rsid w:val="001117A1"/>
    <w:rsid w:val="001175DA"/>
    <w:rsid w:val="00245E5A"/>
    <w:rsid w:val="003260AE"/>
    <w:rsid w:val="0034583E"/>
    <w:rsid w:val="004075BD"/>
    <w:rsid w:val="004C10AD"/>
    <w:rsid w:val="0076258A"/>
    <w:rsid w:val="007E2F00"/>
    <w:rsid w:val="008D494F"/>
    <w:rsid w:val="009915FB"/>
    <w:rsid w:val="00C119CE"/>
    <w:rsid w:val="00C47E33"/>
    <w:rsid w:val="00D97B61"/>
    <w:rsid w:val="00E80148"/>
    <w:rsid w:val="00ED628F"/>
    <w:rsid w:val="00F16BAD"/>
    <w:rsid w:val="00FE1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258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6258A"/>
  </w:style>
  <w:style w:type="table" w:styleId="a5">
    <w:name w:val="Table Grid"/>
    <w:basedOn w:val="a1"/>
    <w:uiPriority w:val="39"/>
    <w:rsid w:val="004C1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2023-08-24T03:06:00Z</dcterms:created>
  <dcterms:modified xsi:type="dcterms:W3CDTF">2011-08-09T22:57:00Z</dcterms:modified>
</cp:coreProperties>
</file>