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0B4916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4916">
        <w:rPr>
          <w:rFonts w:ascii="Arial" w:hAnsi="Arial" w:cs="Arial"/>
          <w:b/>
          <w:sz w:val="32"/>
          <w:szCs w:val="32"/>
        </w:rPr>
        <w:t>10</w:t>
      </w:r>
      <w:r w:rsidR="00EC3F47" w:rsidRPr="000B4916">
        <w:rPr>
          <w:rFonts w:ascii="Arial" w:hAnsi="Arial" w:cs="Arial"/>
          <w:b/>
          <w:sz w:val="32"/>
          <w:szCs w:val="32"/>
        </w:rPr>
        <w:t>.</w:t>
      </w:r>
      <w:r w:rsidRPr="000B4916">
        <w:rPr>
          <w:rFonts w:ascii="Arial" w:hAnsi="Arial" w:cs="Arial"/>
          <w:b/>
          <w:sz w:val="32"/>
          <w:szCs w:val="32"/>
        </w:rPr>
        <w:t>09</w:t>
      </w:r>
      <w:r w:rsidR="0050152C" w:rsidRPr="000B4916">
        <w:rPr>
          <w:rFonts w:ascii="Arial" w:hAnsi="Arial" w:cs="Arial"/>
          <w:b/>
          <w:sz w:val="32"/>
          <w:szCs w:val="32"/>
        </w:rPr>
        <w:t>.2018Г. №</w:t>
      </w:r>
      <w:r w:rsidRPr="000B4916">
        <w:rPr>
          <w:rFonts w:ascii="Arial" w:hAnsi="Arial" w:cs="Arial"/>
          <w:b/>
          <w:sz w:val="32"/>
          <w:szCs w:val="32"/>
        </w:rPr>
        <w:t>28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0152C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0B4916">
        <w:rPr>
          <w:rFonts w:ascii="Arial" w:hAnsi="Arial" w:cs="Arial"/>
          <w:b/>
          <w:sz w:val="32"/>
          <w:szCs w:val="32"/>
        </w:rPr>
        <w:t>ПРИСВОЕНИИ АДРЕСНЫХ НОМЕРОВ ОБЪЕКТАМ КО</w:t>
      </w:r>
      <w:r w:rsidR="000B4916">
        <w:rPr>
          <w:rFonts w:ascii="Arial" w:hAnsi="Arial" w:cs="Arial"/>
          <w:b/>
          <w:sz w:val="32"/>
          <w:szCs w:val="32"/>
        </w:rPr>
        <w:t>М</w:t>
      </w:r>
      <w:r w:rsidR="000B4916">
        <w:rPr>
          <w:rFonts w:ascii="Arial" w:hAnsi="Arial" w:cs="Arial"/>
          <w:b/>
          <w:sz w:val="32"/>
          <w:szCs w:val="32"/>
        </w:rPr>
        <w:t>МУНИКАЛЬНОЙ ИНФРАСТРУКТУРЫ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50152C" w:rsidRDefault="001B20BC" w:rsidP="00EB1391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0B4916" w:rsidRPr="001E1E01">
        <w:rPr>
          <w:rFonts w:ascii="Arial" w:hAnsi="Arial" w:cs="Arial"/>
          <w:sz w:val="24"/>
          <w:szCs w:val="24"/>
        </w:rPr>
        <w:t>соответствии с земельным кодексом</w:t>
      </w:r>
      <w:r w:rsidR="0050152C" w:rsidRPr="001E1E01">
        <w:rPr>
          <w:rFonts w:ascii="Arial" w:hAnsi="Arial" w:cs="Arial"/>
          <w:sz w:val="24"/>
          <w:szCs w:val="24"/>
        </w:rPr>
        <w:t xml:space="preserve"> Российской Федерации,</w:t>
      </w:r>
      <w:r w:rsidR="001E1E01" w:rsidRPr="001E1E01">
        <w:rPr>
          <w:rFonts w:ascii="Arial" w:hAnsi="Arial" w:cs="Arial"/>
          <w:sz w:val="24"/>
          <w:szCs w:val="24"/>
        </w:rPr>
        <w:t xml:space="preserve"> </w:t>
      </w:r>
      <w:r w:rsidR="0050152C" w:rsidRPr="001E1E01">
        <w:rPr>
          <w:rFonts w:ascii="Arial" w:hAnsi="Arial" w:cs="Arial"/>
          <w:sz w:val="24"/>
          <w:szCs w:val="24"/>
        </w:rPr>
        <w:t>руков</w:t>
      </w:r>
      <w:r w:rsidR="0050152C" w:rsidRPr="001E1E01">
        <w:rPr>
          <w:rFonts w:ascii="Arial" w:hAnsi="Arial" w:cs="Arial"/>
          <w:sz w:val="24"/>
          <w:szCs w:val="24"/>
        </w:rPr>
        <w:t>о</w:t>
      </w:r>
      <w:r w:rsidR="0050152C" w:rsidRPr="001E1E01">
        <w:rPr>
          <w:rFonts w:ascii="Arial" w:hAnsi="Arial" w:cs="Arial"/>
          <w:sz w:val="24"/>
          <w:szCs w:val="24"/>
        </w:rPr>
        <w:t xml:space="preserve">дствуясь  </w:t>
      </w:r>
      <w:r w:rsidR="001E1E01" w:rsidRPr="001E1E01">
        <w:rPr>
          <w:rFonts w:ascii="Arial" w:hAnsi="Arial" w:cs="Arial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 Ф</w:t>
      </w:r>
      <w:r w:rsidR="001E1E01" w:rsidRPr="001E1E01">
        <w:rPr>
          <w:rFonts w:ascii="Arial" w:hAnsi="Arial" w:cs="Arial"/>
          <w:sz w:val="24"/>
          <w:szCs w:val="24"/>
        </w:rPr>
        <w:t>е</w:t>
      </w:r>
      <w:r w:rsidR="001E1E01" w:rsidRPr="001E1E01">
        <w:rPr>
          <w:rFonts w:ascii="Arial" w:hAnsi="Arial" w:cs="Arial"/>
          <w:sz w:val="24"/>
          <w:szCs w:val="24"/>
        </w:rPr>
        <w:t xml:space="preserve">дерации», ст. ст. 23, 46 </w:t>
      </w:r>
      <w:r w:rsidR="001E1E01">
        <w:rPr>
          <w:rFonts w:ascii="Arial" w:hAnsi="Arial" w:cs="Arial"/>
          <w:sz w:val="24"/>
          <w:szCs w:val="24"/>
        </w:rPr>
        <w:t xml:space="preserve"> Устава </w:t>
      </w:r>
      <w:r w:rsidR="0050152C" w:rsidRPr="001E1E01">
        <w:rPr>
          <w:rFonts w:ascii="Arial" w:hAnsi="Arial" w:cs="Arial"/>
          <w:sz w:val="24"/>
          <w:szCs w:val="24"/>
        </w:rPr>
        <w:t>Нижнезаи</w:t>
      </w:r>
      <w:r w:rsidR="0050152C" w:rsidRPr="001E1E01">
        <w:rPr>
          <w:rFonts w:ascii="Arial" w:hAnsi="Arial" w:cs="Arial"/>
          <w:sz w:val="24"/>
          <w:szCs w:val="24"/>
        </w:rPr>
        <w:t>м</w:t>
      </w:r>
      <w:r w:rsidR="0050152C" w:rsidRPr="001E1E01">
        <w:rPr>
          <w:rFonts w:ascii="Arial" w:hAnsi="Arial" w:cs="Arial"/>
          <w:sz w:val="24"/>
          <w:szCs w:val="24"/>
        </w:rPr>
        <w:t>ского муниципального образования</w:t>
      </w:r>
      <w:proofErr w:type="gramStart"/>
      <w:r w:rsidR="0050152C" w:rsidRPr="0050152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1E1E01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ПОСТАНОВЛЯЮ</w:t>
      </w:r>
      <w:r w:rsidR="00EC3F47"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1E01" w:rsidRDefault="001E1E01" w:rsidP="001E1E01">
      <w:pPr>
        <w:tabs>
          <w:tab w:val="left" w:pos="567"/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55A7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Присвоить адреса </w:t>
      </w:r>
      <w:r w:rsidRPr="001E1E01">
        <w:rPr>
          <w:rFonts w:ascii="Arial" w:hAnsi="Arial" w:cs="Arial"/>
          <w:sz w:val="24"/>
          <w:szCs w:val="24"/>
        </w:rPr>
        <w:t>объектам коммунальной инфраструктуры: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1E1E01">
        <w:rPr>
          <w:rFonts w:ascii="Arial" w:hAnsi="Arial" w:cs="Arial"/>
          <w:sz w:val="24"/>
          <w:szCs w:val="24"/>
        </w:rPr>
        <w:t>- здание котельной, Иркутская обл., Тайшетский р-н, с. Нижняя Заимка, ул. Деп</w:t>
      </w:r>
      <w:r w:rsidRPr="001E1E01">
        <w:rPr>
          <w:rFonts w:ascii="Arial" w:hAnsi="Arial" w:cs="Arial"/>
          <w:sz w:val="24"/>
          <w:szCs w:val="24"/>
        </w:rPr>
        <w:t>у</w:t>
      </w:r>
      <w:r w:rsidRPr="001E1E01">
        <w:rPr>
          <w:rFonts w:ascii="Arial" w:hAnsi="Arial" w:cs="Arial"/>
          <w:sz w:val="24"/>
          <w:szCs w:val="24"/>
        </w:rPr>
        <w:t>татская, д.8;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Pr="001E1E01">
        <w:rPr>
          <w:rFonts w:ascii="Arial" w:hAnsi="Arial" w:cs="Arial"/>
          <w:sz w:val="24"/>
          <w:szCs w:val="24"/>
        </w:rPr>
        <w:t>- здание котельной, Иркутская обл., Тайшетский р-н, с</w:t>
      </w:r>
      <w:proofErr w:type="gramStart"/>
      <w:r w:rsidRPr="001E1E01">
        <w:rPr>
          <w:rFonts w:ascii="Arial" w:hAnsi="Arial" w:cs="Arial"/>
          <w:sz w:val="24"/>
          <w:szCs w:val="24"/>
        </w:rPr>
        <w:t>.Н</w:t>
      </w:r>
      <w:proofErr w:type="gramEnd"/>
      <w:r w:rsidRPr="001E1E01">
        <w:rPr>
          <w:rFonts w:ascii="Arial" w:hAnsi="Arial" w:cs="Arial"/>
          <w:sz w:val="24"/>
          <w:szCs w:val="24"/>
        </w:rPr>
        <w:t>ижняя Заимка, ул. Пи</w:t>
      </w:r>
      <w:r w:rsidRPr="001E1E01">
        <w:rPr>
          <w:rFonts w:ascii="Arial" w:hAnsi="Arial" w:cs="Arial"/>
          <w:sz w:val="24"/>
          <w:szCs w:val="24"/>
        </w:rPr>
        <w:t>о</w:t>
      </w:r>
      <w:r w:rsidRPr="001E1E01">
        <w:rPr>
          <w:rFonts w:ascii="Arial" w:hAnsi="Arial" w:cs="Arial"/>
          <w:sz w:val="24"/>
          <w:szCs w:val="24"/>
        </w:rPr>
        <w:t>нерская, д.1/2а.</w:t>
      </w:r>
    </w:p>
    <w:p w:rsidR="001E1E01" w:rsidRPr="001E1E01" w:rsidRDefault="001E1E01" w:rsidP="001E1E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E1E01">
        <w:rPr>
          <w:rFonts w:ascii="Arial" w:hAnsi="Arial" w:cs="Arial"/>
          <w:sz w:val="24"/>
          <w:szCs w:val="24"/>
        </w:rPr>
        <w:t>2. Ведущему специалисту Нижнезаимского муниципального образования Киселевой Н.М. опубликовать настоящее постановление в бюллетене нормати</w:t>
      </w:r>
      <w:r w:rsidRPr="001E1E01">
        <w:rPr>
          <w:rFonts w:ascii="Arial" w:hAnsi="Arial" w:cs="Arial"/>
          <w:sz w:val="24"/>
          <w:szCs w:val="24"/>
        </w:rPr>
        <w:t>в</w:t>
      </w:r>
      <w:r w:rsidRPr="001E1E01">
        <w:rPr>
          <w:rFonts w:ascii="Arial" w:hAnsi="Arial" w:cs="Arial"/>
          <w:sz w:val="24"/>
          <w:szCs w:val="24"/>
        </w:rPr>
        <w:t>ных правовых актов Нижнезаимского муниципального образования «Официал</w:t>
      </w:r>
      <w:r w:rsidRPr="001E1E01">
        <w:rPr>
          <w:rFonts w:ascii="Arial" w:hAnsi="Arial" w:cs="Arial"/>
          <w:sz w:val="24"/>
          <w:szCs w:val="24"/>
        </w:rPr>
        <w:t>ь</w:t>
      </w:r>
      <w:r w:rsidRPr="001E1E01">
        <w:rPr>
          <w:rFonts w:ascii="Arial" w:hAnsi="Arial" w:cs="Arial"/>
          <w:sz w:val="24"/>
          <w:szCs w:val="24"/>
        </w:rPr>
        <w:t>ный вестник».</w:t>
      </w:r>
    </w:p>
    <w:p w:rsidR="00FE1F5F" w:rsidRPr="00FE1F5F" w:rsidRDefault="00FE1F5F" w:rsidP="001E1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E1F5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1F5F">
        <w:rPr>
          <w:rFonts w:ascii="Arial" w:hAnsi="Arial" w:cs="Arial"/>
          <w:sz w:val="24"/>
          <w:szCs w:val="24"/>
        </w:rPr>
        <w:t xml:space="preserve"> исполнением  настоящего  постановления оставляю </w:t>
      </w:r>
      <w:r w:rsidR="00D971A1">
        <w:rPr>
          <w:rFonts w:ascii="Arial" w:hAnsi="Arial" w:cs="Arial"/>
          <w:sz w:val="24"/>
          <w:szCs w:val="24"/>
        </w:rPr>
        <w:t>за собой</w:t>
      </w:r>
    </w:p>
    <w:p w:rsidR="00EC3F47" w:rsidRPr="00D823F2" w:rsidRDefault="00EC3F47" w:rsidP="001E1E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C3F47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5F" w:rsidRDefault="002F765F" w:rsidP="00B07531">
      <w:pPr>
        <w:spacing w:after="0" w:line="240" w:lineRule="auto"/>
      </w:pPr>
      <w:r>
        <w:separator/>
      </w:r>
    </w:p>
  </w:endnote>
  <w:endnote w:type="continuationSeparator" w:id="1">
    <w:p w:rsidR="002F765F" w:rsidRDefault="002F765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5F" w:rsidRDefault="002F765F" w:rsidP="00B07531">
      <w:pPr>
        <w:spacing w:after="0" w:line="240" w:lineRule="auto"/>
      </w:pPr>
      <w:r>
        <w:separator/>
      </w:r>
    </w:p>
  </w:footnote>
  <w:footnote w:type="continuationSeparator" w:id="1">
    <w:p w:rsidR="002F765F" w:rsidRDefault="002F765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B4916"/>
    <w:rsid w:val="000C7969"/>
    <w:rsid w:val="00107261"/>
    <w:rsid w:val="00132CB8"/>
    <w:rsid w:val="0013508F"/>
    <w:rsid w:val="001519C8"/>
    <w:rsid w:val="00165E02"/>
    <w:rsid w:val="00192CA4"/>
    <w:rsid w:val="001A7653"/>
    <w:rsid w:val="001B20BC"/>
    <w:rsid w:val="001E1E01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2F765F"/>
    <w:rsid w:val="00360547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4F6D4C"/>
    <w:rsid w:val="0050152C"/>
    <w:rsid w:val="00505E3F"/>
    <w:rsid w:val="005737B7"/>
    <w:rsid w:val="00574816"/>
    <w:rsid w:val="005A1CF5"/>
    <w:rsid w:val="005B57E0"/>
    <w:rsid w:val="005B7E43"/>
    <w:rsid w:val="005D7A4F"/>
    <w:rsid w:val="006470C7"/>
    <w:rsid w:val="00647EF7"/>
    <w:rsid w:val="00656A07"/>
    <w:rsid w:val="00667E0F"/>
    <w:rsid w:val="006B0DD8"/>
    <w:rsid w:val="006B22BC"/>
    <w:rsid w:val="006E0573"/>
    <w:rsid w:val="00721FA7"/>
    <w:rsid w:val="007244A9"/>
    <w:rsid w:val="007719BD"/>
    <w:rsid w:val="00787E8D"/>
    <w:rsid w:val="00794A3D"/>
    <w:rsid w:val="007A32D4"/>
    <w:rsid w:val="008137A1"/>
    <w:rsid w:val="008202F4"/>
    <w:rsid w:val="0089348C"/>
    <w:rsid w:val="008D0578"/>
    <w:rsid w:val="008D5BFE"/>
    <w:rsid w:val="00923211"/>
    <w:rsid w:val="00951046"/>
    <w:rsid w:val="00952CBA"/>
    <w:rsid w:val="00957AF5"/>
    <w:rsid w:val="00990D4E"/>
    <w:rsid w:val="0099432C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71A1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F0366F"/>
    <w:rsid w:val="00F150E9"/>
    <w:rsid w:val="00F35CEE"/>
    <w:rsid w:val="00F37593"/>
    <w:rsid w:val="00F45BCE"/>
    <w:rsid w:val="00F6589B"/>
    <w:rsid w:val="00F92292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32</cp:revision>
  <dcterms:created xsi:type="dcterms:W3CDTF">2017-01-31T08:08:00Z</dcterms:created>
  <dcterms:modified xsi:type="dcterms:W3CDTF">2018-09-24T05:28:00Z</dcterms:modified>
</cp:coreProperties>
</file>