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0F4" w:rsidRPr="00FC6B70" w:rsidRDefault="004C50F4" w:rsidP="004C50F4">
      <w:pPr>
        <w:jc w:val="center"/>
        <w:rPr>
          <w:b/>
          <w:shadow/>
          <w:sz w:val="24"/>
          <w:szCs w:val="24"/>
        </w:rPr>
      </w:pPr>
      <w:r w:rsidRPr="00FC6B70">
        <w:rPr>
          <w:b/>
          <w:shadow/>
          <w:sz w:val="24"/>
          <w:szCs w:val="24"/>
        </w:rPr>
        <w:t>ОФИЦИАЛЬНЫЙ ВЕСТНИК</w:t>
      </w:r>
    </w:p>
    <w:p w:rsidR="004C50F4" w:rsidRPr="00FC6B70" w:rsidRDefault="004C50F4" w:rsidP="004C50F4">
      <w:pPr>
        <w:jc w:val="center"/>
        <w:rPr>
          <w:sz w:val="24"/>
          <w:szCs w:val="24"/>
        </w:rPr>
      </w:pPr>
    </w:p>
    <w:p w:rsidR="004C50F4" w:rsidRPr="00FC6B70" w:rsidRDefault="004C50F4" w:rsidP="004C50F4">
      <w:pPr>
        <w:jc w:val="center"/>
        <w:rPr>
          <w:b/>
          <w:sz w:val="24"/>
          <w:szCs w:val="24"/>
        </w:rPr>
      </w:pPr>
      <w:r w:rsidRPr="00FC6B70">
        <w:rPr>
          <w:b/>
          <w:sz w:val="24"/>
          <w:szCs w:val="24"/>
        </w:rPr>
        <w:t>Бюллетень нормативных правовых актов Нижнезаимского муниципального образования</w:t>
      </w:r>
    </w:p>
    <w:tbl>
      <w:tblPr>
        <w:tblW w:w="0" w:type="auto"/>
        <w:tblInd w:w="-72" w:type="dxa"/>
        <w:tblLook w:val="01E0"/>
      </w:tblPr>
      <w:tblGrid>
        <w:gridCol w:w="7951"/>
        <w:gridCol w:w="2118"/>
      </w:tblGrid>
      <w:tr w:rsidR="004C50F4" w:rsidRPr="00FC6B70" w:rsidTr="00FC6B70">
        <w:trPr>
          <w:trHeight w:val="1293"/>
        </w:trPr>
        <w:tc>
          <w:tcPr>
            <w:tcW w:w="8280" w:type="dxa"/>
          </w:tcPr>
          <w:p w:rsidR="004C50F4" w:rsidRPr="00FC6B70" w:rsidRDefault="004C50F4" w:rsidP="004527C9">
            <w:pPr>
              <w:jc w:val="center"/>
              <w:rPr>
                <w:rFonts w:ascii="Arial" w:hAnsi="Arial" w:cs="Arial"/>
                <w:sz w:val="24"/>
                <w:szCs w:val="24"/>
              </w:rPr>
            </w:pPr>
          </w:p>
          <w:p w:rsidR="004C50F4" w:rsidRPr="00FC6B70" w:rsidRDefault="004C50F4" w:rsidP="004527C9">
            <w:pPr>
              <w:jc w:val="center"/>
              <w:rPr>
                <w:rFonts w:ascii="Arial" w:hAnsi="Arial" w:cs="Arial"/>
                <w:sz w:val="24"/>
                <w:szCs w:val="24"/>
              </w:rPr>
            </w:pPr>
            <w:r w:rsidRPr="00FC6B70">
              <w:rPr>
                <w:rFonts w:ascii="Arial" w:hAnsi="Arial" w:cs="Arial"/>
                <w:sz w:val="24"/>
                <w:szCs w:val="24"/>
              </w:rPr>
              <w:t>Решения Думы Нижнезаимского МО</w:t>
            </w:r>
          </w:p>
          <w:p w:rsidR="004C50F4" w:rsidRPr="00FC6B70" w:rsidRDefault="004C50F4" w:rsidP="004527C9">
            <w:pPr>
              <w:jc w:val="center"/>
              <w:rPr>
                <w:rFonts w:ascii="Arial" w:hAnsi="Arial" w:cs="Arial"/>
                <w:sz w:val="24"/>
                <w:szCs w:val="24"/>
              </w:rPr>
            </w:pPr>
            <w:r w:rsidRPr="00FC6B70">
              <w:rPr>
                <w:rFonts w:ascii="Arial" w:hAnsi="Arial" w:cs="Arial"/>
                <w:sz w:val="24"/>
                <w:szCs w:val="24"/>
              </w:rPr>
              <w:t>Постановления главы администрации Нижнезаимского МО</w:t>
            </w:r>
          </w:p>
          <w:p w:rsidR="004C50F4" w:rsidRPr="00FC6B70" w:rsidRDefault="004C50F4" w:rsidP="00FC6B70">
            <w:pPr>
              <w:jc w:val="center"/>
              <w:rPr>
                <w:sz w:val="24"/>
                <w:szCs w:val="24"/>
              </w:rPr>
            </w:pPr>
            <w:r w:rsidRPr="00FC6B70">
              <w:rPr>
                <w:rFonts w:ascii="Arial" w:hAnsi="Arial" w:cs="Arial"/>
                <w:sz w:val="24"/>
                <w:szCs w:val="24"/>
              </w:rPr>
              <w:t>Распоряжения Администрации Нижнезаимского МО</w:t>
            </w:r>
            <w:r w:rsidRPr="00FC6B70">
              <w:rPr>
                <w:sz w:val="24"/>
                <w:szCs w:val="24"/>
              </w:rPr>
              <w:t xml:space="preserve"> </w:t>
            </w:r>
          </w:p>
        </w:tc>
        <w:tc>
          <w:tcPr>
            <w:tcW w:w="2164" w:type="dxa"/>
          </w:tcPr>
          <w:p w:rsidR="004C50F4" w:rsidRPr="00FC6B70" w:rsidRDefault="004C50F4" w:rsidP="004527C9">
            <w:pPr>
              <w:rPr>
                <w:sz w:val="24"/>
                <w:szCs w:val="24"/>
              </w:rPr>
            </w:pPr>
          </w:p>
          <w:tbl>
            <w:tblPr>
              <w:tblW w:w="0" w:type="auto"/>
              <w:tblInd w:w="47" w:type="dxa"/>
              <w:tblLook w:val="01E0"/>
            </w:tblPr>
            <w:tblGrid>
              <w:gridCol w:w="1805"/>
            </w:tblGrid>
            <w:tr w:rsidR="004C50F4" w:rsidRPr="00FC6B70" w:rsidTr="004527C9">
              <w:trPr>
                <w:trHeight w:val="1204"/>
              </w:trPr>
              <w:tc>
                <w:tcPr>
                  <w:tcW w:w="1851" w:type="dxa"/>
                  <w:tcBorders>
                    <w:top w:val="triple" w:sz="4" w:space="0" w:color="auto"/>
                    <w:left w:val="triple" w:sz="4" w:space="0" w:color="auto"/>
                    <w:bottom w:val="triple" w:sz="4" w:space="0" w:color="auto"/>
                    <w:right w:val="triple" w:sz="4" w:space="0" w:color="auto"/>
                  </w:tcBorders>
                </w:tcPr>
                <w:p w:rsidR="004C50F4" w:rsidRPr="00CE11E9" w:rsidRDefault="00AE7794" w:rsidP="004527C9">
                  <w:pPr>
                    <w:jc w:val="center"/>
                    <w:rPr>
                      <w:sz w:val="24"/>
                      <w:szCs w:val="24"/>
                    </w:rPr>
                  </w:pPr>
                  <w:r>
                    <w:rPr>
                      <w:sz w:val="24"/>
                      <w:szCs w:val="24"/>
                    </w:rPr>
                    <w:t>№ 13</w:t>
                  </w:r>
                </w:p>
                <w:p w:rsidR="004C50F4" w:rsidRPr="00CE11E9" w:rsidRDefault="00AE7794" w:rsidP="004527C9">
                  <w:pPr>
                    <w:jc w:val="center"/>
                    <w:rPr>
                      <w:sz w:val="24"/>
                      <w:szCs w:val="24"/>
                    </w:rPr>
                  </w:pPr>
                  <w:r>
                    <w:rPr>
                      <w:sz w:val="24"/>
                      <w:szCs w:val="24"/>
                    </w:rPr>
                    <w:t xml:space="preserve"> 29</w:t>
                  </w:r>
                  <w:r w:rsidR="004C50F4" w:rsidRPr="00CE11E9">
                    <w:rPr>
                      <w:sz w:val="24"/>
                      <w:szCs w:val="24"/>
                    </w:rPr>
                    <w:t xml:space="preserve"> </w:t>
                  </w:r>
                  <w:r>
                    <w:rPr>
                      <w:sz w:val="24"/>
                      <w:szCs w:val="24"/>
                    </w:rPr>
                    <w:t>августа</w:t>
                  </w:r>
                </w:p>
                <w:p w:rsidR="004C50F4" w:rsidRPr="00FC6B70" w:rsidRDefault="00CE11E9" w:rsidP="004527C9">
                  <w:pPr>
                    <w:jc w:val="center"/>
                    <w:rPr>
                      <w:sz w:val="24"/>
                      <w:szCs w:val="24"/>
                    </w:rPr>
                  </w:pPr>
                  <w:r w:rsidRPr="00CE11E9">
                    <w:rPr>
                      <w:sz w:val="24"/>
                      <w:szCs w:val="24"/>
                    </w:rPr>
                    <w:t>2023</w:t>
                  </w:r>
                  <w:r w:rsidR="004C50F4" w:rsidRPr="00CE11E9">
                    <w:rPr>
                      <w:sz w:val="24"/>
                      <w:szCs w:val="24"/>
                    </w:rPr>
                    <w:t xml:space="preserve"> год</w:t>
                  </w:r>
                </w:p>
              </w:tc>
            </w:tr>
          </w:tbl>
          <w:p w:rsidR="004C50F4" w:rsidRPr="00FC6B70" w:rsidRDefault="004C50F4" w:rsidP="004527C9">
            <w:pPr>
              <w:jc w:val="center"/>
              <w:rPr>
                <w:sz w:val="24"/>
                <w:szCs w:val="24"/>
              </w:rPr>
            </w:pPr>
          </w:p>
        </w:tc>
      </w:tr>
    </w:tbl>
    <w:p w:rsidR="004C50F4" w:rsidRPr="00FC6B70" w:rsidRDefault="004C50F4" w:rsidP="004C50F4">
      <w:pPr>
        <w:jc w:val="center"/>
        <w:rPr>
          <w:sz w:val="24"/>
          <w:szCs w:val="24"/>
        </w:rPr>
      </w:pPr>
      <w:r w:rsidRPr="00FC6B70">
        <w:rPr>
          <w:sz w:val="24"/>
          <w:szCs w:val="24"/>
        </w:rPr>
        <w:t xml:space="preserve">ИЗДАЁТСЯ С ФЕВРАЛЯ </w:t>
      </w:r>
      <w:smartTag w:uri="urn:schemas-microsoft-com:office:smarttags" w:element="metricconverter">
        <w:smartTagPr>
          <w:attr w:name="ProductID" w:val="2011 г"/>
        </w:smartTagPr>
        <w:r w:rsidRPr="00FC6B70">
          <w:rPr>
            <w:sz w:val="24"/>
            <w:szCs w:val="24"/>
          </w:rPr>
          <w:t>2011 г</w:t>
        </w:r>
      </w:smartTag>
      <w:r w:rsidRPr="00FC6B70">
        <w:rPr>
          <w:sz w:val="24"/>
          <w:szCs w:val="24"/>
        </w:rPr>
        <w:t>.</w:t>
      </w:r>
    </w:p>
    <w:tbl>
      <w:tblPr>
        <w:tblW w:w="0" w:type="auto"/>
        <w:tblInd w:w="-72" w:type="dxa"/>
        <w:tblBorders>
          <w:top w:val="single" w:sz="4" w:space="0" w:color="auto"/>
        </w:tblBorders>
        <w:tblLook w:val="0000"/>
      </w:tblPr>
      <w:tblGrid>
        <w:gridCol w:w="10069"/>
      </w:tblGrid>
      <w:tr w:rsidR="004C50F4" w:rsidRPr="00FC6B70" w:rsidTr="004527C9">
        <w:trPr>
          <w:trHeight w:val="20"/>
        </w:trPr>
        <w:tc>
          <w:tcPr>
            <w:tcW w:w="10069" w:type="dxa"/>
            <w:tcBorders>
              <w:top w:val="thickThinSmallGap" w:sz="24" w:space="0" w:color="auto"/>
            </w:tcBorders>
          </w:tcPr>
          <w:p w:rsidR="004C50F4" w:rsidRPr="00FC6B70" w:rsidRDefault="004C50F4" w:rsidP="004527C9">
            <w:pPr>
              <w:jc w:val="center"/>
              <w:rPr>
                <w:sz w:val="20"/>
                <w:szCs w:val="20"/>
              </w:rPr>
            </w:pPr>
          </w:p>
        </w:tc>
      </w:tr>
    </w:tbl>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16.08.2023г. №29</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РОССИЙСКАЯ ФЕДЕРАЦИЯ</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ИРКУТСКАЯ ОБЛАСТЬ</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ТАЙШЕТСКИЙ РАЙОН</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НИЖНЕЗАИМСКОЕ МУНИЦИПАЛЬНОЕ ОБРАЗОВАНИЕ</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ДУМА</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РЕШЕНИЕ</w:t>
      </w:r>
    </w:p>
    <w:p w:rsidR="00AE7794" w:rsidRPr="00AE7794" w:rsidRDefault="00AE7794" w:rsidP="00AE7794">
      <w:pPr>
        <w:jc w:val="center"/>
        <w:rPr>
          <w:sz w:val="16"/>
          <w:szCs w:val="16"/>
        </w:rPr>
      </w:pPr>
    </w:p>
    <w:p w:rsidR="00AE7794" w:rsidRPr="00AE7794" w:rsidRDefault="00AE7794" w:rsidP="00AE7794">
      <w:pPr>
        <w:jc w:val="center"/>
        <w:rPr>
          <w:sz w:val="16"/>
          <w:szCs w:val="16"/>
        </w:rPr>
      </w:pPr>
      <w:r w:rsidRPr="00AE7794">
        <w:rPr>
          <w:rFonts w:ascii="Arial" w:hAnsi="Arial" w:cs="Arial"/>
          <w:b/>
          <w:sz w:val="16"/>
          <w:szCs w:val="16"/>
        </w:rPr>
        <w:t>ОБ ОТМЕНЕ РЕШЕНИЯ ДУМЫ ОТ 19.05.2023 Г.№23 «ОБ ИСКЛЮЧЕНИИ ДУМЫ НИЖНЕЗАИМСКОГО МУНИЦИПАЛЬНОГО ОБРАЗОВАНИЯ ИЗ КОМПОНЕНТА «ГОСПАБЛИКИ» ЕДИНОГО ОКНА ЦИФРОВОЙ ОБРАТНОЙ СВЯЗИ НА БАЗЕ ЕДИНОГО ПОРТАЛА ГОСУДАРСТВЕННЫХ И МУНИЦИПАЛЬНЫХ УСЛУГ»</w:t>
      </w:r>
    </w:p>
    <w:p w:rsidR="00AE7794" w:rsidRPr="00AE7794" w:rsidRDefault="00AE7794" w:rsidP="00AE7794">
      <w:pPr>
        <w:jc w:val="center"/>
        <w:rPr>
          <w:rFonts w:ascii="Arial" w:hAnsi="Arial" w:cs="Arial"/>
          <w:b/>
          <w:sz w:val="16"/>
          <w:szCs w:val="16"/>
        </w:rPr>
      </w:pPr>
    </w:p>
    <w:p w:rsidR="00AE7794" w:rsidRPr="00AE7794" w:rsidRDefault="00AE7794" w:rsidP="00AE7794">
      <w:pPr>
        <w:ind w:firstLine="709"/>
        <w:jc w:val="both"/>
        <w:rPr>
          <w:rFonts w:ascii="Arial" w:hAnsi="Arial" w:cs="Arial"/>
          <w:sz w:val="16"/>
          <w:szCs w:val="16"/>
        </w:rPr>
      </w:pPr>
      <w:r w:rsidRPr="00AE7794">
        <w:rPr>
          <w:rFonts w:ascii="Arial" w:hAnsi="Arial" w:cs="Arial"/>
          <w:sz w:val="16"/>
          <w:szCs w:val="16"/>
        </w:rPr>
        <w:t>На основании Федеральных законов от 09.02.2009 № 8-ФЗ «Об обеспечении доступа к информации о деятельности государственных органов и органов местного самоуправления», от 06.10.2003г. № 131-ФЗ «Об общих принципах организации местного самоуправления в Российской Федерации», в соответствии с Уставом Нижнезаимского муниципального образования, Дума Нижнезаимского муниципального образования</w:t>
      </w:r>
    </w:p>
    <w:p w:rsidR="00AE7794" w:rsidRPr="00AE7794" w:rsidRDefault="00AE7794" w:rsidP="00AE7794">
      <w:pPr>
        <w:ind w:firstLine="709"/>
        <w:jc w:val="both"/>
        <w:rPr>
          <w:rFonts w:ascii="Arial" w:hAnsi="Arial" w:cs="Arial"/>
          <w:color w:val="000000"/>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РЕШИЛА:</w:t>
      </w:r>
    </w:p>
    <w:p w:rsidR="00AE7794" w:rsidRPr="00AE7794" w:rsidRDefault="00AE7794" w:rsidP="00AE7794">
      <w:pPr>
        <w:jc w:val="both"/>
        <w:rPr>
          <w:rFonts w:ascii="Arial" w:hAnsi="Arial" w:cs="Arial"/>
          <w:sz w:val="16"/>
          <w:szCs w:val="16"/>
        </w:rPr>
      </w:pPr>
    </w:p>
    <w:p w:rsidR="00AE7794" w:rsidRPr="00AE7794" w:rsidRDefault="00AE7794" w:rsidP="00AE7794">
      <w:pPr>
        <w:ind w:right="-1" w:firstLine="708"/>
        <w:jc w:val="both"/>
        <w:rPr>
          <w:rFonts w:ascii="Arial" w:hAnsi="Arial" w:cs="Arial"/>
          <w:sz w:val="16"/>
          <w:szCs w:val="16"/>
        </w:rPr>
      </w:pPr>
      <w:r w:rsidRPr="00AE7794">
        <w:rPr>
          <w:rFonts w:ascii="Arial" w:hAnsi="Arial" w:cs="Arial"/>
          <w:color w:val="1C1C1C"/>
          <w:sz w:val="16"/>
          <w:szCs w:val="16"/>
          <w:shd w:val="clear" w:color="auto" w:fill="FFFFFF"/>
        </w:rPr>
        <w:t xml:space="preserve">1. </w:t>
      </w:r>
      <w:proofErr w:type="gramStart"/>
      <w:r w:rsidRPr="00AE7794">
        <w:rPr>
          <w:rFonts w:ascii="Arial" w:hAnsi="Arial" w:cs="Arial"/>
          <w:color w:val="1C1C1C"/>
          <w:sz w:val="16"/>
          <w:szCs w:val="16"/>
          <w:shd w:val="clear" w:color="auto" w:fill="FFFFFF"/>
        </w:rPr>
        <w:t>Признать утратившим силу решение Думы</w:t>
      </w:r>
      <w:r w:rsidRPr="00AE7794">
        <w:rPr>
          <w:rFonts w:ascii="Arial" w:hAnsi="Arial" w:cs="Arial"/>
          <w:sz w:val="16"/>
          <w:szCs w:val="16"/>
        </w:rPr>
        <w:t xml:space="preserve"> от 19.05.2023 г. № 23 «Об исключении Думы Нижнезаимского муниципального образования из компонента «</w:t>
      </w:r>
      <w:proofErr w:type="spellStart"/>
      <w:r w:rsidRPr="00AE7794">
        <w:rPr>
          <w:rFonts w:ascii="Arial" w:hAnsi="Arial" w:cs="Arial"/>
          <w:sz w:val="16"/>
          <w:szCs w:val="16"/>
        </w:rPr>
        <w:t>Госпаблики</w:t>
      </w:r>
      <w:proofErr w:type="spellEnd"/>
      <w:r w:rsidRPr="00AE7794">
        <w:rPr>
          <w:rFonts w:ascii="Arial" w:hAnsi="Arial" w:cs="Arial"/>
          <w:sz w:val="16"/>
          <w:szCs w:val="16"/>
        </w:rPr>
        <w:t>» единого окна цифровой обратной связи на базе Единого портала государственных и муниципальных услуг»</w:t>
      </w:r>
      <w:proofErr w:type="gramEnd"/>
    </w:p>
    <w:p w:rsidR="00AE7794" w:rsidRPr="00AE7794" w:rsidRDefault="00AE7794" w:rsidP="00AE7794">
      <w:pPr>
        <w:autoSpaceDE w:val="0"/>
        <w:autoSpaceDN w:val="0"/>
        <w:adjustRightInd w:val="0"/>
        <w:ind w:firstLine="708"/>
        <w:jc w:val="both"/>
        <w:rPr>
          <w:rFonts w:ascii="Arial" w:hAnsi="Arial" w:cs="Arial"/>
          <w:kern w:val="2"/>
          <w:sz w:val="16"/>
          <w:szCs w:val="16"/>
        </w:rPr>
      </w:pPr>
      <w:r w:rsidRPr="00AE7794">
        <w:rPr>
          <w:rFonts w:ascii="Arial" w:hAnsi="Arial" w:cs="Arial"/>
          <w:sz w:val="16"/>
          <w:szCs w:val="16"/>
        </w:rPr>
        <w:t>2. Настоящее решение вступает в силу после дня его официального опубликования.</w:t>
      </w:r>
      <w:r w:rsidRPr="00AE7794">
        <w:rPr>
          <w:rFonts w:ascii="Arial" w:hAnsi="Arial" w:cs="Arial"/>
          <w:kern w:val="2"/>
          <w:sz w:val="16"/>
          <w:szCs w:val="16"/>
        </w:rPr>
        <w:t xml:space="preserve"> </w:t>
      </w:r>
    </w:p>
    <w:p w:rsidR="00AE7794" w:rsidRPr="00AE7794" w:rsidRDefault="00AE7794" w:rsidP="00AE7794">
      <w:pPr>
        <w:ind w:right="-1" w:firstLine="708"/>
        <w:jc w:val="both"/>
        <w:rPr>
          <w:rFonts w:ascii="Arial" w:hAnsi="Arial" w:cs="Arial"/>
          <w:sz w:val="16"/>
          <w:szCs w:val="16"/>
        </w:rPr>
      </w:pPr>
      <w:r w:rsidRPr="00AE7794">
        <w:rPr>
          <w:rFonts w:ascii="Arial" w:hAnsi="Arial" w:cs="Arial"/>
          <w:sz w:val="16"/>
          <w:szCs w:val="16"/>
        </w:rPr>
        <w:t>3.</w:t>
      </w:r>
      <w:proofErr w:type="gramStart"/>
      <w:r w:rsidRPr="00AE7794">
        <w:rPr>
          <w:rFonts w:ascii="Arial" w:hAnsi="Arial" w:cs="Arial"/>
          <w:sz w:val="16"/>
          <w:szCs w:val="16"/>
        </w:rPr>
        <w:t>Контроль за</w:t>
      </w:r>
      <w:proofErr w:type="gramEnd"/>
      <w:r w:rsidRPr="00AE7794">
        <w:rPr>
          <w:rFonts w:ascii="Arial" w:hAnsi="Arial" w:cs="Arial"/>
          <w:sz w:val="16"/>
          <w:szCs w:val="16"/>
        </w:rPr>
        <w:t xml:space="preserve"> исполнением данного решения оставляю за собой.</w:t>
      </w:r>
    </w:p>
    <w:p w:rsidR="00AE7794" w:rsidRPr="00AE7794" w:rsidRDefault="00AE7794" w:rsidP="00AE7794">
      <w:pPr>
        <w:ind w:right="-1" w:firstLine="708"/>
        <w:jc w:val="both"/>
        <w:rPr>
          <w:rFonts w:ascii="Arial" w:hAnsi="Arial" w:cs="Arial"/>
          <w:sz w:val="16"/>
          <w:szCs w:val="16"/>
        </w:rPr>
      </w:pPr>
    </w:p>
    <w:p w:rsidR="00AE7794" w:rsidRPr="00AE7794" w:rsidRDefault="00AE7794" w:rsidP="00AE7794">
      <w:pPr>
        <w:ind w:right="-1" w:firstLine="708"/>
        <w:jc w:val="both"/>
        <w:rPr>
          <w:rFonts w:ascii="Arial" w:hAnsi="Arial" w:cs="Arial"/>
          <w:sz w:val="16"/>
          <w:szCs w:val="16"/>
        </w:rPr>
      </w:pPr>
    </w:p>
    <w:p w:rsidR="00AE7794" w:rsidRPr="00AE7794" w:rsidRDefault="00AE7794" w:rsidP="00AE7794">
      <w:pPr>
        <w:pStyle w:val="af6"/>
        <w:rPr>
          <w:rFonts w:ascii="Arial" w:hAnsi="Arial" w:cs="Arial"/>
          <w:color w:val="000000"/>
          <w:sz w:val="16"/>
          <w:szCs w:val="16"/>
        </w:rPr>
      </w:pPr>
      <w:r w:rsidRPr="00AE7794">
        <w:rPr>
          <w:rFonts w:ascii="Arial" w:hAnsi="Arial" w:cs="Arial"/>
          <w:color w:val="000000"/>
          <w:sz w:val="16"/>
          <w:szCs w:val="16"/>
        </w:rPr>
        <w:t xml:space="preserve">Председатель Думы </w:t>
      </w:r>
      <w:r w:rsidRPr="00AE7794">
        <w:rPr>
          <w:rFonts w:ascii="Arial" w:hAnsi="Arial" w:cs="Arial"/>
          <w:sz w:val="16"/>
          <w:szCs w:val="16"/>
        </w:rPr>
        <w:t xml:space="preserve">Нижнезаимского </w:t>
      </w:r>
    </w:p>
    <w:p w:rsidR="004527C9" w:rsidRPr="00AE7794" w:rsidRDefault="00AE7794" w:rsidP="00AE7794">
      <w:pPr>
        <w:pStyle w:val="af6"/>
        <w:jc w:val="both"/>
        <w:rPr>
          <w:rFonts w:ascii="Arial" w:hAnsi="Arial" w:cs="Arial"/>
          <w:color w:val="000000"/>
          <w:sz w:val="16"/>
          <w:szCs w:val="16"/>
        </w:rPr>
      </w:pPr>
      <w:r w:rsidRPr="00AE7794">
        <w:rPr>
          <w:rFonts w:ascii="Arial" w:hAnsi="Arial" w:cs="Arial"/>
          <w:color w:val="000000"/>
          <w:sz w:val="16"/>
          <w:szCs w:val="16"/>
        </w:rPr>
        <w:t xml:space="preserve">муниципального </w:t>
      </w:r>
      <w:proofErr w:type="gramStart"/>
      <w:r w:rsidRPr="00AE7794">
        <w:rPr>
          <w:rFonts w:ascii="Arial" w:hAnsi="Arial" w:cs="Arial"/>
          <w:color w:val="000000"/>
          <w:sz w:val="16"/>
          <w:szCs w:val="16"/>
        </w:rPr>
        <w:t xml:space="preserve">образования        </w:t>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t>Д.</w:t>
      </w:r>
      <w:proofErr w:type="gramEnd"/>
      <w:r w:rsidRPr="00AE7794">
        <w:rPr>
          <w:rFonts w:ascii="Arial" w:hAnsi="Arial" w:cs="Arial"/>
          <w:color w:val="000000"/>
          <w:sz w:val="16"/>
          <w:szCs w:val="16"/>
        </w:rPr>
        <w:t>Ю. Семенов</w:t>
      </w:r>
    </w:p>
    <w:p w:rsidR="004527C9" w:rsidRPr="00AE7794" w:rsidRDefault="004527C9" w:rsidP="004527C9">
      <w:pPr>
        <w:jc w:val="center"/>
        <w:rPr>
          <w:rFonts w:ascii="Arial" w:hAnsi="Arial" w:cs="Arial"/>
          <w:sz w:val="16"/>
          <w:szCs w:val="16"/>
        </w:rPr>
      </w:pPr>
      <w:r w:rsidRPr="00AE7794">
        <w:rPr>
          <w:rFonts w:ascii="Arial" w:hAnsi="Arial" w:cs="Arial"/>
          <w:sz w:val="16"/>
          <w:szCs w:val="16"/>
        </w:rPr>
        <w:t xml:space="preserve"> </w:t>
      </w:r>
    </w:p>
    <w:p w:rsidR="004C50F4" w:rsidRPr="00AE7794" w:rsidRDefault="004C50F4" w:rsidP="004C50F4">
      <w:pPr>
        <w:pBdr>
          <w:top w:val="double" w:sz="12" w:space="1" w:color="auto"/>
        </w:pBdr>
        <w:jc w:val="both"/>
        <w:rPr>
          <w:b/>
          <w:sz w:val="16"/>
          <w:szCs w:val="16"/>
        </w:rPr>
      </w:pP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29.08.2023г. №30</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РОССИЙСКАЯ ФЕДЕРАЦИЯ</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ИРКУТСКАЯ ОБЛАСТЬ</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ТАЙШЕТСКИЙ РАЙОН</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НИЖНЕЗАИМСКОЕ МУНИЦИПАЛЬНОЕ ОБРАЗОВАНИЕ</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ДУМА</w:t>
      </w:r>
    </w:p>
    <w:p w:rsidR="00AE7794" w:rsidRPr="00AE7794" w:rsidRDefault="00AE7794" w:rsidP="00AE7794">
      <w:pPr>
        <w:ind w:right="-5"/>
        <w:jc w:val="center"/>
        <w:rPr>
          <w:rFonts w:ascii="Arial" w:hAnsi="Arial" w:cs="Arial"/>
          <w:b/>
          <w:sz w:val="16"/>
          <w:szCs w:val="16"/>
        </w:rPr>
      </w:pPr>
      <w:r w:rsidRPr="00AE7794">
        <w:rPr>
          <w:rFonts w:ascii="Arial" w:hAnsi="Arial" w:cs="Arial"/>
          <w:b/>
          <w:sz w:val="16"/>
          <w:szCs w:val="16"/>
        </w:rPr>
        <w:t>РЕШЕНИЕ</w:t>
      </w:r>
    </w:p>
    <w:p w:rsidR="00AE7794" w:rsidRPr="00AE7794" w:rsidRDefault="00AE7794" w:rsidP="00AE7794">
      <w:pPr>
        <w:jc w:val="center"/>
        <w:rPr>
          <w:sz w:val="16"/>
          <w:szCs w:val="16"/>
        </w:rPr>
      </w:pPr>
    </w:p>
    <w:p w:rsidR="00AE7794" w:rsidRPr="00AE7794" w:rsidRDefault="00AE7794" w:rsidP="00AE7794">
      <w:pPr>
        <w:jc w:val="center"/>
        <w:rPr>
          <w:sz w:val="16"/>
          <w:szCs w:val="16"/>
        </w:rPr>
      </w:pPr>
      <w:r w:rsidRPr="00AE7794">
        <w:rPr>
          <w:rFonts w:ascii="Arial" w:hAnsi="Arial" w:cs="Arial"/>
          <w:b/>
          <w:sz w:val="16"/>
          <w:szCs w:val="16"/>
        </w:rPr>
        <w:t>О ВНЕСЕНИИ ИЗМЕНЕНИЙ В РЕШЕНИЕ  ДУМЫ БЮДЖЕТА НИЖНЕЗАИМСКОГО МУНИЦИПАЛЬНОГО ОБРАЗОВАНИЯ ОТ 21.12.2022Г. № 11 «О БЮДЖЕТЕ НИЖНЕЗАИМСКОГО МУНИЦИПАЛЬНОГО ОБРАЗОВАНИЯ НА 2023 ГОД И НА ПЛАНОВЫЙ ПЕРИОД 2024 И 2025 ГОДЫ»</w:t>
      </w:r>
    </w:p>
    <w:p w:rsidR="00AE7794" w:rsidRPr="00AE7794" w:rsidRDefault="00AE7794" w:rsidP="00AE7794">
      <w:pPr>
        <w:jc w:val="center"/>
        <w:rPr>
          <w:rFonts w:ascii="Arial" w:hAnsi="Arial" w:cs="Arial"/>
          <w:b/>
          <w:sz w:val="16"/>
          <w:szCs w:val="16"/>
        </w:rPr>
      </w:pPr>
    </w:p>
    <w:p w:rsidR="00AE7794" w:rsidRPr="00AE7794" w:rsidRDefault="00AE7794" w:rsidP="00AE7794">
      <w:pPr>
        <w:ind w:firstLine="709"/>
        <w:jc w:val="both"/>
        <w:rPr>
          <w:rFonts w:ascii="Arial" w:hAnsi="Arial" w:cs="Arial"/>
          <w:color w:val="000000"/>
          <w:sz w:val="16"/>
          <w:szCs w:val="16"/>
        </w:rPr>
      </w:pPr>
      <w:proofErr w:type="gramStart"/>
      <w:r w:rsidRPr="00AE7794">
        <w:rPr>
          <w:rFonts w:ascii="Arial" w:hAnsi="Arial" w:cs="Arial"/>
          <w:color w:val="000000"/>
          <w:sz w:val="16"/>
          <w:szCs w:val="16"/>
        </w:rPr>
        <w:t>Рассмотрев материалы, представленные администрацией Нижнезаимского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ст. 31, 47, 56, 60, 61, 62  Устава  Нижнезаимского муниципального  образования, Положением о бюджетном процессе в Нижнезаимском муниципальном образовании, Дума Нижнезаимского муниципального образования</w:t>
      </w:r>
      <w:proofErr w:type="gramEnd"/>
    </w:p>
    <w:p w:rsidR="00AE7794" w:rsidRPr="00AE7794" w:rsidRDefault="00AE7794" w:rsidP="00AE7794">
      <w:pPr>
        <w:ind w:firstLine="709"/>
        <w:jc w:val="both"/>
        <w:rPr>
          <w:rFonts w:ascii="Arial" w:hAnsi="Arial" w:cs="Arial"/>
          <w:color w:val="000000"/>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РЕШИЛА:</w:t>
      </w:r>
    </w:p>
    <w:p w:rsidR="00AE7794" w:rsidRPr="00AE7794" w:rsidRDefault="00AE7794" w:rsidP="00AE7794">
      <w:pPr>
        <w:jc w:val="both"/>
        <w:rPr>
          <w:rFonts w:ascii="Arial" w:hAnsi="Arial" w:cs="Arial"/>
          <w:sz w:val="16"/>
          <w:szCs w:val="16"/>
        </w:rPr>
      </w:pPr>
    </w:p>
    <w:p w:rsidR="00AE7794" w:rsidRPr="00AE7794" w:rsidRDefault="00AE7794" w:rsidP="00AE7794">
      <w:pPr>
        <w:spacing w:line="276" w:lineRule="auto"/>
        <w:ind w:firstLine="709"/>
        <w:jc w:val="both"/>
        <w:rPr>
          <w:rFonts w:ascii="Arial" w:hAnsi="Arial" w:cs="Arial"/>
          <w:color w:val="000000"/>
          <w:sz w:val="16"/>
          <w:szCs w:val="16"/>
        </w:rPr>
      </w:pPr>
      <w:proofErr w:type="gramStart"/>
      <w:r w:rsidRPr="00AE7794">
        <w:rPr>
          <w:rFonts w:ascii="Arial" w:hAnsi="Arial" w:cs="Arial"/>
          <w:color w:val="000000"/>
          <w:sz w:val="16"/>
          <w:szCs w:val="16"/>
        </w:rPr>
        <w:t>Внести    следующие   изменения в решение  Думы Нижнезаимского муниципального образования от 21.12.2022г. № 11  «О бюджете Нижнезаимского муниципального образования на 2023 год и на плановый период 2024 и 2025 годы (в редакции решения Думы №16 от 31.01.2023г., №20 от 31.03.2023г., №25 от 31.05.2023г., №27 от 30.06.2023г., №28 от 26.07.2023г.)»:</w:t>
      </w:r>
      <w:proofErr w:type="gramEnd"/>
    </w:p>
    <w:p w:rsidR="00AE7794" w:rsidRPr="00AE7794" w:rsidRDefault="00AE7794" w:rsidP="00AE7794">
      <w:pPr>
        <w:jc w:val="both"/>
        <w:rPr>
          <w:rFonts w:ascii="Arial" w:hAnsi="Arial" w:cs="Arial"/>
          <w:color w:val="000000"/>
          <w:sz w:val="16"/>
          <w:szCs w:val="16"/>
        </w:rPr>
      </w:pPr>
    </w:p>
    <w:p w:rsidR="00AE7794" w:rsidRPr="00AE7794" w:rsidRDefault="00AE7794" w:rsidP="00AE7794">
      <w:pPr>
        <w:ind w:firstLine="708"/>
        <w:jc w:val="both"/>
        <w:rPr>
          <w:rFonts w:ascii="Arial" w:hAnsi="Arial" w:cs="Arial"/>
          <w:color w:val="000000"/>
          <w:sz w:val="16"/>
          <w:szCs w:val="16"/>
        </w:rPr>
      </w:pPr>
      <w:r w:rsidRPr="00AE7794">
        <w:rPr>
          <w:rFonts w:ascii="Arial" w:hAnsi="Arial" w:cs="Arial"/>
          <w:color w:val="000000"/>
          <w:sz w:val="16"/>
          <w:szCs w:val="16"/>
        </w:rPr>
        <w:t xml:space="preserve">1.1.Статью 1 изложить в следующей редакции: </w:t>
      </w:r>
    </w:p>
    <w:p w:rsidR="00AE7794" w:rsidRPr="00AE7794" w:rsidRDefault="00AE7794" w:rsidP="00AE7794">
      <w:pPr>
        <w:ind w:firstLine="708"/>
        <w:jc w:val="both"/>
        <w:rPr>
          <w:rFonts w:ascii="Arial" w:hAnsi="Arial" w:cs="Arial"/>
          <w:color w:val="000000"/>
          <w:sz w:val="16"/>
          <w:szCs w:val="16"/>
        </w:rPr>
      </w:pPr>
      <w:r w:rsidRPr="00AE7794">
        <w:rPr>
          <w:rFonts w:ascii="Arial" w:hAnsi="Arial" w:cs="Arial"/>
          <w:color w:val="000000"/>
          <w:sz w:val="16"/>
          <w:szCs w:val="16"/>
        </w:rPr>
        <w:t xml:space="preserve">«Статья 1. </w:t>
      </w:r>
    </w:p>
    <w:p w:rsidR="00AE7794" w:rsidRPr="00AE7794" w:rsidRDefault="00AE7794" w:rsidP="00AE7794">
      <w:pPr>
        <w:ind w:firstLine="708"/>
        <w:jc w:val="both"/>
        <w:rPr>
          <w:rFonts w:ascii="Arial" w:hAnsi="Arial" w:cs="Arial"/>
          <w:sz w:val="16"/>
          <w:szCs w:val="16"/>
        </w:rPr>
      </w:pPr>
      <w:r w:rsidRPr="00AE7794">
        <w:rPr>
          <w:rFonts w:ascii="Arial" w:hAnsi="Arial" w:cs="Arial"/>
          <w:sz w:val="16"/>
          <w:szCs w:val="16"/>
        </w:rPr>
        <w:t>1. Утвердить основные характеристики бюджета Нижнезаимского муниципального образования на 2023 год:</w:t>
      </w:r>
    </w:p>
    <w:p w:rsidR="00AE7794" w:rsidRPr="00AE7794" w:rsidRDefault="00AE7794" w:rsidP="00AE7794">
      <w:pPr>
        <w:ind w:firstLine="708"/>
        <w:jc w:val="both"/>
        <w:rPr>
          <w:rFonts w:ascii="Arial" w:hAnsi="Arial" w:cs="Arial"/>
          <w:sz w:val="16"/>
          <w:szCs w:val="16"/>
        </w:rPr>
      </w:pPr>
      <w:r w:rsidRPr="00AE7794">
        <w:rPr>
          <w:rFonts w:ascii="Arial" w:hAnsi="Arial" w:cs="Arial"/>
          <w:sz w:val="16"/>
          <w:szCs w:val="16"/>
        </w:rPr>
        <w:t xml:space="preserve"> по доходам в сумме 10 180 500 рублей, в том числе безвозмездные поступления в сумме   8 993 212,15   рублей, из них объём межбюджетных трансфертов из областного бюджета и бюджета муниципального района в сумме  8 942 400 рублей;</w:t>
      </w:r>
    </w:p>
    <w:p w:rsidR="00AE7794" w:rsidRPr="00AE7794" w:rsidRDefault="00AE7794" w:rsidP="00AE7794">
      <w:pPr>
        <w:ind w:firstLine="708"/>
        <w:jc w:val="both"/>
        <w:rPr>
          <w:rFonts w:ascii="Arial" w:hAnsi="Arial" w:cs="Arial"/>
          <w:sz w:val="16"/>
          <w:szCs w:val="16"/>
        </w:rPr>
      </w:pPr>
      <w:r w:rsidRPr="00AE7794">
        <w:rPr>
          <w:rFonts w:ascii="Arial" w:hAnsi="Arial" w:cs="Arial"/>
          <w:sz w:val="16"/>
          <w:szCs w:val="16"/>
        </w:rPr>
        <w:t>по расходам в сумме 11 156 600 рублей.</w:t>
      </w:r>
    </w:p>
    <w:p w:rsidR="00AE7794" w:rsidRPr="00AE7794" w:rsidRDefault="00AE7794" w:rsidP="00AE7794">
      <w:pPr>
        <w:ind w:firstLine="708"/>
        <w:jc w:val="both"/>
        <w:rPr>
          <w:rFonts w:ascii="Arial" w:hAnsi="Arial" w:cs="Arial"/>
          <w:color w:val="000000"/>
          <w:sz w:val="16"/>
          <w:szCs w:val="16"/>
        </w:rPr>
      </w:pPr>
      <w:r w:rsidRPr="00AE7794">
        <w:rPr>
          <w:rFonts w:ascii="Arial" w:hAnsi="Arial" w:cs="Arial"/>
          <w:color w:val="000000"/>
          <w:sz w:val="16"/>
          <w:szCs w:val="16"/>
        </w:rPr>
        <w:lastRenderedPageBreak/>
        <w:t>размер дефицита в сумме  976 100 рублей или 82,21 %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936 100 рублей. С учетом снижения остатков средств на счетах по учету средств местного бюджета размер дефицита составит 40 000 рублей или 3,37 % утвержденного общего годового объема доходов местного бюджета без учета утвержденного объема безвозмездных поступлений.</w:t>
      </w:r>
    </w:p>
    <w:p w:rsidR="00AE7794" w:rsidRPr="00AE7794" w:rsidRDefault="00AE7794" w:rsidP="00AE7794">
      <w:pPr>
        <w:ind w:firstLine="708"/>
        <w:jc w:val="both"/>
        <w:rPr>
          <w:rFonts w:ascii="Arial" w:hAnsi="Arial" w:cs="Arial"/>
          <w:color w:val="000000"/>
          <w:sz w:val="16"/>
          <w:szCs w:val="16"/>
        </w:rPr>
      </w:pPr>
    </w:p>
    <w:p w:rsidR="00AE7794" w:rsidRPr="00AE7794" w:rsidRDefault="00AE7794" w:rsidP="00AE7794">
      <w:pPr>
        <w:ind w:firstLine="708"/>
        <w:jc w:val="both"/>
        <w:rPr>
          <w:rFonts w:ascii="Arial" w:hAnsi="Arial" w:cs="Arial"/>
          <w:color w:val="000000"/>
          <w:sz w:val="16"/>
          <w:szCs w:val="16"/>
        </w:rPr>
      </w:pPr>
      <w:r w:rsidRPr="00AE7794">
        <w:rPr>
          <w:rFonts w:ascii="Arial" w:hAnsi="Arial" w:cs="Arial"/>
          <w:color w:val="000000"/>
          <w:sz w:val="16"/>
          <w:szCs w:val="16"/>
        </w:rPr>
        <w:t>1.2.  Статью 6 изложить в следующей редакции:</w:t>
      </w:r>
    </w:p>
    <w:p w:rsidR="00AE7794" w:rsidRPr="00AE7794" w:rsidRDefault="00AE7794" w:rsidP="00AE7794">
      <w:pPr>
        <w:ind w:firstLine="709"/>
        <w:jc w:val="both"/>
        <w:rPr>
          <w:rFonts w:ascii="Arial" w:hAnsi="Arial" w:cs="Arial"/>
          <w:sz w:val="16"/>
          <w:szCs w:val="16"/>
        </w:rPr>
      </w:pPr>
      <w:r w:rsidRPr="00AE7794">
        <w:rPr>
          <w:rFonts w:ascii="Arial" w:hAnsi="Arial" w:cs="Arial"/>
          <w:sz w:val="16"/>
          <w:szCs w:val="16"/>
        </w:rPr>
        <w:t xml:space="preserve">«Статья 6. </w:t>
      </w:r>
    </w:p>
    <w:p w:rsidR="00AE7794" w:rsidRPr="00AE7794" w:rsidRDefault="00AE7794" w:rsidP="00AE7794">
      <w:pPr>
        <w:ind w:firstLine="708"/>
        <w:jc w:val="both"/>
        <w:rPr>
          <w:rFonts w:ascii="Arial" w:hAnsi="Arial" w:cs="Arial"/>
          <w:color w:val="000000"/>
          <w:sz w:val="16"/>
          <w:szCs w:val="16"/>
        </w:rPr>
      </w:pPr>
      <w:r w:rsidRPr="00AE7794">
        <w:rPr>
          <w:rFonts w:ascii="Arial" w:hAnsi="Arial" w:cs="Arial"/>
          <w:sz w:val="16"/>
          <w:szCs w:val="16"/>
        </w:rPr>
        <w:t>Утвердить объем бюджетных ассигнований дорожного фонда муниципального образования на  2023 год в сумме 1 444 331,8 рублей</w:t>
      </w:r>
      <w:proofErr w:type="gramStart"/>
      <w:r w:rsidRPr="00AE7794">
        <w:rPr>
          <w:rFonts w:ascii="Arial" w:hAnsi="Arial" w:cs="Arial"/>
          <w:sz w:val="16"/>
          <w:szCs w:val="16"/>
        </w:rPr>
        <w:t>;»</w:t>
      </w:r>
      <w:proofErr w:type="gramEnd"/>
    </w:p>
    <w:p w:rsidR="00AE7794" w:rsidRPr="00AE7794" w:rsidRDefault="00AE7794" w:rsidP="00AE7794">
      <w:pPr>
        <w:ind w:firstLine="709"/>
        <w:jc w:val="both"/>
        <w:rPr>
          <w:rFonts w:ascii="Arial" w:hAnsi="Arial" w:cs="Arial"/>
          <w:color w:val="000000"/>
          <w:sz w:val="16"/>
          <w:szCs w:val="16"/>
        </w:rPr>
      </w:pPr>
      <w:r w:rsidRPr="00AE7794">
        <w:rPr>
          <w:rFonts w:ascii="Arial" w:hAnsi="Arial" w:cs="Arial"/>
          <w:color w:val="000000"/>
          <w:sz w:val="16"/>
          <w:szCs w:val="16"/>
        </w:rPr>
        <w:t>1.3 Приложения 1,3,7,11 изложить в новой редакции (прилагаются Приложения 1,2,3,4).</w:t>
      </w:r>
    </w:p>
    <w:p w:rsidR="00AE7794" w:rsidRPr="00AE7794" w:rsidRDefault="00AE7794" w:rsidP="00AE7794">
      <w:pPr>
        <w:ind w:firstLine="709"/>
        <w:jc w:val="both"/>
        <w:rPr>
          <w:rFonts w:ascii="Arial" w:hAnsi="Arial" w:cs="Arial"/>
          <w:color w:val="000000"/>
          <w:sz w:val="16"/>
          <w:szCs w:val="16"/>
        </w:rPr>
      </w:pPr>
      <w:r w:rsidRPr="00AE7794">
        <w:rPr>
          <w:rFonts w:ascii="Arial" w:hAnsi="Arial" w:cs="Arial"/>
          <w:color w:val="000000"/>
          <w:sz w:val="16"/>
          <w:szCs w:val="16"/>
        </w:rPr>
        <w:t>2. Опубликовать настоящее Решение в порядке, установленном Уставом Нижнезаимского муниципального образования.</w:t>
      </w:r>
    </w:p>
    <w:p w:rsidR="00AE7794" w:rsidRPr="00AE7794" w:rsidRDefault="00AE7794" w:rsidP="00AE7794">
      <w:pPr>
        <w:ind w:firstLine="709"/>
        <w:jc w:val="both"/>
        <w:rPr>
          <w:rFonts w:ascii="Arial" w:hAnsi="Arial" w:cs="Arial"/>
          <w:sz w:val="16"/>
          <w:szCs w:val="16"/>
        </w:rPr>
      </w:pPr>
      <w:r w:rsidRPr="00AE7794">
        <w:rPr>
          <w:rFonts w:ascii="Arial" w:hAnsi="Arial" w:cs="Arial"/>
          <w:sz w:val="16"/>
          <w:szCs w:val="16"/>
        </w:rPr>
        <w:t xml:space="preserve">3.   </w:t>
      </w:r>
      <w:r w:rsidRPr="00AE7794">
        <w:rPr>
          <w:rFonts w:ascii="Arial" w:hAnsi="Arial" w:cs="Arial"/>
          <w:color w:val="000000"/>
          <w:sz w:val="16"/>
          <w:szCs w:val="16"/>
        </w:rPr>
        <w:t>Настоящее Решение вступает в силу с момента его опубликования.</w:t>
      </w:r>
    </w:p>
    <w:p w:rsidR="00AE7794" w:rsidRPr="00AE7794" w:rsidRDefault="00AE7794" w:rsidP="00AE7794">
      <w:pPr>
        <w:pStyle w:val="af6"/>
        <w:jc w:val="both"/>
        <w:rPr>
          <w:rFonts w:ascii="Arial" w:eastAsia="Calibri" w:hAnsi="Arial" w:cs="Arial"/>
          <w:color w:val="000000"/>
          <w:sz w:val="16"/>
          <w:szCs w:val="16"/>
          <w:lang w:eastAsia="en-US"/>
        </w:rPr>
      </w:pPr>
    </w:p>
    <w:p w:rsidR="00AE7794" w:rsidRPr="00AE7794" w:rsidRDefault="00AE7794" w:rsidP="00AE7794">
      <w:pPr>
        <w:pStyle w:val="af6"/>
        <w:jc w:val="both"/>
        <w:rPr>
          <w:rFonts w:ascii="Arial" w:hAnsi="Arial" w:cs="Arial"/>
          <w:color w:val="000000"/>
          <w:sz w:val="16"/>
          <w:szCs w:val="16"/>
        </w:rPr>
      </w:pPr>
    </w:p>
    <w:p w:rsidR="00AE7794" w:rsidRPr="00AE7794" w:rsidRDefault="00AE7794" w:rsidP="00AE7794">
      <w:pPr>
        <w:pStyle w:val="af6"/>
        <w:rPr>
          <w:rFonts w:ascii="Arial" w:hAnsi="Arial" w:cs="Arial"/>
          <w:color w:val="000000"/>
          <w:sz w:val="16"/>
          <w:szCs w:val="16"/>
        </w:rPr>
      </w:pPr>
      <w:r w:rsidRPr="00AE7794">
        <w:rPr>
          <w:rFonts w:ascii="Arial" w:hAnsi="Arial" w:cs="Arial"/>
          <w:color w:val="000000"/>
          <w:sz w:val="16"/>
          <w:szCs w:val="16"/>
        </w:rPr>
        <w:t xml:space="preserve">Председатель Думы </w:t>
      </w:r>
      <w:r w:rsidRPr="00AE7794">
        <w:rPr>
          <w:rFonts w:ascii="Arial" w:hAnsi="Arial" w:cs="Arial"/>
          <w:sz w:val="16"/>
          <w:szCs w:val="16"/>
        </w:rPr>
        <w:t xml:space="preserve">Нижнезаимского </w:t>
      </w:r>
    </w:p>
    <w:p w:rsidR="00AE7794" w:rsidRPr="00AE7794" w:rsidRDefault="00AE7794" w:rsidP="00AE7794">
      <w:pPr>
        <w:pStyle w:val="af6"/>
        <w:jc w:val="both"/>
        <w:rPr>
          <w:rFonts w:ascii="Arial" w:hAnsi="Arial" w:cs="Arial"/>
          <w:color w:val="000000"/>
          <w:sz w:val="16"/>
          <w:szCs w:val="16"/>
        </w:rPr>
      </w:pPr>
      <w:r w:rsidRPr="00AE7794">
        <w:rPr>
          <w:rFonts w:ascii="Arial" w:hAnsi="Arial" w:cs="Arial"/>
          <w:color w:val="000000"/>
          <w:sz w:val="16"/>
          <w:szCs w:val="16"/>
        </w:rPr>
        <w:t xml:space="preserve">муниципального </w:t>
      </w:r>
      <w:proofErr w:type="gramStart"/>
      <w:r w:rsidRPr="00AE7794">
        <w:rPr>
          <w:rFonts w:ascii="Arial" w:hAnsi="Arial" w:cs="Arial"/>
          <w:color w:val="000000"/>
          <w:sz w:val="16"/>
          <w:szCs w:val="16"/>
        </w:rPr>
        <w:t xml:space="preserve">образования        </w:t>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r>
      <w:r w:rsidRPr="00AE7794">
        <w:rPr>
          <w:rFonts w:ascii="Arial" w:hAnsi="Arial" w:cs="Arial"/>
          <w:color w:val="000000"/>
          <w:sz w:val="16"/>
          <w:szCs w:val="16"/>
        </w:rPr>
        <w:tab/>
        <w:t>Д.</w:t>
      </w:r>
      <w:proofErr w:type="gramEnd"/>
      <w:r w:rsidRPr="00AE7794">
        <w:rPr>
          <w:rFonts w:ascii="Arial" w:hAnsi="Arial" w:cs="Arial"/>
          <w:color w:val="000000"/>
          <w:sz w:val="16"/>
          <w:szCs w:val="16"/>
        </w:rPr>
        <w:t>Ю. Семенов</w:t>
      </w:r>
    </w:p>
    <w:p w:rsidR="00AE7794" w:rsidRPr="00AE7794" w:rsidRDefault="00AE7794" w:rsidP="00AE7794">
      <w:pPr>
        <w:pStyle w:val="af6"/>
        <w:ind w:firstLine="708"/>
        <w:jc w:val="both"/>
        <w:rPr>
          <w:rFonts w:ascii="Arial" w:hAnsi="Arial" w:cs="Arial"/>
          <w:color w:val="000000"/>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№1</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29.08.2023г.</w:t>
      </w: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№1</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21.12.2022г. №11</w:t>
      </w:r>
    </w:p>
    <w:p w:rsidR="00AE7794" w:rsidRPr="00AE7794" w:rsidRDefault="00AE7794" w:rsidP="00AE7794">
      <w:pPr>
        <w:tabs>
          <w:tab w:val="left" w:pos="6570"/>
        </w:tabs>
        <w:jc w:val="right"/>
        <w:rPr>
          <w:rFonts w:ascii="Courier New" w:hAnsi="Courier New" w:cs="Courier New"/>
          <w:sz w:val="16"/>
          <w:szCs w:val="16"/>
        </w:rPr>
      </w:pPr>
    </w:p>
    <w:p w:rsidR="00AE7794" w:rsidRPr="00AE7794" w:rsidRDefault="00AE7794" w:rsidP="00AE7794">
      <w:pPr>
        <w:autoSpaceDE w:val="0"/>
        <w:autoSpaceDN w:val="0"/>
        <w:adjustRightInd w:val="0"/>
        <w:jc w:val="center"/>
        <w:rPr>
          <w:rFonts w:ascii="Arial" w:hAnsi="Arial" w:cs="Arial"/>
          <w:b/>
          <w:bCs/>
          <w:sz w:val="16"/>
          <w:szCs w:val="16"/>
        </w:rPr>
      </w:pPr>
      <w:r w:rsidRPr="00AE7794">
        <w:rPr>
          <w:rFonts w:ascii="Arial" w:hAnsi="Arial" w:cs="Arial"/>
          <w:b/>
          <w:bCs/>
          <w:sz w:val="16"/>
          <w:szCs w:val="16"/>
        </w:rPr>
        <w:t>Доходы  бюджета  Нижнезаимского  муниципального образования на 2023 год.</w:t>
      </w:r>
    </w:p>
    <w:tbl>
      <w:tblPr>
        <w:tblW w:w="9740" w:type="dxa"/>
        <w:tblInd w:w="93" w:type="dxa"/>
        <w:tblLook w:val="04A0"/>
      </w:tblPr>
      <w:tblGrid>
        <w:gridCol w:w="5880"/>
        <w:gridCol w:w="2300"/>
        <w:gridCol w:w="1560"/>
      </w:tblGrid>
      <w:tr w:rsidR="00AE7794" w:rsidRPr="00AE7794" w:rsidTr="007B1138">
        <w:trPr>
          <w:trHeight w:val="240"/>
        </w:trPr>
        <w:tc>
          <w:tcPr>
            <w:tcW w:w="9740" w:type="dxa"/>
            <w:gridSpan w:val="3"/>
            <w:tcBorders>
              <w:top w:val="nil"/>
              <w:left w:val="nil"/>
              <w:bottom w:val="single" w:sz="4" w:space="0" w:color="auto"/>
              <w:right w:val="nil"/>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 xml:space="preserve">                                                                  </w:t>
            </w:r>
          </w:p>
        </w:tc>
      </w:tr>
      <w:tr w:rsidR="00AE7794" w:rsidRPr="00AE7794" w:rsidTr="007B1138">
        <w:trPr>
          <w:trHeight w:val="295"/>
        </w:trPr>
        <w:tc>
          <w:tcPr>
            <w:tcW w:w="5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 xml:space="preserve"> Наименование доходов</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Код дохода по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Сумма</w:t>
            </w:r>
          </w:p>
        </w:tc>
      </w:tr>
      <w:tr w:rsidR="00AE7794" w:rsidRPr="00AE7794" w:rsidTr="007B1138">
        <w:trPr>
          <w:trHeight w:val="295"/>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r>
      <w:tr w:rsidR="00AE7794" w:rsidRPr="00AE7794" w:rsidTr="007B1138">
        <w:trPr>
          <w:trHeight w:val="295"/>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r>
      <w:tr w:rsidR="00AE7794" w:rsidRPr="00AE7794" w:rsidTr="007B1138">
        <w:trPr>
          <w:trHeight w:val="295"/>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r>
      <w:tr w:rsidR="00AE7794" w:rsidRPr="00AE7794" w:rsidTr="00AE7794">
        <w:trPr>
          <w:trHeight w:val="181"/>
        </w:trPr>
        <w:tc>
          <w:tcPr>
            <w:tcW w:w="588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E7794" w:rsidRPr="00AE7794" w:rsidRDefault="00AE7794" w:rsidP="007B1138">
            <w:pPr>
              <w:rPr>
                <w:rFonts w:ascii="Courier New" w:hAnsi="Courier New" w:cs="Courier New"/>
                <w:b/>
                <w:bCs/>
                <w:sz w:val="16"/>
                <w:szCs w:val="16"/>
              </w:rPr>
            </w:pP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w:t>
            </w:r>
          </w:p>
        </w:tc>
        <w:tc>
          <w:tcPr>
            <w:tcW w:w="2300" w:type="dxa"/>
            <w:tcBorders>
              <w:top w:val="nil"/>
              <w:left w:val="nil"/>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2</w:t>
            </w:r>
          </w:p>
        </w:tc>
        <w:tc>
          <w:tcPr>
            <w:tcW w:w="1560" w:type="dxa"/>
            <w:tcBorders>
              <w:top w:val="nil"/>
              <w:left w:val="nil"/>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3</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НАЛОГОВЫЕ И НЕНАЛОГОВЫЕ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1 187 287,85</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НАЛОГИ НА ПРИБЫЛЬ, ДОХОДЫ</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149 000,00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Налог на доходы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149 000,00</w:t>
            </w:r>
          </w:p>
        </w:tc>
      </w:tr>
      <w:tr w:rsidR="00AE7794" w:rsidRPr="00AE7794" w:rsidTr="007B1138">
        <w:trPr>
          <w:trHeight w:val="103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E7794">
              <w:rPr>
                <w:rFonts w:ascii="Courier New" w:hAnsi="Courier New" w:cs="Courier New"/>
                <w:i/>
                <w:iCs/>
                <w:sz w:val="16"/>
                <w:szCs w:val="16"/>
                <w:vertAlign w:val="superscript"/>
              </w:rPr>
              <w:t>1</w:t>
            </w:r>
            <w:r w:rsidRPr="00AE7794">
              <w:rPr>
                <w:rFonts w:ascii="Courier New" w:hAnsi="Courier New" w:cs="Courier New"/>
                <w:i/>
                <w:iCs/>
                <w:sz w:val="16"/>
                <w:szCs w:val="16"/>
              </w:rPr>
              <w:t xml:space="preserve"> и 228 Налогового кодекса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149 000,00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НАЛОГИ НА ТОВАРЫ (РАБОТЫ, УСЛУГИ), РЕАЛИЗУЕМЫЕ НА ТЕРРИТОРИИ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853 200,00</w:t>
            </w:r>
          </w:p>
        </w:tc>
      </w:tr>
      <w:tr w:rsidR="00AE7794" w:rsidRPr="00AE7794" w:rsidTr="007B1138">
        <w:trPr>
          <w:trHeight w:val="136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AE7794">
              <w:rPr>
                <w:rFonts w:ascii="Courier New" w:hAnsi="Courier New" w:cs="Courier New"/>
                <w:i/>
                <w:iCs/>
                <w:sz w:val="16"/>
                <w:szCs w:val="16"/>
              </w:rPr>
              <w:t>ы(</w:t>
            </w:r>
            <w:proofErr w:type="gramEnd"/>
            <w:r w:rsidRPr="00AE7794">
              <w:rPr>
                <w:rFonts w:ascii="Courier New" w:hAnsi="Courier New" w:cs="Courier New"/>
                <w:i/>
                <w:iCs/>
                <w:sz w:val="16"/>
                <w:szCs w:val="16"/>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100 10302231010000 110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439 400,00</w:t>
            </w:r>
          </w:p>
        </w:tc>
      </w:tr>
      <w:tr w:rsidR="00AE7794" w:rsidRPr="00AE7794" w:rsidTr="007B1138">
        <w:trPr>
          <w:trHeight w:val="154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Доходы от уплаты акцизов на моторные масла для дизельных и (или) карбюраторных (</w:t>
            </w:r>
            <w:proofErr w:type="spellStart"/>
            <w:r w:rsidRPr="00AE7794">
              <w:rPr>
                <w:rFonts w:ascii="Courier New" w:hAnsi="Courier New" w:cs="Courier New"/>
                <w:i/>
                <w:iCs/>
                <w:sz w:val="16"/>
                <w:szCs w:val="16"/>
              </w:rPr>
              <w:t>инжекторных</w:t>
            </w:r>
            <w:proofErr w:type="spellEnd"/>
            <w:r w:rsidRPr="00AE7794">
              <w:rPr>
                <w:rFonts w:ascii="Courier New" w:hAnsi="Courier New" w:cs="Courier New"/>
                <w:i/>
                <w:i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100 10302241010000 110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2 300,00</w:t>
            </w:r>
          </w:p>
        </w:tc>
      </w:tr>
      <w:tr w:rsidR="00AE7794" w:rsidRPr="00AE7794" w:rsidTr="007B1138">
        <w:trPr>
          <w:trHeight w:val="13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100 10302251010000 110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473 600,00</w:t>
            </w:r>
          </w:p>
        </w:tc>
      </w:tr>
      <w:tr w:rsidR="00AE7794" w:rsidRPr="00AE7794" w:rsidTr="007B1138">
        <w:trPr>
          <w:trHeight w:val="13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100 10302261010000 110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-62 100,00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НАЛОГИ НА СОВОКУПНЫЙ ДОХОД</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6 000,00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Единый сельскохозяйственный налог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6 000,00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НАЛОГИ НА ИМУЩЕСТВО</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170 087,85</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Налог на имущество физических лиц</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i/>
                <w:iCs/>
                <w:sz w:val="16"/>
                <w:szCs w:val="16"/>
              </w:rPr>
            </w:pPr>
            <w:r w:rsidRPr="00AE7794">
              <w:rPr>
                <w:rFonts w:ascii="Courier New" w:hAnsi="Courier New" w:cs="Courier New"/>
                <w:i/>
                <w:iCs/>
                <w:sz w:val="16"/>
                <w:szCs w:val="16"/>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i/>
                <w:iCs/>
                <w:sz w:val="16"/>
                <w:szCs w:val="16"/>
              </w:rPr>
            </w:pPr>
            <w:r w:rsidRPr="00AE7794">
              <w:rPr>
                <w:rFonts w:ascii="Courier New" w:hAnsi="Courier New" w:cs="Courier New"/>
                <w:i/>
                <w:iCs/>
                <w:sz w:val="16"/>
                <w:szCs w:val="16"/>
              </w:rPr>
              <w:t>14 000,00</w:t>
            </w:r>
          </w:p>
        </w:tc>
      </w:tr>
      <w:tr w:rsidR="00AE7794" w:rsidRPr="00AE7794" w:rsidTr="007B1138">
        <w:trPr>
          <w:trHeight w:val="72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14 000,00</w:t>
            </w:r>
          </w:p>
        </w:tc>
      </w:tr>
      <w:tr w:rsidR="00AE7794" w:rsidRPr="00AE7794" w:rsidTr="007B1138">
        <w:trPr>
          <w:trHeight w:val="72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14 000,00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Земельный налог</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156 087,85</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Земельный налог с организаций,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36 087,85</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center"/>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Земельный налог с физических лиц, обладающих земельным участком, расположенным в границах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120 000,00</w:t>
            </w:r>
          </w:p>
        </w:tc>
      </w:tr>
      <w:tr w:rsidR="00AE7794" w:rsidRPr="00AE7794" w:rsidTr="00AE7794">
        <w:trPr>
          <w:trHeight w:val="148"/>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ГОСУДАРСТВЕННАЯ ПОШЛИНА</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1 000,00</w:t>
            </w:r>
          </w:p>
        </w:tc>
      </w:tr>
      <w:tr w:rsidR="00AE7794" w:rsidRPr="00AE7794" w:rsidTr="007B1138">
        <w:trPr>
          <w:trHeight w:val="72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1 000,00</w:t>
            </w:r>
          </w:p>
        </w:tc>
      </w:tr>
      <w:tr w:rsidR="00AE7794" w:rsidRPr="00AE7794" w:rsidTr="007B1138">
        <w:trPr>
          <w:trHeight w:val="96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1 000,00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ДОХОДЫ ОТ ОКАЗАНИЯ ПЛАТНЫХ УСЛУГ 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8 000,00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Доходы от оказания услуг или компенсации затрат государства</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8 000,00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Прочие доходы от оказания платных услуг (работ) получателями средств бюджетов сельских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8 000,00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8 993 212,15</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БЕЗВОЗМЕЗДНЫЕ ПОСТУПЛЕНИЯ ОТ ДРУГИХ БЮДЖЕТОВ БЮДЖЕТНОЙ СИСТЕМЫ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8 942 400,00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Дотации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i/>
                <w:iCs/>
                <w:sz w:val="16"/>
                <w:szCs w:val="16"/>
              </w:rPr>
            </w:pPr>
            <w:r w:rsidRPr="00AE7794">
              <w:rPr>
                <w:rFonts w:ascii="Courier New" w:hAnsi="Courier New" w:cs="Courier New"/>
                <w:b/>
                <w:bCs/>
                <w:i/>
                <w:iCs/>
                <w:sz w:val="16"/>
                <w:szCs w:val="16"/>
              </w:rPr>
              <w:t>960 20210000000000 150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i/>
                <w:iCs/>
                <w:sz w:val="16"/>
                <w:szCs w:val="16"/>
              </w:rPr>
            </w:pPr>
            <w:r w:rsidRPr="00AE7794">
              <w:rPr>
                <w:rFonts w:ascii="Courier New" w:hAnsi="Courier New" w:cs="Courier New"/>
                <w:b/>
                <w:bCs/>
                <w:i/>
                <w:iCs/>
                <w:sz w:val="16"/>
                <w:szCs w:val="16"/>
              </w:rPr>
              <w:t>8 094 800,00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Дотации бюджетам сельских поселений на поддержку мер по обеспечению сбалансированности бюджетов</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960 20215002100000 150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 </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Дотации бюджетам сельских поселений на выравнивание уровня бюджетной обеспеченности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960 20216001100000 150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8 094 800,00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Субсидии бюджетам бюджетной системы Российской Федерации (межбюджетные субсидии)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960 20220000000000 150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300 000,00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 xml:space="preserve">Прочие субсидии </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960 20229999000000 150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300 000,00</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 xml:space="preserve">Прочие субсидии бюджетам </w:t>
            </w:r>
            <w:proofErr w:type="gramStart"/>
            <w:r w:rsidRPr="00AE7794">
              <w:rPr>
                <w:rFonts w:ascii="Courier New" w:hAnsi="Courier New" w:cs="Courier New"/>
                <w:i/>
                <w:iCs/>
                <w:sz w:val="16"/>
                <w:szCs w:val="16"/>
              </w:rPr>
              <w:t>сельских</w:t>
            </w:r>
            <w:proofErr w:type="gramEnd"/>
            <w:r w:rsidRPr="00AE7794">
              <w:rPr>
                <w:rFonts w:ascii="Courier New" w:hAnsi="Courier New" w:cs="Courier New"/>
                <w:i/>
                <w:iCs/>
                <w:sz w:val="16"/>
                <w:szCs w:val="16"/>
              </w:rPr>
              <w:t xml:space="preserve">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960 20229999100000 150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300 000,00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Субвенции бюджетам субъектов Российской Федерации и муниципальных образований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960 20230000000000 150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174 400,00</w:t>
            </w:r>
          </w:p>
        </w:tc>
      </w:tr>
      <w:tr w:rsidR="00AE7794" w:rsidRPr="00AE7794" w:rsidTr="007B1138">
        <w:trPr>
          <w:trHeight w:val="72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proofErr w:type="gramStart"/>
            <w:r w:rsidRPr="00AE7794">
              <w:rPr>
                <w:rFonts w:ascii="Courier New" w:hAnsi="Courier New" w:cs="Courier New"/>
                <w:i/>
                <w:iCs/>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roofErr w:type="gramEnd"/>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960 20235118100000 150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173 700,00</w:t>
            </w:r>
          </w:p>
        </w:tc>
      </w:tr>
      <w:tr w:rsidR="00AE7794" w:rsidRPr="00AE7794" w:rsidTr="007B1138">
        <w:trPr>
          <w:trHeight w:val="48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Субвенции бюджетам сельских поселений на выполнение передаваемых полномочий субъектов Российской Федерации</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960 20230024100000 150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700,00</w:t>
            </w:r>
          </w:p>
        </w:tc>
      </w:tr>
      <w:tr w:rsidR="00AE7794" w:rsidRPr="00AE7794" w:rsidTr="007B113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Иные межбюджетные трансферты</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960 20240000000000 150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373 200,00</w:t>
            </w:r>
          </w:p>
        </w:tc>
      </w:tr>
      <w:tr w:rsidR="00AE7794" w:rsidRPr="00AE7794" w:rsidTr="007B113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lastRenderedPageBreak/>
              <w:t>Прочие межбюджетные трансферты, передаваемые бюджетам</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960 20249999000000 150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373 200,00</w:t>
            </w:r>
          </w:p>
        </w:tc>
      </w:tr>
      <w:tr w:rsidR="00AE7794" w:rsidRPr="00AE7794" w:rsidTr="007B1138">
        <w:trPr>
          <w:trHeight w:val="45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 xml:space="preserve">Прочие межбюджетные трансферты, передаваемые бюджетам </w:t>
            </w:r>
            <w:proofErr w:type="gramStart"/>
            <w:r w:rsidRPr="00AE7794">
              <w:rPr>
                <w:rFonts w:ascii="Courier New" w:hAnsi="Courier New" w:cs="Courier New"/>
                <w:i/>
                <w:iCs/>
                <w:sz w:val="16"/>
                <w:szCs w:val="16"/>
              </w:rPr>
              <w:t>сельских</w:t>
            </w:r>
            <w:proofErr w:type="gramEnd"/>
            <w:r w:rsidRPr="00AE7794">
              <w:rPr>
                <w:rFonts w:ascii="Courier New" w:hAnsi="Courier New" w:cs="Courier New"/>
                <w:i/>
                <w:iCs/>
                <w:sz w:val="16"/>
                <w:szCs w:val="16"/>
              </w:rPr>
              <w:t xml:space="preserve"> поселений</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960 20249999100000 150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373 200,00</w:t>
            </w:r>
          </w:p>
        </w:tc>
      </w:tr>
      <w:tr w:rsidR="00AE7794" w:rsidRPr="00AE7794" w:rsidTr="007B1138">
        <w:trPr>
          <w:trHeight w:val="255"/>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Прочие безвозмездные поступления</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960 20705030100000 150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 </w:t>
            </w:r>
          </w:p>
        </w:tc>
      </w:tr>
      <w:tr w:rsidR="00AE7794" w:rsidRPr="00AE7794" w:rsidTr="007B1138">
        <w:trPr>
          <w:trHeight w:val="96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b/>
                <w:bCs/>
                <w:i/>
                <w:iCs/>
                <w:sz w:val="16"/>
                <w:szCs w:val="16"/>
              </w:rPr>
              <w:t>Доходы бюджетов сельских поселений от возврата бюджетами бюджетной системы РФ остатков субсидий, субвенций и иных межбюджетных трансфертов, имеющих целевое назначение, прошлых лет</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960 2180000000000 150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50 812,15</w:t>
            </w:r>
          </w:p>
        </w:tc>
      </w:tr>
      <w:tr w:rsidR="00AE7794" w:rsidRPr="00AE7794" w:rsidTr="007B1138">
        <w:trPr>
          <w:trHeight w:val="72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960 21860010100000 150</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sz w:val="16"/>
                <w:szCs w:val="16"/>
              </w:rPr>
            </w:pPr>
            <w:r w:rsidRPr="00AE7794">
              <w:rPr>
                <w:rFonts w:ascii="Courier New" w:hAnsi="Courier New" w:cs="Courier New"/>
                <w:sz w:val="16"/>
                <w:szCs w:val="16"/>
              </w:rPr>
              <w:t>50 812,15</w:t>
            </w:r>
          </w:p>
        </w:tc>
      </w:tr>
      <w:tr w:rsidR="00AE7794" w:rsidRPr="00AE7794" w:rsidTr="007B1138">
        <w:trPr>
          <w:trHeight w:val="240"/>
        </w:trPr>
        <w:tc>
          <w:tcPr>
            <w:tcW w:w="5880" w:type="dxa"/>
            <w:tcBorders>
              <w:top w:val="nil"/>
              <w:left w:val="single" w:sz="4" w:space="0" w:color="auto"/>
              <w:bottom w:val="single" w:sz="4" w:space="0" w:color="auto"/>
              <w:right w:val="single" w:sz="4" w:space="0" w:color="auto"/>
            </w:tcBorders>
            <w:shd w:val="clear" w:color="auto" w:fill="auto"/>
            <w:vAlign w:val="bottom"/>
            <w:hideMark/>
          </w:tcPr>
          <w:p w:rsidR="00AE7794" w:rsidRPr="00AE7794" w:rsidRDefault="00AE7794" w:rsidP="007B1138">
            <w:pPr>
              <w:rPr>
                <w:rFonts w:ascii="Courier New" w:hAnsi="Courier New" w:cs="Courier New"/>
                <w:b/>
                <w:bCs/>
                <w:sz w:val="16"/>
                <w:szCs w:val="16"/>
              </w:rPr>
            </w:pPr>
            <w:r w:rsidRPr="00AE7794">
              <w:rPr>
                <w:rFonts w:ascii="Courier New" w:hAnsi="Courier New" w:cs="Courier New"/>
                <w:b/>
                <w:bCs/>
                <w:sz w:val="16"/>
                <w:szCs w:val="16"/>
              </w:rPr>
              <w:t>Доходы бюджета - всего</w:t>
            </w:r>
          </w:p>
        </w:tc>
        <w:tc>
          <w:tcPr>
            <w:tcW w:w="230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X</w:t>
            </w:r>
          </w:p>
        </w:tc>
        <w:tc>
          <w:tcPr>
            <w:tcW w:w="1560" w:type="dxa"/>
            <w:tcBorders>
              <w:top w:val="nil"/>
              <w:left w:val="nil"/>
              <w:bottom w:val="single" w:sz="4" w:space="0" w:color="auto"/>
              <w:right w:val="single" w:sz="4" w:space="0" w:color="auto"/>
            </w:tcBorders>
            <w:shd w:val="clear" w:color="auto" w:fill="auto"/>
            <w:noWrap/>
            <w:vAlign w:val="bottom"/>
            <w:hideMark/>
          </w:tcPr>
          <w:p w:rsidR="00AE7794" w:rsidRPr="00AE7794" w:rsidRDefault="00AE7794" w:rsidP="007B1138">
            <w:pPr>
              <w:jc w:val="right"/>
              <w:rPr>
                <w:rFonts w:ascii="Courier New" w:hAnsi="Courier New" w:cs="Courier New"/>
                <w:b/>
                <w:bCs/>
                <w:sz w:val="16"/>
                <w:szCs w:val="16"/>
              </w:rPr>
            </w:pPr>
            <w:r w:rsidRPr="00AE7794">
              <w:rPr>
                <w:rFonts w:ascii="Courier New" w:hAnsi="Courier New" w:cs="Courier New"/>
                <w:b/>
                <w:bCs/>
                <w:sz w:val="16"/>
                <w:szCs w:val="16"/>
              </w:rPr>
              <w:t>10 180 500,00</w:t>
            </w:r>
          </w:p>
        </w:tc>
      </w:tr>
    </w:tbl>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№2</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29.08.2023г</w:t>
      </w: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№3</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21.12.2022г. №11</w:t>
      </w:r>
    </w:p>
    <w:p w:rsidR="00AE7794" w:rsidRPr="00AE7794" w:rsidRDefault="00AE7794" w:rsidP="00AE7794">
      <w:pPr>
        <w:shd w:val="clear" w:color="auto" w:fill="FFFFFF"/>
        <w:autoSpaceDE w:val="0"/>
        <w:autoSpaceDN w:val="0"/>
        <w:adjustRightInd w:val="0"/>
        <w:ind w:firstLine="720"/>
        <w:jc w:val="both"/>
        <w:rPr>
          <w:rFonts w:ascii="Arial" w:hAnsi="Arial" w:cs="Arial"/>
          <w:color w:val="000000"/>
          <w:sz w:val="16"/>
          <w:szCs w:val="16"/>
        </w:rPr>
      </w:pPr>
    </w:p>
    <w:p w:rsidR="00AE7794" w:rsidRPr="00AE7794" w:rsidRDefault="00AE7794" w:rsidP="00AE7794">
      <w:pPr>
        <w:jc w:val="center"/>
        <w:rPr>
          <w:b/>
          <w:sz w:val="16"/>
          <w:szCs w:val="16"/>
        </w:rPr>
      </w:pPr>
      <w:r w:rsidRPr="00AE7794">
        <w:rPr>
          <w:rFonts w:ascii="Arial" w:hAnsi="Arial" w:cs="Arial"/>
          <w:color w:val="000000"/>
          <w:sz w:val="16"/>
          <w:szCs w:val="16"/>
        </w:rPr>
        <w:t xml:space="preserve">  </w:t>
      </w:r>
      <w:r w:rsidRPr="00AE7794">
        <w:rPr>
          <w:b/>
          <w:sz w:val="16"/>
          <w:szCs w:val="16"/>
        </w:rPr>
        <w:t xml:space="preserve">РАСПРЕДЕЛЕНИЕ БЮДЖЕТНЫХ АССИГНОВАНИЙ НА 2023 ГОД </w:t>
      </w:r>
    </w:p>
    <w:p w:rsidR="00AE7794" w:rsidRPr="00AE7794" w:rsidRDefault="00AE7794" w:rsidP="00AE7794">
      <w:pPr>
        <w:jc w:val="center"/>
        <w:rPr>
          <w:b/>
          <w:sz w:val="16"/>
          <w:szCs w:val="16"/>
        </w:rPr>
      </w:pPr>
      <w:r w:rsidRPr="00AE7794">
        <w:rPr>
          <w:b/>
          <w:sz w:val="16"/>
          <w:szCs w:val="16"/>
        </w:rPr>
        <w:t>ПО РАЗДЕЛАМ И ПОДРАЗДЕЛАМ КЛАССИФИКАЦИИ РАСХОДОВ БЮДЖЕТОВ РООСИЙСКОЙ ФЕДЕРАЦИИ</w:t>
      </w:r>
    </w:p>
    <w:p w:rsidR="00AE7794" w:rsidRPr="00AE7794" w:rsidRDefault="00AE7794" w:rsidP="00AE7794">
      <w:pPr>
        <w:jc w:val="center"/>
        <w:rPr>
          <w:sz w:val="16"/>
          <w:szCs w:val="16"/>
        </w:rPr>
      </w:pPr>
    </w:p>
    <w:tbl>
      <w:tblPr>
        <w:tblW w:w="9400" w:type="dxa"/>
        <w:tblInd w:w="93" w:type="dxa"/>
        <w:tblLook w:val="04A0"/>
      </w:tblPr>
      <w:tblGrid>
        <w:gridCol w:w="6540"/>
        <w:gridCol w:w="1220"/>
        <w:gridCol w:w="1640"/>
      </w:tblGrid>
      <w:tr w:rsidR="00AE7794" w:rsidRPr="00AE7794" w:rsidTr="007B1138">
        <w:trPr>
          <w:trHeight w:val="315"/>
        </w:trPr>
        <w:tc>
          <w:tcPr>
            <w:tcW w:w="6540" w:type="dxa"/>
            <w:tcBorders>
              <w:top w:val="nil"/>
              <w:left w:val="nil"/>
              <w:bottom w:val="nil"/>
              <w:right w:val="nil"/>
            </w:tcBorders>
            <w:shd w:val="clear" w:color="auto" w:fill="auto"/>
            <w:hideMark/>
          </w:tcPr>
          <w:p w:rsidR="00AE7794" w:rsidRPr="00AE7794" w:rsidRDefault="00AE7794" w:rsidP="007B1138">
            <w:pPr>
              <w:jc w:val="right"/>
              <w:rPr>
                <w:rFonts w:ascii="Courier New" w:hAnsi="Courier New" w:cs="Courier New"/>
                <w:color w:val="000000"/>
                <w:sz w:val="16"/>
                <w:szCs w:val="16"/>
              </w:rPr>
            </w:pPr>
          </w:p>
        </w:tc>
        <w:tc>
          <w:tcPr>
            <w:tcW w:w="1220" w:type="dxa"/>
            <w:tcBorders>
              <w:top w:val="nil"/>
              <w:left w:val="nil"/>
              <w:bottom w:val="nil"/>
              <w:right w:val="nil"/>
            </w:tcBorders>
            <w:shd w:val="clear" w:color="auto" w:fill="auto"/>
            <w:hideMark/>
          </w:tcPr>
          <w:p w:rsidR="00AE7794" w:rsidRPr="00AE7794" w:rsidRDefault="00AE7794" w:rsidP="007B1138">
            <w:pPr>
              <w:jc w:val="right"/>
              <w:rPr>
                <w:rFonts w:ascii="Courier New" w:hAnsi="Courier New" w:cs="Courier New"/>
                <w:color w:val="000000"/>
                <w:sz w:val="16"/>
                <w:szCs w:val="16"/>
              </w:rPr>
            </w:pPr>
          </w:p>
        </w:tc>
        <w:tc>
          <w:tcPr>
            <w:tcW w:w="1640" w:type="dxa"/>
            <w:tcBorders>
              <w:top w:val="nil"/>
              <w:left w:val="nil"/>
              <w:bottom w:val="nil"/>
              <w:right w:val="nil"/>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рублей)</w:t>
            </w:r>
          </w:p>
        </w:tc>
      </w:tr>
      <w:tr w:rsidR="00AE7794" w:rsidRPr="00AE7794" w:rsidTr="007B1138">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b/>
                <w:bCs/>
                <w:color w:val="000000"/>
                <w:sz w:val="16"/>
                <w:szCs w:val="16"/>
              </w:rPr>
            </w:pPr>
            <w:proofErr w:type="spellStart"/>
            <w:r w:rsidRPr="00AE7794">
              <w:rPr>
                <w:rFonts w:ascii="Courier New" w:hAnsi="Courier New" w:cs="Courier New"/>
                <w:b/>
                <w:bCs/>
                <w:color w:val="000000"/>
                <w:sz w:val="16"/>
                <w:szCs w:val="16"/>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Сумма</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4 795 448,73</w:t>
            </w:r>
          </w:p>
        </w:tc>
      </w:tr>
      <w:tr w:rsidR="00AE7794" w:rsidRPr="00AE7794" w:rsidTr="007B1138">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7B1138">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3 863 248,73</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0107</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 </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10 700,00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173 700,00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173 700,00</w:t>
            </w:r>
          </w:p>
        </w:tc>
      </w:tr>
      <w:tr w:rsidR="00AE7794" w:rsidRPr="00AE7794" w:rsidTr="00AE7794">
        <w:trPr>
          <w:trHeight w:val="228"/>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102 000,00</w:t>
            </w:r>
          </w:p>
        </w:tc>
      </w:tr>
      <w:tr w:rsidR="00AE7794" w:rsidRPr="00AE7794" w:rsidTr="00AE7794">
        <w:trPr>
          <w:trHeight w:val="577"/>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Защита населения и территории от чрезвычайных ситуаций природного и техногенного </w:t>
            </w:r>
            <w:proofErr w:type="spellStart"/>
            <w:r w:rsidRPr="00AE7794">
              <w:rPr>
                <w:rFonts w:ascii="Courier New" w:hAnsi="Courier New" w:cs="Courier New"/>
                <w:color w:val="000000"/>
                <w:sz w:val="16"/>
                <w:szCs w:val="16"/>
              </w:rPr>
              <w:t>характера</w:t>
            </w:r>
            <w:proofErr w:type="gramStart"/>
            <w:r w:rsidRPr="00AE7794">
              <w:rPr>
                <w:rFonts w:ascii="Courier New" w:hAnsi="Courier New" w:cs="Courier New"/>
                <w:color w:val="000000"/>
                <w:sz w:val="16"/>
                <w:szCs w:val="16"/>
              </w:rPr>
              <w:t>,п</w:t>
            </w:r>
            <w:proofErr w:type="gramEnd"/>
            <w:r w:rsidRPr="00AE7794">
              <w:rPr>
                <w:rFonts w:ascii="Courier New" w:hAnsi="Courier New" w:cs="Courier New"/>
                <w:color w:val="000000"/>
                <w:sz w:val="16"/>
                <w:szCs w:val="16"/>
              </w:rPr>
              <w:t>ожарная</w:t>
            </w:r>
            <w:proofErr w:type="spellEnd"/>
            <w:r w:rsidRPr="00AE7794">
              <w:rPr>
                <w:rFonts w:ascii="Courier New" w:hAnsi="Courier New" w:cs="Courier New"/>
                <w:color w:val="000000"/>
                <w:sz w:val="16"/>
                <w:szCs w:val="16"/>
              </w:rPr>
              <w:t xml:space="preserve"> безопасность</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0310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1 444 331,80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1 444 331,80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680 630,00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680 630,00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3 728 720,00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3 728 720,00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СОЦИАЛЬНАЯ ПОЛИТИКА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1000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229 069,47</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Пенсионное обеспечение</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1001</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229 069,47</w:t>
            </w:r>
          </w:p>
        </w:tc>
      </w:tr>
      <w:tr w:rsidR="00AE7794" w:rsidRPr="00AE7794" w:rsidTr="00AE7794">
        <w:trPr>
          <w:trHeight w:val="226"/>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2 700,00</w:t>
            </w:r>
          </w:p>
        </w:tc>
      </w:tr>
      <w:tr w:rsidR="00AE7794" w:rsidRPr="00AE7794" w:rsidTr="00AE7794">
        <w:trPr>
          <w:trHeight w:val="281"/>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7B1138">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11 156 600,00</w:t>
            </w:r>
          </w:p>
        </w:tc>
      </w:tr>
    </w:tbl>
    <w:p w:rsidR="00AE7794" w:rsidRPr="00AE7794" w:rsidRDefault="00AE7794" w:rsidP="00AE7794">
      <w:pPr>
        <w:jc w:val="center"/>
        <w:rPr>
          <w:sz w:val="16"/>
          <w:szCs w:val="16"/>
        </w:rPr>
      </w:pPr>
    </w:p>
    <w:p w:rsidR="00AE7794" w:rsidRPr="00AE7794" w:rsidRDefault="00AE7794" w:rsidP="00AE7794">
      <w:pPr>
        <w:tabs>
          <w:tab w:val="left" w:pos="6570"/>
        </w:tabs>
        <w:rPr>
          <w:sz w:val="16"/>
          <w:szCs w:val="16"/>
        </w:rPr>
      </w:pPr>
      <w:r w:rsidRPr="00AE7794">
        <w:rPr>
          <w:sz w:val="16"/>
          <w:szCs w:val="16"/>
        </w:rPr>
        <w:lastRenderedPageBreak/>
        <w:t xml:space="preserve">                                </w:t>
      </w:r>
      <w:r>
        <w:rPr>
          <w:sz w:val="16"/>
          <w:szCs w:val="16"/>
        </w:rPr>
        <w:t xml:space="preserve">                       </w:t>
      </w: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№3</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29.08.2023г.</w:t>
      </w: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№7</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21.12.2022г. №11</w:t>
      </w:r>
    </w:p>
    <w:p w:rsidR="00AE7794" w:rsidRPr="00AE7794" w:rsidRDefault="00AE7794" w:rsidP="00AE7794">
      <w:pPr>
        <w:tabs>
          <w:tab w:val="left" w:pos="6570"/>
        </w:tabs>
        <w:jc w:val="right"/>
        <w:rPr>
          <w:rFonts w:ascii="Courier New" w:hAnsi="Courier New" w:cs="Courier New"/>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 xml:space="preserve">ВЕДОМСТВЕННАЯ СТРУКТУРА </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Расходов бюджета «Нижнезаимское сельское поселение» на 2023 год</w:t>
      </w:r>
    </w:p>
    <w:p w:rsidR="00AE7794" w:rsidRPr="00AE7794" w:rsidRDefault="00AE7794" w:rsidP="00AE7794">
      <w:pPr>
        <w:jc w:val="center"/>
        <w:rPr>
          <w:rFonts w:ascii="Arial" w:hAnsi="Arial" w:cs="Arial"/>
          <w:b/>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Главный распорядитель бюджетных средств - администрация Нижнезаимского сельского поселения</w:t>
      </w:r>
    </w:p>
    <w:p w:rsidR="00AE7794" w:rsidRPr="00AE7794" w:rsidRDefault="00AE7794" w:rsidP="00AE7794">
      <w:pPr>
        <w:jc w:val="center"/>
        <w:rPr>
          <w:rFonts w:ascii="Arial" w:hAnsi="Arial" w:cs="Arial"/>
          <w:b/>
          <w:sz w:val="16"/>
          <w:szCs w:val="16"/>
        </w:rPr>
      </w:pPr>
    </w:p>
    <w:tbl>
      <w:tblPr>
        <w:tblW w:w="9840" w:type="dxa"/>
        <w:tblInd w:w="93" w:type="dxa"/>
        <w:tblLook w:val="04A0"/>
      </w:tblPr>
      <w:tblGrid>
        <w:gridCol w:w="4820"/>
        <w:gridCol w:w="740"/>
        <w:gridCol w:w="900"/>
        <w:gridCol w:w="1240"/>
        <w:gridCol w:w="700"/>
        <w:gridCol w:w="1440"/>
      </w:tblGrid>
      <w:tr w:rsidR="00AE7794" w:rsidRPr="00AE7794" w:rsidTr="007B1138">
        <w:trPr>
          <w:trHeight w:val="270"/>
        </w:trPr>
        <w:tc>
          <w:tcPr>
            <w:tcW w:w="4820" w:type="dxa"/>
            <w:tcBorders>
              <w:top w:val="nil"/>
              <w:left w:val="nil"/>
              <w:bottom w:val="nil"/>
              <w:right w:val="nil"/>
            </w:tcBorders>
            <w:shd w:val="clear" w:color="auto" w:fill="auto"/>
            <w:noWrap/>
            <w:vAlign w:val="bottom"/>
            <w:hideMark/>
          </w:tcPr>
          <w:p w:rsidR="00AE7794" w:rsidRPr="00AE7794" w:rsidRDefault="00AE7794" w:rsidP="007B1138">
            <w:pPr>
              <w:rPr>
                <w:rFonts w:ascii="Courier New" w:hAnsi="Courier New" w:cs="Courier New"/>
                <w:sz w:val="16"/>
                <w:szCs w:val="16"/>
              </w:rPr>
            </w:pPr>
          </w:p>
        </w:tc>
        <w:tc>
          <w:tcPr>
            <w:tcW w:w="740" w:type="dxa"/>
            <w:tcBorders>
              <w:top w:val="nil"/>
              <w:left w:val="nil"/>
              <w:bottom w:val="nil"/>
              <w:right w:val="nil"/>
            </w:tcBorders>
            <w:shd w:val="clear" w:color="auto" w:fill="auto"/>
            <w:noWrap/>
            <w:vAlign w:val="bottom"/>
            <w:hideMark/>
          </w:tcPr>
          <w:p w:rsidR="00AE7794" w:rsidRPr="00AE7794" w:rsidRDefault="00AE7794" w:rsidP="007B1138">
            <w:pPr>
              <w:rPr>
                <w:rFonts w:ascii="Courier New" w:hAnsi="Courier New" w:cs="Courier New"/>
                <w:sz w:val="16"/>
                <w:szCs w:val="16"/>
              </w:rPr>
            </w:pPr>
          </w:p>
        </w:tc>
        <w:tc>
          <w:tcPr>
            <w:tcW w:w="900" w:type="dxa"/>
            <w:tcBorders>
              <w:top w:val="nil"/>
              <w:left w:val="nil"/>
              <w:bottom w:val="nil"/>
              <w:right w:val="nil"/>
            </w:tcBorders>
            <w:shd w:val="clear" w:color="auto" w:fill="auto"/>
            <w:noWrap/>
            <w:vAlign w:val="bottom"/>
            <w:hideMark/>
          </w:tcPr>
          <w:p w:rsidR="00AE7794" w:rsidRPr="00AE7794" w:rsidRDefault="00AE7794" w:rsidP="007B1138">
            <w:pPr>
              <w:rPr>
                <w:rFonts w:ascii="Courier New" w:hAnsi="Courier New" w:cs="Courier New"/>
                <w:sz w:val="16"/>
                <w:szCs w:val="16"/>
              </w:rPr>
            </w:pPr>
          </w:p>
        </w:tc>
        <w:tc>
          <w:tcPr>
            <w:tcW w:w="1240" w:type="dxa"/>
            <w:tcBorders>
              <w:top w:val="nil"/>
              <w:left w:val="nil"/>
              <w:bottom w:val="nil"/>
              <w:right w:val="nil"/>
            </w:tcBorders>
            <w:shd w:val="clear" w:color="auto" w:fill="auto"/>
            <w:noWrap/>
            <w:vAlign w:val="bottom"/>
            <w:hideMark/>
          </w:tcPr>
          <w:p w:rsidR="00AE7794" w:rsidRPr="00AE7794" w:rsidRDefault="00AE7794" w:rsidP="007B1138">
            <w:pPr>
              <w:rPr>
                <w:rFonts w:ascii="Courier New" w:hAnsi="Courier New" w:cs="Courier New"/>
                <w:sz w:val="16"/>
                <w:szCs w:val="16"/>
              </w:rPr>
            </w:pPr>
          </w:p>
        </w:tc>
        <w:tc>
          <w:tcPr>
            <w:tcW w:w="700" w:type="dxa"/>
            <w:tcBorders>
              <w:top w:val="nil"/>
              <w:left w:val="nil"/>
              <w:bottom w:val="nil"/>
              <w:right w:val="nil"/>
            </w:tcBorders>
            <w:shd w:val="clear" w:color="auto" w:fill="auto"/>
            <w:noWrap/>
            <w:vAlign w:val="bottom"/>
            <w:hideMark/>
          </w:tcPr>
          <w:p w:rsidR="00AE7794" w:rsidRPr="00AE7794" w:rsidRDefault="00AE7794" w:rsidP="007B1138">
            <w:pPr>
              <w:rPr>
                <w:rFonts w:ascii="Courier New" w:hAnsi="Courier New" w:cs="Courier New"/>
                <w:sz w:val="16"/>
                <w:szCs w:val="16"/>
              </w:rPr>
            </w:pPr>
          </w:p>
        </w:tc>
        <w:tc>
          <w:tcPr>
            <w:tcW w:w="1440" w:type="dxa"/>
            <w:tcBorders>
              <w:top w:val="nil"/>
              <w:left w:val="nil"/>
              <w:bottom w:val="nil"/>
              <w:right w:val="nil"/>
            </w:tcBorders>
            <w:shd w:val="clear" w:color="auto" w:fill="auto"/>
            <w:noWrap/>
            <w:vAlign w:val="bottom"/>
            <w:hideMark/>
          </w:tcPr>
          <w:p w:rsidR="00AE7794" w:rsidRPr="00AE7794" w:rsidRDefault="00AE7794" w:rsidP="007B1138">
            <w:pPr>
              <w:jc w:val="center"/>
              <w:rPr>
                <w:rFonts w:ascii="Courier New" w:hAnsi="Courier New" w:cs="Courier New"/>
                <w:b/>
                <w:bCs/>
                <w:sz w:val="16"/>
                <w:szCs w:val="16"/>
              </w:rPr>
            </w:pPr>
            <w:r w:rsidRPr="00AE7794">
              <w:rPr>
                <w:rFonts w:ascii="Courier New" w:hAnsi="Courier New" w:cs="Courier New"/>
                <w:b/>
                <w:bCs/>
                <w:sz w:val="16"/>
                <w:szCs w:val="16"/>
              </w:rPr>
              <w:t>(рублей)</w:t>
            </w:r>
          </w:p>
        </w:tc>
      </w:tr>
      <w:tr w:rsidR="00AE7794" w:rsidRPr="00AE7794" w:rsidTr="00AE7794">
        <w:trPr>
          <w:trHeight w:val="198"/>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Наименование кода</w:t>
            </w:r>
          </w:p>
        </w:tc>
        <w:tc>
          <w:tcPr>
            <w:tcW w:w="740" w:type="dxa"/>
            <w:tcBorders>
              <w:top w:val="single" w:sz="4" w:space="0" w:color="auto"/>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КВСР</w:t>
            </w:r>
          </w:p>
        </w:tc>
        <w:tc>
          <w:tcPr>
            <w:tcW w:w="900" w:type="dxa"/>
            <w:tcBorders>
              <w:top w:val="single" w:sz="4" w:space="0" w:color="auto"/>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sz w:val="16"/>
                <w:szCs w:val="16"/>
              </w:rPr>
            </w:pPr>
            <w:proofErr w:type="spellStart"/>
            <w:r w:rsidRPr="00AE7794">
              <w:rPr>
                <w:rFonts w:ascii="Courier New" w:hAnsi="Courier New" w:cs="Courier New"/>
                <w:b/>
                <w:bCs/>
                <w:sz w:val="16"/>
                <w:szCs w:val="16"/>
              </w:rPr>
              <w:t>РзПР</w:t>
            </w:r>
            <w:proofErr w:type="spellEnd"/>
            <w:r w:rsidRPr="00AE7794">
              <w:rPr>
                <w:rFonts w:ascii="Courier New" w:hAnsi="Courier New" w:cs="Courier New"/>
                <w:b/>
                <w:bCs/>
                <w:sz w:val="16"/>
                <w:szCs w:val="16"/>
              </w:rPr>
              <w:t xml:space="preserve">                             </w:t>
            </w:r>
          </w:p>
        </w:tc>
        <w:tc>
          <w:tcPr>
            <w:tcW w:w="1240" w:type="dxa"/>
            <w:tcBorders>
              <w:top w:val="single" w:sz="4" w:space="0" w:color="auto"/>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КВР</w:t>
            </w:r>
          </w:p>
        </w:tc>
        <w:tc>
          <w:tcPr>
            <w:tcW w:w="1440" w:type="dxa"/>
            <w:tcBorders>
              <w:top w:val="single" w:sz="4" w:space="0" w:color="auto"/>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Сумма</w:t>
            </w:r>
          </w:p>
        </w:tc>
      </w:tr>
      <w:tr w:rsidR="00AE7794" w:rsidRPr="00AE7794" w:rsidTr="007B1138">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4 795 448,73</w:t>
            </w:r>
          </w:p>
        </w:tc>
      </w:tr>
      <w:tr w:rsidR="00AE7794" w:rsidRPr="00AE7794" w:rsidTr="00AE7794">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0"/>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b/>
                <w:bCs/>
                <w:color w:val="000000"/>
                <w:sz w:val="16"/>
                <w:szCs w:val="16"/>
              </w:rPr>
            </w:pPr>
            <w:r w:rsidRPr="00AE7794">
              <w:rPr>
                <w:rFonts w:ascii="Courier New" w:hAnsi="Courier New" w:cs="Courier New"/>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b/>
                <w:bCs/>
                <w:color w:val="000000"/>
                <w:sz w:val="16"/>
                <w:szCs w:val="16"/>
              </w:rPr>
            </w:pPr>
            <w:r w:rsidRPr="00AE7794">
              <w:rPr>
                <w:rFonts w:ascii="Courier New" w:hAnsi="Courier New" w:cs="Courier New"/>
                <w:b/>
                <w:bCs/>
                <w:color w:val="000000"/>
                <w:sz w:val="16"/>
                <w:szCs w:val="16"/>
              </w:rPr>
              <w:t>916 500,00</w:t>
            </w:r>
          </w:p>
        </w:tc>
      </w:tr>
      <w:tr w:rsidR="00AE7794" w:rsidRPr="00AE7794" w:rsidTr="007B1138">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7B1138">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9120000000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AE7794">
        <w:trPr>
          <w:trHeight w:val="40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3"/>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AE7794">
        <w:trPr>
          <w:trHeight w:val="92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0"/>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AE7794">
        <w:trPr>
          <w:trHeight w:val="17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1"/>
              <w:rPr>
                <w:rFonts w:ascii="Courier New" w:hAnsi="Courier New" w:cs="Courier New"/>
                <w:color w:val="000000"/>
                <w:sz w:val="16"/>
                <w:szCs w:val="16"/>
              </w:rPr>
            </w:pPr>
            <w:r w:rsidRPr="00AE7794">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0102</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916 500,00</w:t>
            </w:r>
          </w:p>
        </w:tc>
      </w:tr>
      <w:tr w:rsidR="00AE7794" w:rsidRPr="00AE7794" w:rsidTr="00AE7794">
        <w:trPr>
          <w:trHeight w:val="779"/>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b/>
                <w:bCs/>
                <w:color w:val="000000"/>
                <w:sz w:val="16"/>
                <w:szCs w:val="16"/>
              </w:rPr>
            </w:pPr>
            <w:r w:rsidRPr="00AE7794">
              <w:rPr>
                <w:rFonts w:ascii="Courier New" w:hAnsi="Courier New" w:cs="Courier New"/>
                <w:b/>
                <w:bCs/>
                <w:color w:val="000000"/>
                <w:sz w:val="16"/>
                <w:szCs w:val="16"/>
              </w:rPr>
              <w:t>3 863 248,73</w:t>
            </w:r>
          </w:p>
        </w:tc>
      </w:tr>
      <w:tr w:rsidR="00AE7794" w:rsidRPr="00AE7794" w:rsidTr="007B1138">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3 863 248,73</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Органы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9120000000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3 863 248,73</w:t>
            </w:r>
          </w:p>
        </w:tc>
      </w:tr>
      <w:tr w:rsidR="00AE7794" w:rsidRPr="00AE7794" w:rsidTr="00AE7794">
        <w:trPr>
          <w:trHeight w:val="376"/>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по оплате труда работников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2 362 470,08</w:t>
            </w:r>
          </w:p>
        </w:tc>
      </w:tr>
      <w:tr w:rsidR="00AE7794" w:rsidRPr="00AE7794" w:rsidTr="00AE7794">
        <w:trPr>
          <w:trHeight w:val="99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3"/>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2 362 470,08</w:t>
            </w:r>
          </w:p>
        </w:tc>
      </w:tr>
      <w:tr w:rsidR="00AE7794" w:rsidRPr="00AE7794" w:rsidTr="00AE7794">
        <w:trPr>
          <w:trHeight w:val="43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1"/>
              <w:rPr>
                <w:rFonts w:ascii="Courier New" w:hAnsi="Courier New" w:cs="Courier New"/>
                <w:color w:val="000000"/>
                <w:sz w:val="16"/>
                <w:szCs w:val="16"/>
              </w:rPr>
            </w:pPr>
            <w:r w:rsidRPr="00AE7794">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9120082110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2 362 470,08</w:t>
            </w:r>
          </w:p>
        </w:tc>
      </w:tr>
      <w:tr w:rsidR="00AE7794" w:rsidRPr="00AE7794" w:rsidTr="00AE7794">
        <w:trPr>
          <w:trHeight w:val="34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color w:val="000000"/>
                <w:sz w:val="16"/>
                <w:szCs w:val="16"/>
              </w:rPr>
            </w:pPr>
            <w:r w:rsidRPr="00AE7794">
              <w:rPr>
                <w:rFonts w:ascii="Courier New" w:hAnsi="Courier New" w:cs="Courier New"/>
                <w:color w:val="000000"/>
                <w:sz w:val="16"/>
                <w:szCs w:val="16"/>
              </w:rPr>
              <w:t>Расходы на обеспечение функций муниципальных органов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531 075,20</w:t>
            </w:r>
          </w:p>
        </w:tc>
      </w:tr>
      <w:tr w:rsidR="00AE7794" w:rsidRPr="00AE7794" w:rsidTr="00AE7794">
        <w:trPr>
          <w:trHeight w:val="442"/>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3"/>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531 075,20</w:t>
            </w:r>
          </w:p>
        </w:tc>
      </w:tr>
      <w:tr w:rsidR="00AE7794" w:rsidRPr="00AE7794" w:rsidTr="007B1138">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1"/>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1"/>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1"/>
              <w:rPr>
                <w:rFonts w:ascii="Courier New" w:hAnsi="Courier New" w:cs="Courier New"/>
                <w:color w:val="000000"/>
                <w:sz w:val="16"/>
                <w:szCs w:val="16"/>
              </w:rPr>
            </w:pPr>
            <w:r w:rsidRPr="00AE7794">
              <w:rPr>
                <w:rFonts w:ascii="Courier New" w:hAnsi="Courier New" w:cs="Courier New"/>
                <w:color w:val="000000"/>
                <w:sz w:val="16"/>
                <w:szCs w:val="16"/>
              </w:rPr>
              <w:t>531 075,20</w:t>
            </w:r>
          </w:p>
        </w:tc>
      </w:tr>
      <w:tr w:rsidR="00AE7794" w:rsidRPr="00AE7794" w:rsidTr="00AE7794">
        <w:trPr>
          <w:trHeight w:val="1352"/>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color w:val="000000"/>
                <w:sz w:val="16"/>
                <w:szCs w:val="16"/>
              </w:rPr>
            </w:pPr>
            <w:r w:rsidRPr="00AE7794">
              <w:rPr>
                <w:rFonts w:ascii="Courier New" w:hAnsi="Courier New" w:cs="Courier New"/>
                <w:color w:val="000000"/>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954 703,45</w:t>
            </w:r>
          </w:p>
        </w:tc>
      </w:tr>
      <w:tr w:rsidR="00AE7794" w:rsidRPr="00AE7794" w:rsidTr="007B1138">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3"/>
              <w:rPr>
                <w:rFonts w:ascii="Courier New" w:hAnsi="Courier New" w:cs="Courier New"/>
                <w:color w:val="000000"/>
                <w:sz w:val="16"/>
                <w:szCs w:val="16"/>
              </w:rPr>
            </w:pPr>
            <w:r w:rsidRPr="00AE7794">
              <w:rPr>
                <w:rFonts w:ascii="Courier New" w:hAnsi="Courier New" w:cs="Courier New"/>
                <w:color w:val="000000"/>
                <w:sz w:val="16"/>
                <w:szCs w:val="16"/>
              </w:rPr>
              <w:t>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3"/>
              <w:rPr>
                <w:rFonts w:ascii="Courier New" w:hAnsi="Courier New" w:cs="Courier New"/>
                <w:color w:val="000000"/>
                <w:sz w:val="16"/>
                <w:szCs w:val="16"/>
              </w:rPr>
            </w:pPr>
            <w:r w:rsidRPr="00AE7794">
              <w:rPr>
                <w:rFonts w:ascii="Courier New" w:hAnsi="Courier New" w:cs="Courier New"/>
                <w:color w:val="000000"/>
                <w:sz w:val="16"/>
                <w:szCs w:val="16"/>
              </w:rPr>
              <w:t>500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3"/>
              <w:rPr>
                <w:rFonts w:ascii="Courier New" w:hAnsi="Courier New" w:cs="Courier New"/>
                <w:color w:val="000000"/>
                <w:sz w:val="16"/>
                <w:szCs w:val="16"/>
              </w:rPr>
            </w:pPr>
            <w:r w:rsidRPr="00AE7794">
              <w:rPr>
                <w:rFonts w:ascii="Courier New" w:hAnsi="Courier New" w:cs="Courier New"/>
                <w:color w:val="000000"/>
                <w:sz w:val="16"/>
                <w:szCs w:val="16"/>
              </w:rPr>
              <w:t>954 703,45</w:t>
            </w:r>
          </w:p>
        </w:tc>
      </w:tr>
      <w:tr w:rsidR="00AE7794" w:rsidRPr="00AE7794" w:rsidTr="007B1138">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Иные межбюджетные трансферты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9130080950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540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954 703,45</w:t>
            </w:r>
          </w:p>
        </w:tc>
      </w:tr>
      <w:tr w:rsidR="00AE7794" w:rsidRPr="00AE7794" w:rsidTr="007B1138">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0"/>
              <w:rPr>
                <w:rFonts w:ascii="Courier New" w:hAnsi="Courier New" w:cs="Courier New"/>
                <w:color w:val="000000"/>
                <w:sz w:val="16"/>
                <w:szCs w:val="16"/>
              </w:rPr>
            </w:pPr>
            <w:r w:rsidRPr="00AE7794">
              <w:rPr>
                <w:rFonts w:ascii="Courier New" w:hAnsi="Courier New" w:cs="Courier New"/>
                <w:color w:val="000000"/>
                <w:sz w:val="16"/>
                <w:szCs w:val="16"/>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0"/>
              <w:rPr>
                <w:rFonts w:ascii="Courier New" w:hAnsi="Courier New" w:cs="Courier New"/>
                <w:color w:val="000000"/>
                <w:sz w:val="16"/>
                <w:szCs w:val="16"/>
              </w:rPr>
            </w:pPr>
            <w:r w:rsidRPr="00AE7794">
              <w:rPr>
                <w:rFonts w:ascii="Courier New" w:hAnsi="Courier New" w:cs="Courier New"/>
                <w:color w:val="000000"/>
                <w:sz w:val="16"/>
                <w:szCs w:val="16"/>
              </w:rPr>
              <w:t>800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0"/>
              <w:rPr>
                <w:rFonts w:ascii="Courier New" w:hAnsi="Courier New" w:cs="Courier New"/>
                <w:color w:val="000000"/>
                <w:sz w:val="16"/>
                <w:szCs w:val="16"/>
              </w:rPr>
            </w:pPr>
            <w:r w:rsidRPr="00AE7794">
              <w:rPr>
                <w:rFonts w:ascii="Courier New" w:hAnsi="Courier New" w:cs="Courier New"/>
                <w:color w:val="000000"/>
                <w:sz w:val="16"/>
                <w:szCs w:val="16"/>
              </w:rPr>
              <w:t>15 000,00</w:t>
            </w:r>
          </w:p>
        </w:tc>
      </w:tr>
      <w:tr w:rsidR="00AE7794" w:rsidRPr="00AE7794" w:rsidTr="007B1138">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outlineLvl w:val="2"/>
              <w:rPr>
                <w:rFonts w:ascii="Courier New" w:hAnsi="Courier New" w:cs="Courier New"/>
                <w:color w:val="000000"/>
                <w:sz w:val="16"/>
                <w:szCs w:val="16"/>
              </w:rPr>
            </w:pPr>
            <w:r w:rsidRPr="00AE7794">
              <w:rPr>
                <w:rFonts w:ascii="Courier New" w:hAnsi="Courier New" w:cs="Courier New"/>
                <w:color w:val="000000"/>
                <w:sz w:val="16"/>
                <w:szCs w:val="16"/>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0104</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9120082190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outlineLvl w:val="2"/>
              <w:rPr>
                <w:rFonts w:ascii="Courier New" w:hAnsi="Courier New" w:cs="Courier New"/>
                <w:color w:val="000000"/>
                <w:sz w:val="16"/>
                <w:szCs w:val="16"/>
              </w:rPr>
            </w:pPr>
            <w:r w:rsidRPr="00AE7794">
              <w:rPr>
                <w:rFonts w:ascii="Courier New" w:hAnsi="Courier New" w:cs="Courier New"/>
                <w:color w:val="000000"/>
                <w:sz w:val="16"/>
                <w:szCs w:val="16"/>
              </w:rPr>
              <w:t>850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outlineLvl w:val="2"/>
              <w:rPr>
                <w:rFonts w:ascii="Courier New" w:hAnsi="Courier New" w:cs="Courier New"/>
                <w:color w:val="000000"/>
                <w:sz w:val="16"/>
                <w:szCs w:val="16"/>
              </w:rPr>
            </w:pPr>
            <w:r w:rsidRPr="00AE7794">
              <w:rPr>
                <w:rFonts w:ascii="Courier New" w:hAnsi="Courier New" w:cs="Courier New"/>
                <w:color w:val="000000"/>
                <w:sz w:val="16"/>
                <w:szCs w:val="16"/>
              </w:rPr>
              <w:t>15 000,00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lastRenderedPageBreak/>
              <w:t>Резервные фонды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5 000,00</w:t>
            </w:r>
          </w:p>
        </w:tc>
      </w:tr>
      <w:tr w:rsidR="00AE7794" w:rsidRPr="00AE7794" w:rsidTr="007B1138">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Прочие </w:t>
            </w:r>
            <w:proofErr w:type="spellStart"/>
            <w:r w:rsidRPr="00AE7794">
              <w:rPr>
                <w:rFonts w:ascii="Courier New" w:hAnsi="Courier New" w:cs="Courier New"/>
                <w:b/>
                <w:bCs/>
                <w:color w:val="000000"/>
                <w:sz w:val="16"/>
                <w:szCs w:val="16"/>
              </w:rPr>
              <w:t>непрограммные</w:t>
            </w:r>
            <w:proofErr w:type="spellEnd"/>
            <w:r w:rsidRPr="00AE7794">
              <w:rPr>
                <w:rFonts w:ascii="Courier New" w:hAnsi="Courier New" w:cs="Courier New"/>
                <w:b/>
                <w:bCs/>
                <w:color w:val="000000"/>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Резервный фонд администрации муниципального образования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Иные бюджетные ассигнования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800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Резервные средства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9130080140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870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5 000,00</w:t>
            </w:r>
          </w:p>
        </w:tc>
      </w:tr>
      <w:tr w:rsidR="00AE7794" w:rsidRPr="00AE7794" w:rsidTr="007B1138">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10 700,00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700,00</w:t>
            </w:r>
          </w:p>
        </w:tc>
      </w:tr>
      <w:tr w:rsidR="00AE7794" w:rsidRPr="00AE7794" w:rsidTr="00AE7794">
        <w:trPr>
          <w:trHeight w:val="131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proofErr w:type="gramStart"/>
            <w:r w:rsidRPr="00AE7794">
              <w:rPr>
                <w:rFonts w:ascii="Courier New" w:hAnsi="Courier New" w:cs="Courier New"/>
                <w:b/>
                <w:bCs/>
                <w:color w:val="000000"/>
                <w:sz w:val="16"/>
                <w:szCs w:val="16"/>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700,00</w:t>
            </w:r>
          </w:p>
        </w:tc>
      </w:tr>
      <w:tr w:rsidR="00AE7794" w:rsidRPr="00AE7794" w:rsidTr="00AE7794">
        <w:trPr>
          <w:trHeight w:val="416"/>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01 13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700,00</w:t>
            </w:r>
          </w:p>
        </w:tc>
      </w:tr>
      <w:tr w:rsidR="00AE7794" w:rsidRPr="00AE7794" w:rsidTr="00AE7794">
        <w:trPr>
          <w:trHeight w:val="48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xml:space="preserve">01 13 </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9120073150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700,00</w:t>
            </w:r>
          </w:p>
        </w:tc>
      </w:tr>
      <w:tr w:rsidR="00AE7794" w:rsidRPr="00AE7794" w:rsidTr="007B1138">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Прочие </w:t>
            </w:r>
            <w:proofErr w:type="spellStart"/>
            <w:r w:rsidRPr="00AE7794">
              <w:rPr>
                <w:rFonts w:ascii="Courier New" w:hAnsi="Courier New" w:cs="Courier New"/>
                <w:color w:val="000000"/>
                <w:sz w:val="16"/>
                <w:szCs w:val="16"/>
              </w:rPr>
              <w:t>непрограммные</w:t>
            </w:r>
            <w:proofErr w:type="spellEnd"/>
            <w:r w:rsidRPr="00AE7794">
              <w:rPr>
                <w:rFonts w:ascii="Courier New" w:hAnsi="Courier New" w:cs="Courier New"/>
                <w:color w:val="000000"/>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10 000,00</w:t>
            </w:r>
          </w:p>
        </w:tc>
      </w:tr>
      <w:tr w:rsidR="00AE7794" w:rsidRPr="00AE7794" w:rsidTr="00AE7794">
        <w:trPr>
          <w:trHeight w:val="76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10 000,00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01 13</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10 000,00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xml:space="preserve">01 13 </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10 000,00</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оборона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0200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173 700,00</w:t>
            </w:r>
          </w:p>
        </w:tc>
      </w:tr>
      <w:tr w:rsidR="00AE7794" w:rsidRPr="00AE7794" w:rsidTr="007B1138">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173 700,00</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173 700,00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Осуществление первичного воинского учета на территориях, где отсутствуют военные комиссариаты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173 700,00</w:t>
            </w:r>
          </w:p>
        </w:tc>
      </w:tr>
      <w:tr w:rsidR="00AE7794" w:rsidRPr="00AE7794" w:rsidTr="00AE7794">
        <w:trPr>
          <w:trHeight w:val="102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161 100,00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Расходы на выплаты персоналу государственных (муниципальных) органов </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120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161 100,00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12 600,00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0203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9120051180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12 600,00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0300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102 000,00</w:t>
            </w:r>
          </w:p>
        </w:tc>
      </w:tr>
      <w:tr w:rsidR="00AE7794" w:rsidRPr="00AE7794" w:rsidTr="00AE7794">
        <w:trPr>
          <w:trHeight w:val="61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Защита населения и территории от чрезвычайных ситуаций природного и техногенного </w:t>
            </w:r>
            <w:proofErr w:type="spellStart"/>
            <w:r w:rsidRPr="00AE7794">
              <w:rPr>
                <w:rFonts w:ascii="Courier New" w:hAnsi="Courier New" w:cs="Courier New"/>
                <w:b/>
                <w:bCs/>
                <w:color w:val="000000"/>
                <w:sz w:val="16"/>
                <w:szCs w:val="16"/>
              </w:rPr>
              <w:t>характера</w:t>
            </w:r>
            <w:proofErr w:type="gramStart"/>
            <w:r w:rsidRPr="00AE7794">
              <w:rPr>
                <w:rFonts w:ascii="Courier New" w:hAnsi="Courier New" w:cs="Courier New"/>
                <w:b/>
                <w:bCs/>
                <w:color w:val="000000"/>
                <w:sz w:val="16"/>
                <w:szCs w:val="16"/>
              </w:rPr>
              <w:t>,п</w:t>
            </w:r>
            <w:proofErr w:type="gramEnd"/>
            <w:r w:rsidRPr="00AE7794">
              <w:rPr>
                <w:rFonts w:ascii="Courier New" w:hAnsi="Courier New" w:cs="Courier New"/>
                <w:b/>
                <w:bCs/>
                <w:color w:val="000000"/>
                <w:sz w:val="16"/>
                <w:szCs w:val="16"/>
              </w:rPr>
              <w:t>ожарная</w:t>
            </w:r>
            <w:proofErr w:type="spellEnd"/>
            <w:r w:rsidRPr="00AE7794">
              <w:rPr>
                <w:rFonts w:ascii="Courier New" w:hAnsi="Courier New" w:cs="Courier New"/>
                <w:b/>
                <w:bCs/>
                <w:color w:val="000000"/>
                <w:sz w:val="16"/>
                <w:szCs w:val="16"/>
              </w:rPr>
              <w:t xml:space="preserve"> безопасность</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7B1138">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Прочие </w:t>
            </w:r>
            <w:proofErr w:type="spellStart"/>
            <w:r w:rsidRPr="00AE7794">
              <w:rPr>
                <w:rFonts w:ascii="Courier New" w:hAnsi="Courier New" w:cs="Courier New"/>
                <w:b/>
                <w:bCs/>
                <w:color w:val="000000"/>
                <w:sz w:val="16"/>
                <w:szCs w:val="16"/>
              </w:rPr>
              <w:t>непрограммные</w:t>
            </w:r>
            <w:proofErr w:type="spellEnd"/>
            <w:r w:rsidRPr="00AE7794">
              <w:rPr>
                <w:rFonts w:ascii="Courier New" w:hAnsi="Courier New" w:cs="Courier New"/>
                <w:b/>
                <w:bCs/>
                <w:color w:val="000000"/>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AE7794">
        <w:trPr>
          <w:trHeight w:val="5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AE7794">
        <w:trPr>
          <w:trHeight w:val="417"/>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0310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9130080160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102 000,00</w:t>
            </w:r>
          </w:p>
        </w:tc>
      </w:tr>
      <w:tr w:rsidR="00AE7794" w:rsidRPr="00AE7794" w:rsidTr="007B1138">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Национальная экономика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0400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1 444 331,80</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1 444 331,80</w:t>
            </w:r>
          </w:p>
        </w:tc>
      </w:tr>
      <w:tr w:rsidR="00AE7794" w:rsidRPr="00AE7794" w:rsidTr="00AE7794">
        <w:trPr>
          <w:trHeight w:val="55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FF"/>
                <w:sz w:val="16"/>
                <w:szCs w:val="16"/>
              </w:rPr>
            </w:pPr>
            <w:r w:rsidRPr="00AE7794">
              <w:rPr>
                <w:rFonts w:ascii="Courier New" w:hAnsi="Courier New" w:cs="Courier New"/>
                <w:color w:val="0000FF"/>
                <w:sz w:val="16"/>
                <w:szCs w:val="16"/>
              </w:rPr>
              <w:t>7800089999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968 600,00</w:t>
            </w:r>
          </w:p>
        </w:tc>
      </w:tr>
      <w:tr w:rsidR="00AE7794" w:rsidRPr="00AE7794" w:rsidTr="00AE7794">
        <w:trPr>
          <w:trHeight w:val="549"/>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FF"/>
                <w:sz w:val="16"/>
                <w:szCs w:val="16"/>
              </w:rPr>
            </w:pPr>
            <w:r w:rsidRPr="00AE7794">
              <w:rPr>
                <w:rFonts w:ascii="Courier New" w:hAnsi="Courier New" w:cs="Courier New"/>
                <w:color w:val="0000FF"/>
                <w:sz w:val="16"/>
                <w:szCs w:val="16"/>
              </w:rPr>
              <w:t>7800189999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 </w:t>
            </w:r>
          </w:p>
        </w:tc>
      </w:tr>
      <w:tr w:rsidR="00AE7794" w:rsidRPr="00AE7794" w:rsidTr="00AE7794">
        <w:trPr>
          <w:trHeight w:val="699"/>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FF"/>
                <w:sz w:val="16"/>
                <w:szCs w:val="16"/>
              </w:rPr>
            </w:pPr>
            <w:r w:rsidRPr="00AE7794">
              <w:rPr>
                <w:rFonts w:ascii="Courier New" w:hAnsi="Courier New" w:cs="Courier New"/>
                <w:color w:val="0000FF"/>
                <w:sz w:val="16"/>
                <w:szCs w:val="16"/>
              </w:rPr>
              <w:t>7800289999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968 600,00</w:t>
            </w:r>
          </w:p>
        </w:tc>
      </w:tr>
      <w:tr w:rsidR="00AE7794" w:rsidRPr="00AE7794" w:rsidTr="007B1138">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Дорожная деятельность</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9440000000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475 731,80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Обеспечение дорожной деятельности в отношении автомобильных дорог местного значения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475 731,80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475 731,80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0409</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9440080990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475 731,80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680 630,00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Благоустройство</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680 630,00</w:t>
            </w:r>
          </w:p>
        </w:tc>
      </w:tr>
      <w:tr w:rsidR="00AE7794" w:rsidRPr="00AE7794" w:rsidTr="00AE7794">
        <w:trPr>
          <w:trHeight w:val="681"/>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FF"/>
                <w:sz w:val="16"/>
                <w:szCs w:val="16"/>
              </w:rPr>
            </w:pPr>
            <w:r w:rsidRPr="00AE7794">
              <w:rPr>
                <w:rFonts w:ascii="Courier New" w:hAnsi="Courier New" w:cs="Courier New"/>
                <w:color w:val="0000FF"/>
                <w:sz w:val="16"/>
                <w:szCs w:val="16"/>
              </w:rPr>
              <w:t>7400489999</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340 000,00</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Уличное освещение</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9530081021</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29 930,00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9530081021</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29 930,00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9530081021</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29 930,00</w:t>
            </w:r>
          </w:p>
        </w:tc>
      </w:tr>
      <w:tr w:rsidR="00AE7794" w:rsidRPr="00AE7794" w:rsidTr="00AE7794">
        <w:trPr>
          <w:trHeight w:val="30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Организация сбора и вывоза бытовых отходов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7 600,00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7 600,00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9530081022</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7 600,00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Прочие мероприятия по благоустройству </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9530081024</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303 100,00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Реализация мероприятий перечня проектов народных инициатив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95300S2370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r>
      <w:tr w:rsidR="00AE7794" w:rsidRPr="00AE7794" w:rsidTr="007B1138">
        <w:trPr>
          <w:trHeight w:val="52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95300S2370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303 100,00</w:t>
            </w:r>
          </w:p>
        </w:tc>
      </w:tr>
      <w:tr w:rsidR="00AE7794" w:rsidRPr="00AE7794" w:rsidTr="007B1138">
        <w:trPr>
          <w:trHeight w:val="52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0503</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95300S2370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303 100,00</w:t>
            </w:r>
          </w:p>
        </w:tc>
      </w:tr>
      <w:tr w:rsidR="00AE7794" w:rsidRPr="00AE7794" w:rsidTr="007B1138">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Культура, кинематография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0800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3 728 720,00</w:t>
            </w:r>
          </w:p>
        </w:tc>
      </w:tr>
      <w:tr w:rsidR="00AE7794" w:rsidRPr="00AE7794" w:rsidTr="007B1138">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Культура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9310000000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3 151 520,00</w:t>
            </w:r>
          </w:p>
        </w:tc>
      </w:tr>
      <w:tr w:rsidR="00AE7794" w:rsidRPr="00AE7794" w:rsidTr="00AE7794">
        <w:trPr>
          <w:trHeight w:val="84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1 889 400,00</w:t>
            </w:r>
          </w:p>
        </w:tc>
      </w:tr>
      <w:tr w:rsidR="00AE7794" w:rsidRPr="00AE7794" w:rsidTr="007B1138">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lastRenderedPageBreak/>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110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1 889 400,00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Закупка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1 261 120,00</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Иные закупки товаров, работ и услуг для обеспечения государственных </w:t>
            </w:r>
            <w:proofErr w:type="gramStart"/>
            <w:r w:rsidRPr="00AE7794">
              <w:rPr>
                <w:rFonts w:ascii="Courier New" w:hAnsi="Courier New" w:cs="Courier New"/>
                <w:color w:val="000000"/>
                <w:sz w:val="16"/>
                <w:szCs w:val="16"/>
              </w:rPr>
              <w:t xml:space="preserve">( </w:t>
            </w:r>
            <w:proofErr w:type="gramEnd"/>
            <w:r w:rsidRPr="00AE7794">
              <w:rPr>
                <w:rFonts w:ascii="Courier New" w:hAnsi="Courier New" w:cs="Courier New"/>
                <w:color w:val="000000"/>
                <w:sz w:val="16"/>
                <w:szCs w:val="16"/>
              </w:rPr>
              <w:t>муниципальных) нужд</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240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1 261 120,00</w:t>
            </w:r>
          </w:p>
        </w:tc>
      </w:tr>
      <w:tr w:rsidR="00AE7794" w:rsidRPr="00AE7794" w:rsidTr="007B1138">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9310089999</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850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1 000,00</w:t>
            </w:r>
          </w:p>
        </w:tc>
      </w:tr>
      <w:tr w:rsidR="00AE7794" w:rsidRPr="00AE7794" w:rsidTr="007B1138">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Обеспечение деятельности библиотек</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9320000000</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577 200,00</w:t>
            </w:r>
          </w:p>
        </w:tc>
      </w:tr>
      <w:tr w:rsidR="00AE7794" w:rsidRPr="00AE7794" w:rsidTr="00AE7794">
        <w:trPr>
          <w:trHeight w:val="499"/>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 xml:space="preserve">Реализация </w:t>
            </w:r>
            <w:proofErr w:type="gramStart"/>
            <w:r w:rsidRPr="00AE7794">
              <w:rPr>
                <w:rFonts w:ascii="Courier New" w:hAnsi="Courier New" w:cs="Courier New"/>
                <w:color w:val="000000"/>
                <w:sz w:val="16"/>
                <w:szCs w:val="16"/>
              </w:rPr>
              <w:t>направлений расходов основного мероприятия подпрограммы муниципальной программы</w:t>
            </w:r>
            <w:proofErr w:type="gramEnd"/>
            <w:r w:rsidRPr="00AE7794">
              <w:rPr>
                <w:rFonts w:ascii="Courier New" w:hAnsi="Courier New" w:cs="Courier New"/>
                <w:color w:val="000000"/>
                <w:sz w:val="16"/>
                <w:szCs w:val="16"/>
              </w:rPr>
              <w:t xml:space="preserve"> и </w:t>
            </w:r>
            <w:proofErr w:type="spellStart"/>
            <w:r w:rsidRPr="00AE7794">
              <w:rPr>
                <w:rFonts w:ascii="Courier New" w:hAnsi="Courier New" w:cs="Courier New"/>
                <w:color w:val="000000"/>
                <w:sz w:val="16"/>
                <w:szCs w:val="16"/>
              </w:rPr>
              <w:t>непрограммным</w:t>
            </w:r>
            <w:proofErr w:type="spellEnd"/>
            <w:r w:rsidRPr="00AE7794">
              <w:rPr>
                <w:rFonts w:ascii="Courier New" w:hAnsi="Courier New" w:cs="Courier New"/>
                <w:color w:val="000000"/>
                <w:sz w:val="16"/>
                <w:szCs w:val="16"/>
              </w:rPr>
              <w:t xml:space="preserve"> направлениям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577 200,00</w:t>
            </w:r>
          </w:p>
        </w:tc>
      </w:tr>
      <w:tr w:rsidR="00AE7794" w:rsidRPr="00AE7794" w:rsidTr="00AE7794">
        <w:trPr>
          <w:trHeight w:val="88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577 200,00</w:t>
            </w:r>
          </w:p>
        </w:tc>
      </w:tr>
      <w:tr w:rsidR="00AE7794" w:rsidRPr="00AE7794" w:rsidTr="007B1138">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Расходы на выплаты персоналу казенных учреждений</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0801</w:t>
            </w:r>
          </w:p>
        </w:tc>
        <w:tc>
          <w:tcPr>
            <w:tcW w:w="124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9320089999</w:t>
            </w:r>
          </w:p>
        </w:tc>
        <w:tc>
          <w:tcPr>
            <w:tcW w:w="700" w:type="dxa"/>
            <w:tcBorders>
              <w:top w:val="nil"/>
              <w:left w:val="nil"/>
              <w:bottom w:val="single" w:sz="4" w:space="0" w:color="auto"/>
              <w:right w:val="single" w:sz="4" w:space="0" w:color="auto"/>
            </w:tcBorders>
            <w:shd w:val="clear" w:color="000000" w:fill="FFFFFF"/>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110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577 200,00</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Социальная политика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1000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229 069,47</w:t>
            </w:r>
          </w:p>
        </w:tc>
      </w:tr>
      <w:tr w:rsidR="00AE7794" w:rsidRPr="00AE7794" w:rsidTr="007B1138">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Пенсионное обеспечение</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229 069,47</w:t>
            </w:r>
          </w:p>
        </w:tc>
      </w:tr>
      <w:tr w:rsidR="00AE7794" w:rsidRPr="00AE7794" w:rsidTr="007B1138">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229 069,47</w:t>
            </w:r>
          </w:p>
        </w:tc>
      </w:tr>
      <w:tr w:rsidR="00AE7794" w:rsidRPr="00AE7794" w:rsidTr="007B1138">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Прочие </w:t>
            </w:r>
            <w:proofErr w:type="spellStart"/>
            <w:r w:rsidRPr="00AE7794">
              <w:rPr>
                <w:rFonts w:ascii="Courier New" w:hAnsi="Courier New" w:cs="Courier New"/>
                <w:b/>
                <w:bCs/>
                <w:color w:val="000000"/>
                <w:sz w:val="16"/>
                <w:szCs w:val="16"/>
              </w:rPr>
              <w:t>непрограммные</w:t>
            </w:r>
            <w:proofErr w:type="spellEnd"/>
            <w:r w:rsidRPr="00AE7794">
              <w:rPr>
                <w:rFonts w:ascii="Courier New" w:hAnsi="Courier New" w:cs="Courier New"/>
                <w:b/>
                <w:bCs/>
                <w:color w:val="000000"/>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229 069,47</w:t>
            </w:r>
          </w:p>
        </w:tc>
      </w:tr>
      <w:tr w:rsidR="00AE7794" w:rsidRPr="00AE7794" w:rsidTr="00AE7794">
        <w:trPr>
          <w:trHeight w:val="368"/>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Пенсии за выслугу лет гражданам, замещавшим должности муниципальной службы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229 069,47</w:t>
            </w:r>
          </w:p>
        </w:tc>
      </w:tr>
      <w:tr w:rsidR="00AE7794" w:rsidRPr="00AE7794" w:rsidTr="00AE7794">
        <w:trPr>
          <w:trHeight w:val="26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Социальное обеспечение и иные выплаты населению</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300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229 069,47</w:t>
            </w:r>
          </w:p>
        </w:tc>
      </w:tr>
      <w:tr w:rsidR="00AE7794" w:rsidRPr="00AE7794" w:rsidTr="007B1138">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1001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9130080210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310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229 069,47</w:t>
            </w:r>
          </w:p>
        </w:tc>
      </w:tr>
      <w:tr w:rsidR="00AE7794" w:rsidRPr="00AE7794" w:rsidTr="00AE7794">
        <w:trPr>
          <w:trHeight w:val="487"/>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1300</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2 700,00</w:t>
            </w:r>
          </w:p>
        </w:tc>
      </w:tr>
      <w:tr w:rsidR="00AE7794" w:rsidRPr="00AE7794" w:rsidTr="00AE7794">
        <w:trPr>
          <w:trHeight w:val="29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7B1138">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Функционирование органов местного самоуправления</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9100000000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7B1138">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xml:space="preserve">Прочие </w:t>
            </w:r>
            <w:proofErr w:type="spellStart"/>
            <w:r w:rsidRPr="00AE7794">
              <w:rPr>
                <w:rFonts w:ascii="Courier New" w:hAnsi="Courier New" w:cs="Courier New"/>
                <w:b/>
                <w:bCs/>
                <w:color w:val="000000"/>
                <w:sz w:val="16"/>
                <w:szCs w:val="16"/>
              </w:rPr>
              <w:t>непрограммные</w:t>
            </w:r>
            <w:proofErr w:type="spellEnd"/>
            <w:r w:rsidRPr="00AE7794">
              <w:rPr>
                <w:rFonts w:ascii="Courier New" w:hAnsi="Courier New" w:cs="Courier New"/>
                <w:b/>
                <w:bCs/>
                <w:color w:val="000000"/>
                <w:sz w:val="16"/>
                <w:szCs w:val="16"/>
              </w:rPr>
              <w:t xml:space="preserve"> расходы</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9130000000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7B1138">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Процентные платежи по муниципальному долгу</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AE7794">
        <w:trPr>
          <w:trHeight w:val="43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Обслуживание государственного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700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AE7794">
        <w:trPr>
          <w:trHeight w:val="270"/>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color w:val="000000"/>
                <w:sz w:val="16"/>
                <w:szCs w:val="16"/>
              </w:rPr>
            </w:pPr>
            <w:r w:rsidRPr="00AE7794">
              <w:rPr>
                <w:rFonts w:ascii="Courier New" w:hAnsi="Courier New" w:cs="Courier New"/>
                <w:color w:val="000000"/>
                <w:sz w:val="16"/>
                <w:szCs w:val="16"/>
              </w:rPr>
              <w:t>Обслуживание муниципального долга</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960</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1301</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9130080020</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color w:val="000000"/>
                <w:sz w:val="16"/>
                <w:szCs w:val="16"/>
              </w:rPr>
            </w:pPr>
            <w:r w:rsidRPr="00AE7794">
              <w:rPr>
                <w:rFonts w:ascii="Courier New" w:hAnsi="Courier New" w:cs="Courier New"/>
                <w:color w:val="000000"/>
                <w:sz w:val="16"/>
                <w:szCs w:val="16"/>
              </w:rPr>
              <w:t>730</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color w:val="000000"/>
                <w:sz w:val="16"/>
                <w:szCs w:val="16"/>
              </w:rPr>
            </w:pPr>
            <w:r w:rsidRPr="00AE7794">
              <w:rPr>
                <w:rFonts w:ascii="Courier New" w:hAnsi="Courier New" w:cs="Courier New"/>
                <w:color w:val="000000"/>
                <w:sz w:val="16"/>
                <w:szCs w:val="16"/>
              </w:rPr>
              <w:t>2 700,00</w:t>
            </w:r>
          </w:p>
        </w:tc>
      </w:tr>
      <w:tr w:rsidR="00AE7794" w:rsidRPr="00AE7794" w:rsidTr="00AE7794">
        <w:trPr>
          <w:trHeight w:val="274"/>
        </w:trPr>
        <w:tc>
          <w:tcPr>
            <w:tcW w:w="4820" w:type="dxa"/>
            <w:tcBorders>
              <w:top w:val="nil"/>
              <w:left w:val="single" w:sz="4" w:space="0" w:color="auto"/>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Итого расходов</w:t>
            </w:r>
          </w:p>
        </w:tc>
        <w:tc>
          <w:tcPr>
            <w:tcW w:w="740" w:type="dxa"/>
            <w:tcBorders>
              <w:top w:val="nil"/>
              <w:left w:val="nil"/>
              <w:bottom w:val="single" w:sz="4" w:space="0" w:color="auto"/>
              <w:right w:val="single" w:sz="4" w:space="0" w:color="auto"/>
            </w:tcBorders>
            <w:shd w:val="clear" w:color="auto" w:fill="auto"/>
            <w:hideMark/>
          </w:tcPr>
          <w:p w:rsidR="00AE7794" w:rsidRPr="00AE7794" w:rsidRDefault="00AE7794" w:rsidP="007B1138">
            <w:pP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9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2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70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center"/>
              <w:rPr>
                <w:rFonts w:ascii="Courier New" w:hAnsi="Courier New" w:cs="Courier New"/>
                <w:b/>
                <w:bCs/>
                <w:color w:val="000000"/>
                <w:sz w:val="16"/>
                <w:szCs w:val="16"/>
              </w:rPr>
            </w:pPr>
            <w:r w:rsidRPr="00AE7794">
              <w:rPr>
                <w:rFonts w:ascii="Courier New" w:hAnsi="Courier New" w:cs="Courier New"/>
                <w:b/>
                <w:bCs/>
                <w:color w:val="000000"/>
                <w:sz w:val="16"/>
                <w:szCs w:val="16"/>
              </w:rPr>
              <w:t> </w:t>
            </w:r>
          </w:p>
        </w:tc>
        <w:tc>
          <w:tcPr>
            <w:tcW w:w="1440" w:type="dxa"/>
            <w:tcBorders>
              <w:top w:val="nil"/>
              <w:left w:val="nil"/>
              <w:bottom w:val="single" w:sz="4" w:space="0" w:color="auto"/>
              <w:right w:val="single" w:sz="4" w:space="0" w:color="auto"/>
            </w:tcBorders>
            <w:shd w:val="clear" w:color="auto" w:fill="auto"/>
            <w:hideMark/>
          </w:tcPr>
          <w:p w:rsidR="00AE7794" w:rsidRPr="00AE7794" w:rsidRDefault="00AE7794" w:rsidP="007B1138">
            <w:pPr>
              <w:jc w:val="right"/>
              <w:rPr>
                <w:rFonts w:ascii="Courier New" w:hAnsi="Courier New" w:cs="Courier New"/>
                <w:b/>
                <w:bCs/>
                <w:color w:val="000000"/>
                <w:sz w:val="16"/>
                <w:szCs w:val="16"/>
              </w:rPr>
            </w:pPr>
            <w:r w:rsidRPr="00AE7794">
              <w:rPr>
                <w:rFonts w:ascii="Courier New" w:hAnsi="Courier New" w:cs="Courier New"/>
                <w:b/>
                <w:bCs/>
                <w:color w:val="000000"/>
                <w:sz w:val="16"/>
                <w:szCs w:val="16"/>
              </w:rPr>
              <w:t>11 156 600,00</w:t>
            </w:r>
          </w:p>
        </w:tc>
      </w:tr>
    </w:tbl>
    <w:p w:rsidR="00AE7794" w:rsidRPr="00AE7794" w:rsidRDefault="00AE7794" w:rsidP="00AE7794">
      <w:pPr>
        <w:rPr>
          <w:rFonts w:ascii="Arial" w:hAnsi="Arial" w:cs="Arial"/>
          <w:sz w:val="16"/>
          <w:szCs w:val="16"/>
        </w:rPr>
      </w:pPr>
    </w:p>
    <w:p w:rsidR="00AE7794" w:rsidRPr="00AE7794" w:rsidRDefault="00AE7794" w:rsidP="00AE7794">
      <w:pPr>
        <w:pStyle w:val="af6"/>
        <w:jc w:val="both"/>
        <w:rPr>
          <w:rFonts w:ascii="Arial" w:hAnsi="Arial" w:cs="Arial"/>
          <w:color w:val="000000"/>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№4</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29.08.2023г.</w:t>
      </w:r>
    </w:p>
    <w:p w:rsidR="00AE7794" w:rsidRPr="00AE7794" w:rsidRDefault="00AE7794" w:rsidP="00AE7794">
      <w:pPr>
        <w:ind w:left="1416"/>
        <w:jc w:val="right"/>
        <w:rPr>
          <w:rFonts w:ascii="Courier New" w:hAnsi="Courier New" w:cs="Courier New"/>
          <w:sz w:val="16"/>
          <w:szCs w:val="16"/>
        </w:rPr>
      </w:pPr>
    </w:p>
    <w:p w:rsidR="00AE7794" w:rsidRPr="00AE7794" w:rsidRDefault="00AE7794" w:rsidP="00AE7794">
      <w:pPr>
        <w:ind w:left="1416"/>
        <w:jc w:val="right"/>
        <w:rPr>
          <w:rFonts w:ascii="Courier New" w:hAnsi="Courier New" w:cs="Courier New"/>
          <w:sz w:val="16"/>
          <w:szCs w:val="16"/>
        </w:rPr>
      </w:pPr>
      <w:r w:rsidRPr="00AE7794">
        <w:rPr>
          <w:rFonts w:ascii="Courier New" w:hAnsi="Courier New" w:cs="Courier New"/>
          <w:sz w:val="16"/>
          <w:szCs w:val="16"/>
        </w:rPr>
        <w:t>Приложение №8</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к решению Думы Нижнезаимского</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муниципального образования</w:t>
      </w:r>
    </w:p>
    <w:p w:rsidR="00AE7794" w:rsidRPr="00AE7794" w:rsidRDefault="00AE7794" w:rsidP="00AE7794">
      <w:pPr>
        <w:tabs>
          <w:tab w:val="left" w:pos="6570"/>
        </w:tabs>
        <w:jc w:val="right"/>
        <w:rPr>
          <w:rFonts w:ascii="Courier New" w:hAnsi="Courier New" w:cs="Courier New"/>
          <w:sz w:val="16"/>
          <w:szCs w:val="16"/>
        </w:rPr>
      </w:pPr>
      <w:r w:rsidRPr="00AE7794">
        <w:rPr>
          <w:rFonts w:ascii="Courier New" w:hAnsi="Courier New" w:cs="Courier New"/>
          <w:sz w:val="16"/>
          <w:szCs w:val="16"/>
        </w:rPr>
        <w:t>от 21.12.2022г. №11</w:t>
      </w:r>
    </w:p>
    <w:p w:rsidR="00AE7794" w:rsidRPr="00AE7794" w:rsidRDefault="00AE7794" w:rsidP="00AE7794">
      <w:pPr>
        <w:tabs>
          <w:tab w:val="left" w:pos="6570"/>
        </w:tabs>
        <w:jc w:val="right"/>
        <w:rPr>
          <w:rFonts w:ascii="Courier New" w:hAnsi="Courier New" w:cs="Courier New"/>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Источники внутреннего финансирования</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дефицита бюджета Нижнезаимского муниципального образования на 2023 год</w:t>
      </w:r>
    </w:p>
    <w:p w:rsidR="00AE7794" w:rsidRPr="00AE7794" w:rsidRDefault="00AE7794" w:rsidP="00AE7794">
      <w:pPr>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Наименование</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Код</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Итого</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rPr>
                <w:rFonts w:ascii="Courier New" w:hAnsi="Courier New" w:cs="Courier New"/>
                <w:sz w:val="16"/>
                <w:szCs w:val="16"/>
              </w:rPr>
            </w:pPr>
          </w:p>
          <w:p w:rsidR="00AE7794" w:rsidRPr="00AE7794" w:rsidRDefault="00AE7794" w:rsidP="007B1138">
            <w:pPr>
              <w:rPr>
                <w:rFonts w:ascii="Courier New" w:hAnsi="Courier New" w:cs="Courier New"/>
                <w:sz w:val="16"/>
                <w:szCs w:val="16"/>
              </w:rPr>
            </w:pPr>
            <w:r w:rsidRPr="00AE7794">
              <w:rPr>
                <w:rFonts w:ascii="Courier New" w:hAnsi="Courier New" w:cs="Courier New"/>
                <w:b/>
                <w:bCs/>
                <w:sz w:val="16"/>
                <w:szCs w:val="16"/>
              </w:rPr>
              <w:t>Источники внутреннего финансирования дефицита бюджета</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b/>
                <w:bCs/>
                <w:i/>
                <w:iCs/>
                <w:sz w:val="16"/>
                <w:szCs w:val="16"/>
              </w:rPr>
            </w:pPr>
          </w:p>
          <w:p w:rsidR="00AE7794" w:rsidRPr="00AE7794" w:rsidRDefault="00AE7794" w:rsidP="007B1138">
            <w:pPr>
              <w:jc w:val="center"/>
              <w:rPr>
                <w:rFonts w:ascii="Courier New" w:hAnsi="Courier New" w:cs="Courier New"/>
                <w:b/>
                <w:bCs/>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b/>
                <w:bCs/>
                <w:i/>
                <w:iCs/>
                <w:sz w:val="16"/>
                <w:szCs w:val="16"/>
              </w:rPr>
              <w:t xml:space="preserve">000 01 00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976,1</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b/>
                <w:bCs/>
                <w:i/>
                <w:iCs/>
                <w:sz w:val="16"/>
                <w:szCs w:val="16"/>
              </w:rPr>
              <w:t>Кредиты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spacing w:line="360" w:lineRule="auto"/>
              <w:jc w:val="center"/>
              <w:rPr>
                <w:rFonts w:ascii="Courier New" w:hAnsi="Courier New" w:cs="Courier New"/>
                <w:b/>
                <w:bCs/>
                <w:i/>
                <w:iCs/>
                <w:sz w:val="16"/>
                <w:szCs w:val="16"/>
              </w:rPr>
            </w:pPr>
          </w:p>
          <w:p w:rsidR="00AE7794" w:rsidRPr="00AE7794" w:rsidRDefault="00AE7794" w:rsidP="007B1138">
            <w:pPr>
              <w:spacing w:line="360" w:lineRule="auto"/>
              <w:jc w:val="center"/>
              <w:rPr>
                <w:rFonts w:ascii="Courier New" w:hAnsi="Courier New" w:cs="Courier New"/>
                <w:sz w:val="16"/>
                <w:szCs w:val="16"/>
              </w:rPr>
            </w:pPr>
            <w:r w:rsidRPr="00AE7794">
              <w:rPr>
                <w:rFonts w:ascii="Courier New" w:hAnsi="Courier New" w:cs="Courier New"/>
                <w:b/>
                <w:bCs/>
                <w:i/>
                <w:iCs/>
                <w:sz w:val="16"/>
                <w:szCs w:val="16"/>
              </w:rPr>
              <w:lastRenderedPageBreak/>
              <w:t xml:space="preserve">000 01 02 00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lastRenderedPageBreak/>
              <w:t>40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lastRenderedPageBreak/>
              <w:t>Привлечение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spacing w:line="360" w:lineRule="auto"/>
              <w:jc w:val="center"/>
              <w:rPr>
                <w:rFonts w:ascii="Courier New" w:hAnsi="Courier New" w:cs="Courier New"/>
                <w:i/>
                <w:iCs/>
                <w:sz w:val="16"/>
                <w:szCs w:val="16"/>
              </w:rPr>
            </w:pPr>
          </w:p>
          <w:p w:rsidR="00AE7794" w:rsidRPr="00AE7794" w:rsidRDefault="00AE7794" w:rsidP="007B1138">
            <w:pPr>
              <w:spacing w:line="360" w:lineRule="auto"/>
              <w:jc w:val="center"/>
              <w:rPr>
                <w:rFonts w:ascii="Courier New" w:hAnsi="Courier New" w:cs="Courier New"/>
                <w:sz w:val="16"/>
                <w:szCs w:val="16"/>
              </w:rPr>
            </w:pPr>
            <w:r w:rsidRPr="00AE7794">
              <w:rPr>
                <w:rFonts w:ascii="Courier New" w:hAnsi="Courier New" w:cs="Courier New"/>
                <w:i/>
                <w:iCs/>
                <w:sz w:val="16"/>
                <w:szCs w:val="16"/>
              </w:rPr>
              <w:t xml:space="preserve">000 01 02 00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0000 700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80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t>Привлечение кредитов от кредитных организаций бюджетами сельских поселений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 xml:space="preserve">000 01 02 00 </w:t>
            </w:r>
            <w:proofErr w:type="spellStart"/>
            <w:r w:rsidRPr="00AE7794">
              <w:rPr>
                <w:rFonts w:ascii="Courier New" w:hAnsi="Courier New" w:cs="Courier New"/>
                <w:sz w:val="16"/>
                <w:szCs w:val="16"/>
              </w:rPr>
              <w:t>00</w:t>
            </w:r>
            <w:proofErr w:type="spellEnd"/>
            <w:r w:rsidRPr="00AE7794">
              <w:rPr>
                <w:rFonts w:ascii="Courier New" w:hAnsi="Courier New" w:cs="Courier New"/>
                <w:sz w:val="16"/>
                <w:szCs w:val="16"/>
              </w:rPr>
              <w:t xml:space="preserve"> 10 0000 710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80</w:t>
            </w:r>
          </w:p>
        </w:tc>
      </w:tr>
      <w:tr w:rsidR="00AE7794" w:rsidRPr="00AE7794" w:rsidTr="00AE7794">
        <w:trPr>
          <w:trHeight w:val="441"/>
        </w:trPr>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t>Погашение кредитов, предоставленных кредитными организациями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 xml:space="preserve">000  01 02 00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0000 800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-40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Погашение бюджетами сельских поселений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 xml:space="preserve">000 01 02 00 </w:t>
            </w:r>
            <w:proofErr w:type="spellStart"/>
            <w:r w:rsidRPr="00AE7794">
              <w:rPr>
                <w:rFonts w:ascii="Courier New" w:hAnsi="Courier New" w:cs="Courier New"/>
                <w:sz w:val="16"/>
                <w:szCs w:val="16"/>
              </w:rPr>
              <w:t>00</w:t>
            </w:r>
            <w:proofErr w:type="spellEnd"/>
            <w:r w:rsidRPr="00AE7794">
              <w:rPr>
                <w:rFonts w:ascii="Courier New" w:hAnsi="Courier New" w:cs="Courier New"/>
                <w:sz w:val="16"/>
                <w:szCs w:val="16"/>
              </w:rPr>
              <w:t xml:space="preserve"> 10 0000 810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-40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b/>
                <w:bCs/>
                <w:i/>
                <w:iCs/>
                <w:sz w:val="16"/>
                <w:szCs w:val="16"/>
              </w:rPr>
              <w:t>Бюджетные кредиты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b/>
                <w:bCs/>
                <w:i/>
                <w:iCs/>
                <w:sz w:val="16"/>
                <w:szCs w:val="16"/>
              </w:rPr>
            </w:pPr>
          </w:p>
          <w:p w:rsidR="00AE7794" w:rsidRPr="00AE7794" w:rsidRDefault="00AE7794" w:rsidP="007B1138">
            <w:pPr>
              <w:jc w:val="center"/>
              <w:rPr>
                <w:rFonts w:ascii="Courier New" w:hAnsi="Courier New" w:cs="Courier New"/>
                <w:b/>
                <w:bCs/>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b/>
                <w:bCs/>
                <w:i/>
                <w:iCs/>
                <w:sz w:val="16"/>
                <w:szCs w:val="16"/>
              </w:rPr>
              <w:t xml:space="preserve">000 01 03 00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i/>
                <w:iCs/>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 xml:space="preserve">000  01 03 00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0000 700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b/>
                <w:bCs/>
                <w:i/>
                <w:iCs/>
                <w:sz w:val="16"/>
                <w:szCs w:val="16"/>
              </w:rPr>
            </w:pPr>
            <w:r w:rsidRPr="00AE7794">
              <w:rPr>
                <w:rFonts w:ascii="Courier New" w:hAnsi="Courier New" w:cs="Courier New"/>
                <w:sz w:val="16"/>
                <w:szCs w:val="16"/>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000 01 03 01 00 10 0000 710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 xml:space="preserve">000 01 03 00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0000 800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w:t>
            </w:r>
          </w:p>
        </w:tc>
      </w:tr>
      <w:tr w:rsidR="00AE7794" w:rsidRPr="00AE7794" w:rsidTr="00AE7794">
        <w:trPr>
          <w:trHeight w:val="642"/>
        </w:trPr>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000 01 03 01 00 10 0000 810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0</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rPr>
                <w:rFonts w:ascii="Courier New" w:hAnsi="Courier New" w:cs="Courier New"/>
                <w:sz w:val="16"/>
                <w:szCs w:val="16"/>
              </w:rPr>
            </w:pPr>
          </w:p>
          <w:p w:rsidR="00AE7794" w:rsidRPr="00AE7794" w:rsidRDefault="00AE7794" w:rsidP="007B1138">
            <w:pPr>
              <w:rPr>
                <w:rFonts w:ascii="Courier New" w:hAnsi="Courier New" w:cs="Courier New"/>
                <w:sz w:val="16"/>
                <w:szCs w:val="16"/>
              </w:rPr>
            </w:pPr>
            <w:r w:rsidRPr="00AE7794">
              <w:rPr>
                <w:rFonts w:ascii="Courier New" w:hAnsi="Courier New" w:cs="Courier New"/>
                <w:b/>
                <w:bCs/>
                <w:i/>
                <w:iCs/>
                <w:sz w:val="16"/>
                <w:szCs w:val="16"/>
              </w:rPr>
              <w:t>Изменение остатков средств на счетах по учету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b/>
                <w:bCs/>
                <w:i/>
                <w:iCs/>
                <w:sz w:val="16"/>
                <w:szCs w:val="16"/>
              </w:rPr>
            </w:pPr>
          </w:p>
          <w:p w:rsidR="00AE7794" w:rsidRPr="00AE7794" w:rsidRDefault="00AE7794" w:rsidP="007B1138">
            <w:pPr>
              <w:jc w:val="center"/>
              <w:rPr>
                <w:rFonts w:ascii="Courier New" w:hAnsi="Courier New" w:cs="Courier New"/>
                <w:sz w:val="16"/>
                <w:szCs w:val="16"/>
              </w:rPr>
            </w:pPr>
            <w:r w:rsidRPr="00AE7794">
              <w:rPr>
                <w:rFonts w:ascii="Courier New" w:hAnsi="Courier New" w:cs="Courier New"/>
                <w:b/>
                <w:bCs/>
                <w:i/>
                <w:iCs/>
                <w:sz w:val="16"/>
                <w:szCs w:val="16"/>
              </w:rPr>
              <w:t xml:space="preserve">000 01 05 00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0000 000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936,1</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t>Увеличение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b/>
                <w:bCs/>
                <w:i/>
                <w:iCs/>
                <w:sz w:val="16"/>
                <w:szCs w:val="16"/>
              </w:rPr>
              <w:t xml:space="preserve">000 01 05 00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0000 500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-10 260,5</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Увеличение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 xml:space="preserve">000 01 05 02 00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0000 500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-10 260,5</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sz w:val="16"/>
                <w:szCs w:val="16"/>
              </w:rPr>
              <w:t>Увеличение прочих остатков  средств бюджетов</w:t>
            </w:r>
          </w:p>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сельских поселений</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000 01 05 02 01 10 0000 510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-10 260,5</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i/>
                <w:iCs/>
                <w:sz w:val="16"/>
                <w:szCs w:val="16"/>
              </w:rPr>
              <w:t>Уменьшение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b/>
                <w:bCs/>
                <w:i/>
                <w:iCs/>
                <w:sz w:val="16"/>
                <w:szCs w:val="16"/>
              </w:rPr>
              <w:t xml:space="preserve">000 01 05 00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w:t>
            </w:r>
            <w:proofErr w:type="spellStart"/>
            <w:r w:rsidRPr="00AE7794">
              <w:rPr>
                <w:rFonts w:ascii="Courier New" w:hAnsi="Courier New" w:cs="Courier New"/>
                <w:b/>
                <w:bCs/>
                <w:i/>
                <w:iCs/>
                <w:sz w:val="16"/>
                <w:szCs w:val="16"/>
              </w:rPr>
              <w:t>00</w:t>
            </w:r>
            <w:proofErr w:type="spellEnd"/>
            <w:r w:rsidRPr="00AE7794">
              <w:rPr>
                <w:rFonts w:ascii="Courier New" w:hAnsi="Courier New" w:cs="Courier New"/>
                <w:b/>
                <w:bCs/>
                <w:i/>
                <w:iCs/>
                <w:sz w:val="16"/>
                <w:szCs w:val="16"/>
              </w:rPr>
              <w:t xml:space="preserve"> 0000 600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11 196,6</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Уменьшение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 xml:space="preserve">000 01 05 02 00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0000 600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11 196,6</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sz w:val="16"/>
                <w:szCs w:val="16"/>
              </w:rPr>
              <w:t>Уменьшение прочих остатков средств бюджетов</w:t>
            </w:r>
          </w:p>
          <w:p w:rsidR="00AE7794" w:rsidRPr="00AE7794" w:rsidRDefault="00AE7794" w:rsidP="007B1138">
            <w:pPr>
              <w:rPr>
                <w:rFonts w:ascii="Courier New" w:hAnsi="Courier New" w:cs="Courier New"/>
                <w:i/>
                <w:iCs/>
                <w:sz w:val="16"/>
                <w:szCs w:val="16"/>
              </w:rPr>
            </w:pPr>
            <w:r w:rsidRPr="00AE7794">
              <w:rPr>
                <w:rFonts w:ascii="Courier New" w:hAnsi="Courier New" w:cs="Courier New"/>
                <w:sz w:val="16"/>
                <w:szCs w:val="16"/>
              </w:rPr>
              <w:t>сельских  поселений</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i/>
                <w:iCs/>
                <w:sz w:val="16"/>
                <w:szCs w:val="16"/>
              </w:rPr>
              <w:t>000 01 05 02 01 10 0000 610</w:t>
            </w:r>
          </w:p>
        </w:tc>
        <w:tc>
          <w:tcPr>
            <w:tcW w:w="1543"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jc w:val="center"/>
              <w:rPr>
                <w:rFonts w:ascii="Courier New" w:hAnsi="Courier New" w:cs="Courier New"/>
                <w:sz w:val="16"/>
                <w:szCs w:val="16"/>
              </w:rPr>
            </w:pPr>
            <w:r w:rsidRPr="00AE7794">
              <w:rPr>
                <w:rFonts w:ascii="Courier New" w:hAnsi="Courier New" w:cs="Courier New"/>
                <w:sz w:val="16"/>
                <w:szCs w:val="16"/>
              </w:rPr>
              <w:t>11 196,6</w:t>
            </w:r>
          </w:p>
        </w:tc>
      </w:tr>
      <w:tr w:rsidR="00AE7794" w:rsidRPr="00AE7794" w:rsidTr="007B1138">
        <w:tc>
          <w:tcPr>
            <w:tcW w:w="5147"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sz w:val="16"/>
                <w:szCs w:val="16"/>
              </w:rPr>
            </w:pPr>
            <w:r w:rsidRPr="00AE7794">
              <w:rPr>
                <w:rFonts w:ascii="Courier New" w:hAnsi="Courier New" w:cs="Courier New"/>
                <w:sz w:val="16"/>
                <w:szCs w:val="16"/>
              </w:rPr>
              <w:t>Иные источники внутреннего финансирования дефицита бюджетов</w:t>
            </w:r>
          </w:p>
        </w:tc>
        <w:tc>
          <w:tcPr>
            <w:tcW w:w="2880" w:type="dxa"/>
            <w:tcBorders>
              <w:top w:val="single" w:sz="4" w:space="0" w:color="auto"/>
              <w:left w:val="single" w:sz="4" w:space="0" w:color="auto"/>
              <w:bottom w:val="single" w:sz="4" w:space="0" w:color="auto"/>
              <w:right w:val="single" w:sz="4" w:space="0" w:color="auto"/>
            </w:tcBorders>
            <w:hideMark/>
          </w:tcPr>
          <w:p w:rsidR="00AE7794" w:rsidRPr="00AE7794" w:rsidRDefault="00AE7794" w:rsidP="007B1138">
            <w:pPr>
              <w:rPr>
                <w:rFonts w:ascii="Courier New" w:hAnsi="Courier New" w:cs="Courier New"/>
                <w:i/>
                <w:iCs/>
                <w:sz w:val="16"/>
                <w:szCs w:val="16"/>
              </w:rPr>
            </w:pPr>
            <w:r w:rsidRPr="00AE7794">
              <w:rPr>
                <w:rFonts w:ascii="Courier New" w:hAnsi="Courier New" w:cs="Courier New"/>
                <w:i/>
                <w:iCs/>
                <w:sz w:val="16"/>
                <w:szCs w:val="16"/>
              </w:rPr>
              <w:t xml:space="preserve">      001 01 06 00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w:t>
            </w:r>
            <w:proofErr w:type="spellStart"/>
            <w:r w:rsidRPr="00AE7794">
              <w:rPr>
                <w:rFonts w:ascii="Courier New" w:hAnsi="Courier New" w:cs="Courier New"/>
                <w:i/>
                <w:iCs/>
                <w:sz w:val="16"/>
                <w:szCs w:val="16"/>
              </w:rPr>
              <w:t>00</w:t>
            </w:r>
            <w:proofErr w:type="spellEnd"/>
            <w:r w:rsidRPr="00AE7794">
              <w:rPr>
                <w:rFonts w:ascii="Courier New" w:hAnsi="Courier New" w:cs="Courier New"/>
                <w:i/>
                <w:iCs/>
                <w:sz w:val="16"/>
                <w:szCs w:val="16"/>
              </w:rPr>
              <w:t xml:space="preserve"> 0000  000</w:t>
            </w:r>
          </w:p>
        </w:tc>
        <w:tc>
          <w:tcPr>
            <w:tcW w:w="1543" w:type="dxa"/>
            <w:tcBorders>
              <w:top w:val="single" w:sz="4" w:space="0" w:color="auto"/>
              <w:left w:val="single" w:sz="4" w:space="0" w:color="auto"/>
              <w:bottom w:val="single" w:sz="4" w:space="0" w:color="auto"/>
              <w:right w:val="single" w:sz="4" w:space="0" w:color="auto"/>
            </w:tcBorders>
          </w:tcPr>
          <w:p w:rsidR="00AE7794" w:rsidRPr="00AE7794" w:rsidRDefault="00AE7794" w:rsidP="007B1138">
            <w:pPr>
              <w:jc w:val="center"/>
              <w:rPr>
                <w:rFonts w:ascii="Courier New" w:hAnsi="Courier New" w:cs="Courier New"/>
                <w:sz w:val="16"/>
                <w:szCs w:val="16"/>
              </w:rPr>
            </w:pPr>
          </w:p>
        </w:tc>
      </w:tr>
    </w:tbl>
    <w:p w:rsidR="00AE7794" w:rsidRPr="00AE7794" w:rsidRDefault="00AE7794" w:rsidP="00AE7794">
      <w:pPr>
        <w:jc w:val="center"/>
        <w:rPr>
          <w:rFonts w:ascii="Arial" w:hAnsi="Arial" w:cs="Arial"/>
          <w:b/>
          <w:sz w:val="16"/>
          <w:szCs w:val="16"/>
        </w:rPr>
      </w:pPr>
    </w:p>
    <w:p w:rsidR="004527C9" w:rsidRPr="00AE7794" w:rsidRDefault="004527C9" w:rsidP="004C50F4">
      <w:pPr>
        <w:pStyle w:val="af1"/>
        <w:tabs>
          <w:tab w:val="left" w:pos="5529"/>
        </w:tabs>
        <w:ind w:left="0" w:right="-1"/>
        <w:jc w:val="right"/>
        <w:rPr>
          <w:sz w:val="16"/>
          <w:szCs w:val="16"/>
        </w:rPr>
      </w:pPr>
    </w:p>
    <w:p w:rsidR="00AE7794" w:rsidRPr="00AE7794" w:rsidRDefault="00AE7794" w:rsidP="00AE7794">
      <w:pPr>
        <w:ind w:right="-5"/>
        <w:jc w:val="center"/>
        <w:rPr>
          <w:b/>
          <w:sz w:val="16"/>
          <w:szCs w:val="16"/>
        </w:rPr>
      </w:pPr>
      <w:r w:rsidRPr="00AE7794">
        <w:rPr>
          <w:b/>
          <w:sz w:val="16"/>
          <w:szCs w:val="16"/>
        </w:rPr>
        <w:t xml:space="preserve">Р о с </w:t>
      </w:r>
      <w:proofErr w:type="spellStart"/>
      <w:r w:rsidRPr="00AE7794">
        <w:rPr>
          <w:b/>
          <w:sz w:val="16"/>
          <w:szCs w:val="16"/>
        </w:rPr>
        <w:t>с</w:t>
      </w:r>
      <w:proofErr w:type="spellEnd"/>
      <w:r w:rsidRPr="00AE7794">
        <w:rPr>
          <w:b/>
          <w:sz w:val="16"/>
          <w:szCs w:val="16"/>
        </w:rPr>
        <w:t xml:space="preserve"> и й с к а я  Ф е д е р а ц и я</w:t>
      </w:r>
    </w:p>
    <w:p w:rsidR="00AE7794" w:rsidRPr="00AE7794" w:rsidRDefault="00AE7794" w:rsidP="00AE7794">
      <w:pPr>
        <w:ind w:right="-5"/>
        <w:jc w:val="center"/>
        <w:rPr>
          <w:b/>
          <w:sz w:val="16"/>
          <w:szCs w:val="16"/>
        </w:rPr>
      </w:pPr>
      <w:r w:rsidRPr="00AE7794">
        <w:rPr>
          <w:b/>
          <w:sz w:val="16"/>
          <w:szCs w:val="16"/>
        </w:rPr>
        <w:t>Иркутская область</w:t>
      </w:r>
    </w:p>
    <w:p w:rsidR="00AE7794" w:rsidRPr="00AE7794" w:rsidRDefault="00AE7794" w:rsidP="00AE7794">
      <w:pPr>
        <w:ind w:right="-5"/>
        <w:jc w:val="center"/>
        <w:rPr>
          <w:b/>
          <w:sz w:val="16"/>
          <w:szCs w:val="16"/>
        </w:rPr>
      </w:pPr>
      <w:r w:rsidRPr="00AE7794">
        <w:rPr>
          <w:b/>
          <w:sz w:val="16"/>
          <w:szCs w:val="16"/>
        </w:rPr>
        <w:t>Муниципальное образование «Тайшетский район»</w:t>
      </w:r>
    </w:p>
    <w:p w:rsidR="00AE7794" w:rsidRPr="00AE7794" w:rsidRDefault="00AE7794" w:rsidP="00AE7794">
      <w:pPr>
        <w:ind w:right="-5"/>
        <w:jc w:val="center"/>
        <w:rPr>
          <w:b/>
          <w:sz w:val="16"/>
          <w:szCs w:val="16"/>
        </w:rPr>
      </w:pPr>
      <w:r w:rsidRPr="00AE7794">
        <w:rPr>
          <w:b/>
          <w:sz w:val="16"/>
          <w:szCs w:val="16"/>
        </w:rPr>
        <w:t xml:space="preserve">Нижнезаимское муниципальное образование </w:t>
      </w:r>
    </w:p>
    <w:p w:rsidR="00AE7794" w:rsidRPr="00AE7794" w:rsidRDefault="00AE7794" w:rsidP="00AE7794">
      <w:pPr>
        <w:ind w:right="-5"/>
        <w:jc w:val="center"/>
        <w:rPr>
          <w:b/>
          <w:sz w:val="16"/>
          <w:szCs w:val="16"/>
        </w:rPr>
      </w:pPr>
      <w:r w:rsidRPr="00AE7794">
        <w:rPr>
          <w:b/>
          <w:sz w:val="16"/>
          <w:szCs w:val="16"/>
        </w:rPr>
        <w:t>Администрация Нижнезаимского муниципального образования</w:t>
      </w:r>
    </w:p>
    <w:p w:rsidR="00AE7794" w:rsidRPr="00AE7794" w:rsidRDefault="00AE7794" w:rsidP="00AE7794">
      <w:pPr>
        <w:suppressLineNumbers/>
        <w:jc w:val="center"/>
        <w:rPr>
          <w:b/>
          <w:sz w:val="16"/>
          <w:szCs w:val="16"/>
        </w:rPr>
      </w:pPr>
      <w:r w:rsidRPr="00AE7794">
        <w:rPr>
          <w:b/>
          <w:sz w:val="16"/>
          <w:szCs w:val="16"/>
        </w:rPr>
        <w:t>ПОСТАНОВЛЕНИЕ</w:t>
      </w:r>
    </w:p>
    <w:p w:rsidR="00AE7794" w:rsidRPr="00AE7794" w:rsidRDefault="00AE7794" w:rsidP="00AE7794">
      <w:pPr>
        <w:suppressLineNumbers/>
        <w:rPr>
          <w:b/>
          <w:sz w:val="16"/>
          <w:szCs w:val="16"/>
        </w:rPr>
      </w:pPr>
    </w:p>
    <w:p w:rsidR="00AE7794" w:rsidRPr="00AE7794" w:rsidRDefault="00AE7794" w:rsidP="00AE7794">
      <w:pPr>
        <w:tabs>
          <w:tab w:val="left" w:pos="2758"/>
        </w:tabs>
        <w:jc w:val="both"/>
        <w:rPr>
          <w:sz w:val="16"/>
          <w:szCs w:val="16"/>
        </w:rPr>
      </w:pPr>
      <w:r w:rsidRPr="00AE7794">
        <w:rPr>
          <w:sz w:val="16"/>
          <w:szCs w:val="16"/>
        </w:rPr>
        <w:t>от " 07 "   августа 2023 г.                                                                    № 31</w:t>
      </w:r>
    </w:p>
    <w:p w:rsidR="00AE7794" w:rsidRPr="00AE7794" w:rsidRDefault="00AE7794" w:rsidP="00AE7794">
      <w:pPr>
        <w:rPr>
          <w:sz w:val="16"/>
          <w:szCs w:val="16"/>
        </w:rPr>
      </w:pPr>
    </w:p>
    <w:p w:rsidR="00AE7794" w:rsidRPr="00AE7794" w:rsidRDefault="00AE7794" w:rsidP="00AE7794">
      <w:pPr>
        <w:rPr>
          <w:sz w:val="16"/>
          <w:szCs w:val="16"/>
        </w:rPr>
      </w:pPr>
      <w:r w:rsidRPr="00AE7794">
        <w:rPr>
          <w:sz w:val="16"/>
          <w:szCs w:val="16"/>
        </w:rPr>
        <w:t>О внесении недостающих сведений</w:t>
      </w:r>
    </w:p>
    <w:p w:rsidR="00AE7794" w:rsidRPr="00AE7794" w:rsidRDefault="00AE7794" w:rsidP="00AE7794">
      <w:pPr>
        <w:rPr>
          <w:sz w:val="16"/>
          <w:szCs w:val="16"/>
        </w:rPr>
      </w:pPr>
      <w:r w:rsidRPr="00AE7794">
        <w:rPr>
          <w:sz w:val="16"/>
          <w:szCs w:val="16"/>
        </w:rPr>
        <w:t>об адресных объектах в ФИАС на территории</w:t>
      </w:r>
    </w:p>
    <w:p w:rsidR="00AE7794" w:rsidRPr="00AE7794" w:rsidRDefault="00AE7794" w:rsidP="00AE7794">
      <w:pPr>
        <w:rPr>
          <w:sz w:val="16"/>
          <w:szCs w:val="16"/>
        </w:rPr>
      </w:pPr>
      <w:r w:rsidRPr="00AE7794">
        <w:rPr>
          <w:sz w:val="16"/>
          <w:szCs w:val="16"/>
        </w:rPr>
        <w:t>Нижнезаимского муниципального образования</w:t>
      </w:r>
    </w:p>
    <w:p w:rsidR="00AE7794" w:rsidRPr="00AE7794" w:rsidRDefault="00AE7794" w:rsidP="00AE7794">
      <w:pPr>
        <w:rPr>
          <w:sz w:val="16"/>
          <w:szCs w:val="16"/>
        </w:rPr>
      </w:pPr>
    </w:p>
    <w:p w:rsidR="00AE7794" w:rsidRPr="00AE7794" w:rsidRDefault="00AE7794" w:rsidP="00AE7794">
      <w:pPr>
        <w:ind w:firstLine="708"/>
        <w:jc w:val="both"/>
        <w:rPr>
          <w:sz w:val="16"/>
          <w:szCs w:val="16"/>
        </w:rPr>
      </w:pPr>
      <w:proofErr w:type="gramStart"/>
      <w:r w:rsidRPr="00AE7794">
        <w:rPr>
          <w:sz w:val="16"/>
          <w:szCs w:val="16"/>
        </w:rPr>
        <w:t>В соответствии с п.21 ст.14 Федерального закона №131-ФЗ от 06.10.2003 г. «Об общих принципах организации местного самоуправления в Российской Федерации»,    Постановлением Правительства Российской Федерации от 22.05.2015 г. № 492, Постановлением  Правительства Российской Федерации от 19 ноября 2014 г. № 1221 «Об утверждении правил присвоения, изменения и аннулирования адресов» (в ред. От 12 августа 2015 г. № 832), руководствуясь, ст.24 Устава</w:t>
      </w:r>
      <w:proofErr w:type="gramEnd"/>
      <w:r w:rsidRPr="00AE7794">
        <w:rPr>
          <w:sz w:val="16"/>
          <w:szCs w:val="16"/>
        </w:rPr>
        <w:t xml:space="preserve"> Нижнезаимского муниципального образования, администрация Нижнезаимского муниципального образования,</w:t>
      </w:r>
    </w:p>
    <w:p w:rsidR="00AE7794" w:rsidRPr="00AE7794" w:rsidRDefault="00AE7794" w:rsidP="00AE7794">
      <w:pPr>
        <w:rPr>
          <w:sz w:val="16"/>
          <w:szCs w:val="16"/>
        </w:rPr>
      </w:pPr>
    </w:p>
    <w:p w:rsidR="00AE7794" w:rsidRPr="00AE7794" w:rsidRDefault="00AE7794" w:rsidP="00AE7794">
      <w:pPr>
        <w:rPr>
          <w:b/>
          <w:sz w:val="16"/>
          <w:szCs w:val="16"/>
        </w:rPr>
      </w:pPr>
      <w:r w:rsidRPr="00AE7794">
        <w:rPr>
          <w:b/>
          <w:sz w:val="16"/>
          <w:szCs w:val="16"/>
        </w:rPr>
        <w:t>ПОСТАНОВЛЯЕТ:</w:t>
      </w:r>
    </w:p>
    <w:p w:rsidR="00AE7794" w:rsidRPr="00AE7794" w:rsidRDefault="00AE7794" w:rsidP="00AE7794">
      <w:pPr>
        <w:pStyle w:val="af3"/>
        <w:spacing w:after="0"/>
        <w:rPr>
          <w:rFonts w:ascii="Times New Roman" w:hAnsi="Times New Roman"/>
          <w:sz w:val="16"/>
          <w:szCs w:val="16"/>
        </w:rPr>
      </w:pPr>
    </w:p>
    <w:p w:rsidR="00AE7794" w:rsidRPr="00AE7794" w:rsidRDefault="00AE7794" w:rsidP="00AE7794">
      <w:pPr>
        <w:pStyle w:val="af3"/>
        <w:numPr>
          <w:ilvl w:val="0"/>
          <w:numId w:val="40"/>
        </w:numPr>
        <w:spacing w:after="0"/>
        <w:jc w:val="both"/>
        <w:rPr>
          <w:rFonts w:ascii="Times New Roman" w:hAnsi="Times New Roman"/>
          <w:sz w:val="16"/>
          <w:szCs w:val="16"/>
        </w:rPr>
      </w:pPr>
      <w:r w:rsidRPr="00AE7794">
        <w:rPr>
          <w:rFonts w:ascii="Times New Roman" w:hAnsi="Times New Roman"/>
          <w:sz w:val="16"/>
          <w:szCs w:val="16"/>
        </w:rPr>
        <w:t>Присвоить адрес и внести в систему ФИАС недостающие сведения по объектам а</w:t>
      </w:r>
      <w:r w:rsidRPr="00AE7794">
        <w:rPr>
          <w:rFonts w:ascii="Times New Roman" w:hAnsi="Times New Roman"/>
          <w:sz w:val="16"/>
          <w:szCs w:val="16"/>
        </w:rPr>
        <w:t>д</w:t>
      </w:r>
      <w:r w:rsidRPr="00AE7794">
        <w:rPr>
          <w:rFonts w:ascii="Times New Roman" w:hAnsi="Times New Roman"/>
          <w:sz w:val="16"/>
          <w:szCs w:val="16"/>
        </w:rPr>
        <w:t>ресации:</w:t>
      </w:r>
    </w:p>
    <w:p w:rsidR="00AE7794" w:rsidRPr="00AE7794" w:rsidRDefault="00AE7794" w:rsidP="00AE7794">
      <w:pPr>
        <w:ind w:firstLine="708"/>
        <w:jc w:val="both"/>
        <w:rPr>
          <w:sz w:val="16"/>
          <w:szCs w:val="16"/>
        </w:rPr>
      </w:pPr>
      <w:r w:rsidRPr="00AE7794">
        <w:rPr>
          <w:sz w:val="16"/>
          <w:szCs w:val="16"/>
        </w:rPr>
        <w:t xml:space="preserve">-Российская Федерация, Иркутская область, </w:t>
      </w:r>
      <w:proofErr w:type="gramStart"/>
      <w:r w:rsidRPr="00AE7794">
        <w:rPr>
          <w:sz w:val="16"/>
          <w:szCs w:val="16"/>
        </w:rPr>
        <w:t>муниципальный</w:t>
      </w:r>
      <w:proofErr w:type="gramEnd"/>
      <w:r w:rsidRPr="00AE7794">
        <w:rPr>
          <w:sz w:val="16"/>
          <w:szCs w:val="16"/>
        </w:rPr>
        <w:t xml:space="preserve"> район Тайшетский, сельское поселение Нижнезаимское, село Нижняя Заимка, улица Пионерская, строение </w:t>
      </w:r>
    </w:p>
    <w:p w:rsidR="00AE7794" w:rsidRPr="00AE7794" w:rsidRDefault="00AE7794" w:rsidP="00AE7794">
      <w:pPr>
        <w:ind w:firstLine="708"/>
        <w:jc w:val="both"/>
        <w:rPr>
          <w:sz w:val="16"/>
          <w:szCs w:val="16"/>
        </w:rPr>
      </w:pPr>
    </w:p>
    <w:p w:rsidR="00AE7794" w:rsidRPr="00AE7794" w:rsidRDefault="00AE7794" w:rsidP="00AE7794">
      <w:pPr>
        <w:jc w:val="both"/>
        <w:rPr>
          <w:sz w:val="16"/>
          <w:szCs w:val="16"/>
        </w:rPr>
      </w:pPr>
    </w:p>
    <w:p w:rsidR="00AE7794" w:rsidRPr="00AE7794" w:rsidRDefault="00AE7794" w:rsidP="00AE7794">
      <w:pPr>
        <w:pStyle w:val="af3"/>
        <w:spacing w:after="0"/>
        <w:ind w:left="0"/>
        <w:jc w:val="both"/>
        <w:rPr>
          <w:rFonts w:ascii="Times New Roman" w:hAnsi="Times New Roman"/>
          <w:sz w:val="16"/>
          <w:szCs w:val="16"/>
        </w:rPr>
      </w:pPr>
      <w:r w:rsidRPr="00AE7794">
        <w:rPr>
          <w:rFonts w:ascii="Times New Roman" w:hAnsi="Times New Roman"/>
          <w:sz w:val="16"/>
          <w:szCs w:val="16"/>
        </w:rPr>
        <w:t>Глава Нижнезаимского</w:t>
      </w:r>
    </w:p>
    <w:p w:rsidR="00AE7794" w:rsidRPr="00AE7794" w:rsidRDefault="00AE7794" w:rsidP="00AE7794">
      <w:pPr>
        <w:pStyle w:val="af3"/>
        <w:spacing w:after="0"/>
        <w:ind w:left="0"/>
        <w:jc w:val="both"/>
        <w:rPr>
          <w:rFonts w:ascii="Times New Roman" w:hAnsi="Times New Roman"/>
          <w:sz w:val="16"/>
          <w:szCs w:val="16"/>
        </w:rPr>
      </w:pPr>
      <w:r w:rsidRPr="00AE7794">
        <w:rPr>
          <w:rFonts w:ascii="Times New Roman" w:hAnsi="Times New Roman"/>
          <w:sz w:val="16"/>
          <w:szCs w:val="16"/>
        </w:rPr>
        <w:t xml:space="preserve">муниципального </w:t>
      </w:r>
      <w:proofErr w:type="gramStart"/>
      <w:r w:rsidRPr="00AE7794">
        <w:rPr>
          <w:rFonts w:ascii="Times New Roman" w:hAnsi="Times New Roman"/>
          <w:sz w:val="16"/>
          <w:szCs w:val="16"/>
        </w:rPr>
        <w:t>образования</w:t>
      </w:r>
      <w:r w:rsidRPr="00AE7794">
        <w:rPr>
          <w:rFonts w:ascii="Times New Roman" w:hAnsi="Times New Roman"/>
          <w:sz w:val="16"/>
          <w:szCs w:val="16"/>
        </w:rPr>
        <w:tab/>
      </w:r>
      <w:r w:rsidRPr="00AE7794">
        <w:rPr>
          <w:rFonts w:ascii="Times New Roman" w:hAnsi="Times New Roman"/>
          <w:sz w:val="16"/>
          <w:szCs w:val="16"/>
        </w:rPr>
        <w:tab/>
      </w:r>
      <w:r w:rsidRPr="00AE7794">
        <w:rPr>
          <w:rFonts w:ascii="Times New Roman" w:hAnsi="Times New Roman"/>
          <w:sz w:val="16"/>
          <w:szCs w:val="16"/>
        </w:rPr>
        <w:tab/>
      </w:r>
      <w:r w:rsidRPr="00AE7794">
        <w:rPr>
          <w:rFonts w:ascii="Times New Roman" w:hAnsi="Times New Roman"/>
          <w:sz w:val="16"/>
          <w:szCs w:val="16"/>
        </w:rPr>
        <w:tab/>
        <w:t>Д.</w:t>
      </w:r>
      <w:proofErr w:type="gramEnd"/>
      <w:r w:rsidRPr="00AE7794">
        <w:rPr>
          <w:rFonts w:ascii="Times New Roman" w:hAnsi="Times New Roman"/>
          <w:sz w:val="16"/>
          <w:szCs w:val="16"/>
        </w:rPr>
        <w:t>Ю. Семенов</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10.08.2023Г. №32</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РОССИЙСКАЯ ФЕДЕРАЦИЯ</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lastRenderedPageBreak/>
        <w:t>ИРКУТСКАЯ ОБЛАСТЬ</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МУНИЦИПАЛЬНОЕ ОБРАЗОВАНИЕ «ТАЙШЕТСКИЙ</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РАЙОН»</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НИЖНЕЗАИМСКОЕ МУНИЦИПАЛЬНОЕ ОБРАЗОВАНИЕ АДМИНИСТРАЦИЯ</w:t>
      </w: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ПОСТАНОВЛЕНИЕ</w:t>
      </w:r>
    </w:p>
    <w:p w:rsidR="00AE7794" w:rsidRPr="00AE7794" w:rsidRDefault="00AE7794" w:rsidP="00AE7794">
      <w:pPr>
        <w:jc w:val="center"/>
        <w:rPr>
          <w:rFonts w:ascii="Arial" w:hAnsi="Arial" w:cs="Arial"/>
          <w:b/>
          <w:sz w:val="16"/>
          <w:szCs w:val="16"/>
        </w:rPr>
      </w:pPr>
    </w:p>
    <w:p w:rsidR="00AE7794" w:rsidRPr="00AE7794" w:rsidRDefault="00AE7794" w:rsidP="00AE7794">
      <w:pPr>
        <w:jc w:val="center"/>
        <w:rPr>
          <w:rFonts w:ascii="Arial" w:hAnsi="Arial" w:cs="Arial"/>
          <w:b/>
          <w:sz w:val="16"/>
          <w:szCs w:val="16"/>
        </w:rPr>
      </w:pPr>
      <w:r w:rsidRPr="00AE7794">
        <w:rPr>
          <w:rFonts w:ascii="Arial" w:hAnsi="Arial" w:cs="Arial"/>
          <w:b/>
          <w:sz w:val="16"/>
          <w:szCs w:val="16"/>
        </w:rPr>
        <w:t>ОБ ОПРЕДЕЛЕНИИ ГРАНИЦ ТЕРРИТОРИИ НЕПОСРЕДСТВЕННО ПРИЛЕГАЮЩИХ К МЕСТАМ, ЗДАНИЯМ И ДРУГИМ ОБЪЕКТАМ В НИЖНЕЗАИМСКОМ МУНИЦИПАЛЬНОМ ОБРАЗОВАНИИ, В КОТОРЫХ ПРОВЕДЕНИЕ ПУБЛИЧНЫХ МЕРОПРИЯТИЙ ЗАПРЕЩАЕТСЯ</w:t>
      </w:r>
    </w:p>
    <w:p w:rsidR="00AE7794" w:rsidRPr="00AE7794" w:rsidRDefault="00AE7794" w:rsidP="00AE7794">
      <w:pPr>
        <w:ind w:firstLine="709"/>
        <w:rPr>
          <w:rFonts w:ascii="Arial" w:hAnsi="Arial" w:cs="Arial"/>
          <w:sz w:val="16"/>
          <w:szCs w:val="16"/>
        </w:rPr>
      </w:pPr>
    </w:p>
    <w:p w:rsidR="00AE7794" w:rsidRPr="00AE7794" w:rsidRDefault="00AE7794" w:rsidP="00AE7794">
      <w:pPr>
        <w:ind w:firstLine="709"/>
        <w:jc w:val="both"/>
        <w:rPr>
          <w:rFonts w:ascii="Arial" w:hAnsi="Arial" w:cs="Arial"/>
          <w:sz w:val="16"/>
          <w:szCs w:val="16"/>
        </w:rPr>
      </w:pPr>
      <w:r w:rsidRPr="00AE7794">
        <w:rPr>
          <w:rFonts w:ascii="Arial" w:hAnsi="Arial" w:cs="Arial"/>
          <w:sz w:val="16"/>
          <w:szCs w:val="16"/>
        </w:rPr>
        <w:t xml:space="preserve">В соответствии с частью 21.1 статьи 8  Федерального закона </w:t>
      </w:r>
      <w:r w:rsidRPr="00AE7794">
        <w:rPr>
          <w:rFonts w:ascii="Arial" w:hAnsi="Arial" w:cs="Arial"/>
          <w:sz w:val="16"/>
          <w:szCs w:val="16"/>
        </w:rPr>
        <w:br/>
        <w:t>от 19.07.2004 года № 54-ФЗ «О собраниях, митингах, демонстрациях, шествиях и пикетированиях»,  руководствуясь Федеральным</w:t>
      </w:r>
      <w:r w:rsidRPr="00AE7794">
        <w:rPr>
          <w:rFonts w:ascii="Arial" w:eastAsia="Arial" w:hAnsi="Arial" w:cs="Arial"/>
          <w:sz w:val="16"/>
          <w:szCs w:val="16"/>
        </w:rPr>
        <w:t xml:space="preserve"> </w:t>
      </w:r>
      <w:r w:rsidRPr="00AE7794">
        <w:rPr>
          <w:rFonts w:ascii="Arial" w:hAnsi="Arial" w:cs="Arial"/>
          <w:sz w:val="16"/>
          <w:szCs w:val="16"/>
        </w:rPr>
        <w:t>законам</w:t>
      </w:r>
      <w:r w:rsidRPr="00AE7794">
        <w:rPr>
          <w:rFonts w:ascii="Arial" w:eastAsia="Arial" w:hAnsi="Arial" w:cs="Arial"/>
          <w:sz w:val="16"/>
          <w:szCs w:val="16"/>
        </w:rPr>
        <w:t xml:space="preserve"> </w:t>
      </w:r>
      <w:hyperlink r:id="rId5" w:history="1">
        <w:r w:rsidRPr="00AE7794">
          <w:rPr>
            <w:rStyle w:val="ad"/>
            <w:rFonts w:ascii="Arial" w:hAnsi="Arial" w:cs="Arial"/>
            <w:sz w:val="16"/>
            <w:szCs w:val="16"/>
          </w:rPr>
          <w:t>от</w:t>
        </w:r>
        <w:r w:rsidRPr="00AE7794">
          <w:rPr>
            <w:rStyle w:val="ad"/>
            <w:rFonts w:ascii="Arial" w:eastAsia="Arial" w:hAnsi="Arial" w:cs="Arial"/>
            <w:sz w:val="16"/>
            <w:szCs w:val="16"/>
          </w:rPr>
          <w:t xml:space="preserve"> </w:t>
        </w:r>
        <w:r w:rsidRPr="00AE7794">
          <w:rPr>
            <w:rStyle w:val="ad"/>
            <w:rFonts w:ascii="Arial" w:hAnsi="Arial" w:cs="Arial"/>
            <w:sz w:val="16"/>
            <w:szCs w:val="16"/>
          </w:rPr>
          <w:t>06.10.2003</w:t>
        </w:r>
        <w:r w:rsidRPr="00AE7794">
          <w:rPr>
            <w:rStyle w:val="ad"/>
            <w:rFonts w:ascii="Arial" w:eastAsia="Arial" w:hAnsi="Arial" w:cs="Arial"/>
            <w:sz w:val="16"/>
            <w:szCs w:val="16"/>
          </w:rPr>
          <w:t xml:space="preserve"> </w:t>
        </w:r>
        <w:r w:rsidRPr="00AE7794">
          <w:rPr>
            <w:rStyle w:val="ad"/>
            <w:rFonts w:ascii="Arial" w:hAnsi="Arial" w:cs="Arial"/>
            <w:sz w:val="16"/>
            <w:szCs w:val="16"/>
          </w:rPr>
          <w:t>N</w:t>
        </w:r>
        <w:r w:rsidRPr="00AE7794">
          <w:rPr>
            <w:rStyle w:val="ad"/>
            <w:rFonts w:ascii="Arial" w:eastAsia="Arial" w:hAnsi="Arial" w:cs="Arial"/>
            <w:sz w:val="16"/>
            <w:szCs w:val="16"/>
          </w:rPr>
          <w:t xml:space="preserve"> </w:t>
        </w:r>
        <w:r w:rsidRPr="00AE7794">
          <w:rPr>
            <w:rStyle w:val="ad"/>
            <w:rFonts w:ascii="Arial" w:hAnsi="Arial" w:cs="Arial"/>
            <w:sz w:val="16"/>
            <w:szCs w:val="16"/>
          </w:rPr>
          <w:t>131-ФЗ</w:t>
        </w:r>
      </w:hyperlink>
      <w:r w:rsidRPr="00AE7794">
        <w:rPr>
          <w:rFonts w:ascii="Arial" w:eastAsia="Arial" w:hAnsi="Arial" w:cs="Arial"/>
          <w:sz w:val="16"/>
          <w:szCs w:val="16"/>
        </w:rPr>
        <w:t xml:space="preserve"> </w:t>
      </w:r>
      <w:r w:rsidRPr="00AE7794">
        <w:rPr>
          <w:rFonts w:ascii="Arial" w:hAnsi="Arial" w:cs="Arial"/>
          <w:sz w:val="16"/>
          <w:szCs w:val="16"/>
        </w:rPr>
        <w:t>"Об</w:t>
      </w:r>
      <w:r w:rsidRPr="00AE7794">
        <w:rPr>
          <w:rFonts w:ascii="Arial" w:eastAsia="Arial" w:hAnsi="Arial" w:cs="Arial"/>
          <w:sz w:val="16"/>
          <w:szCs w:val="16"/>
        </w:rPr>
        <w:t xml:space="preserve"> </w:t>
      </w:r>
      <w:r w:rsidRPr="00AE7794">
        <w:rPr>
          <w:rFonts w:ascii="Arial" w:hAnsi="Arial" w:cs="Arial"/>
          <w:sz w:val="16"/>
          <w:szCs w:val="16"/>
        </w:rPr>
        <w:t>общих</w:t>
      </w:r>
      <w:r w:rsidRPr="00AE7794">
        <w:rPr>
          <w:rFonts w:ascii="Arial" w:eastAsia="Arial" w:hAnsi="Arial" w:cs="Arial"/>
          <w:sz w:val="16"/>
          <w:szCs w:val="16"/>
        </w:rPr>
        <w:t xml:space="preserve"> </w:t>
      </w:r>
      <w:r w:rsidRPr="00AE7794">
        <w:rPr>
          <w:rFonts w:ascii="Arial" w:hAnsi="Arial" w:cs="Arial"/>
          <w:sz w:val="16"/>
          <w:szCs w:val="16"/>
        </w:rPr>
        <w:t>принципах</w:t>
      </w:r>
      <w:r w:rsidRPr="00AE7794">
        <w:rPr>
          <w:rFonts w:ascii="Arial" w:eastAsia="Arial" w:hAnsi="Arial" w:cs="Arial"/>
          <w:sz w:val="16"/>
          <w:szCs w:val="16"/>
        </w:rPr>
        <w:t xml:space="preserve"> </w:t>
      </w:r>
      <w:r w:rsidRPr="00AE7794">
        <w:rPr>
          <w:rFonts w:ascii="Arial" w:hAnsi="Arial" w:cs="Arial"/>
          <w:sz w:val="16"/>
          <w:szCs w:val="16"/>
        </w:rPr>
        <w:t>организации</w:t>
      </w:r>
      <w:r w:rsidRPr="00AE7794">
        <w:rPr>
          <w:rFonts w:ascii="Arial" w:eastAsia="Arial" w:hAnsi="Arial" w:cs="Arial"/>
          <w:sz w:val="16"/>
          <w:szCs w:val="16"/>
        </w:rPr>
        <w:t xml:space="preserve"> </w:t>
      </w:r>
      <w:r w:rsidRPr="00AE7794">
        <w:rPr>
          <w:rFonts w:ascii="Arial" w:hAnsi="Arial" w:cs="Arial"/>
          <w:sz w:val="16"/>
          <w:szCs w:val="16"/>
        </w:rPr>
        <w:t>местного</w:t>
      </w:r>
      <w:r w:rsidRPr="00AE7794">
        <w:rPr>
          <w:rFonts w:ascii="Arial" w:eastAsia="Arial" w:hAnsi="Arial" w:cs="Arial"/>
          <w:sz w:val="16"/>
          <w:szCs w:val="16"/>
        </w:rPr>
        <w:t xml:space="preserve"> </w:t>
      </w:r>
      <w:r w:rsidRPr="00AE7794">
        <w:rPr>
          <w:rFonts w:ascii="Arial" w:hAnsi="Arial" w:cs="Arial"/>
          <w:sz w:val="16"/>
          <w:szCs w:val="16"/>
        </w:rPr>
        <w:t>самоуправления</w:t>
      </w:r>
      <w:r w:rsidRPr="00AE7794">
        <w:rPr>
          <w:rFonts w:ascii="Arial" w:eastAsia="Arial" w:hAnsi="Arial" w:cs="Arial"/>
          <w:sz w:val="16"/>
          <w:szCs w:val="16"/>
        </w:rPr>
        <w:t xml:space="preserve"> </w:t>
      </w:r>
      <w:r w:rsidRPr="00AE7794">
        <w:rPr>
          <w:rFonts w:ascii="Arial" w:hAnsi="Arial" w:cs="Arial"/>
          <w:sz w:val="16"/>
          <w:szCs w:val="16"/>
        </w:rPr>
        <w:t>в</w:t>
      </w:r>
      <w:r w:rsidRPr="00AE7794">
        <w:rPr>
          <w:rFonts w:ascii="Arial" w:eastAsia="Arial" w:hAnsi="Arial" w:cs="Arial"/>
          <w:sz w:val="16"/>
          <w:szCs w:val="16"/>
        </w:rPr>
        <w:t xml:space="preserve"> </w:t>
      </w:r>
      <w:r w:rsidRPr="00AE7794">
        <w:rPr>
          <w:rFonts w:ascii="Arial" w:hAnsi="Arial" w:cs="Arial"/>
          <w:sz w:val="16"/>
          <w:szCs w:val="16"/>
        </w:rPr>
        <w:t>Российской</w:t>
      </w:r>
      <w:r w:rsidRPr="00AE7794">
        <w:rPr>
          <w:rFonts w:ascii="Arial" w:eastAsia="Arial" w:hAnsi="Arial" w:cs="Arial"/>
          <w:sz w:val="16"/>
          <w:szCs w:val="16"/>
        </w:rPr>
        <w:t xml:space="preserve"> </w:t>
      </w:r>
      <w:r w:rsidRPr="00AE7794">
        <w:rPr>
          <w:rFonts w:ascii="Arial" w:hAnsi="Arial" w:cs="Arial"/>
          <w:sz w:val="16"/>
          <w:szCs w:val="16"/>
        </w:rPr>
        <w:t>Федерации</w:t>
      </w:r>
      <w:proofErr w:type="gramStart"/>
      <w:r w:rsidRPr="00AE7794">
        <w:rPr>
          <w:rFonts w:ascii="Arial" w:hAnsi="Arial" w:cs="Arial"/>
          <w:sz w:val="16"/>
          <w:szCs w:val="16"/>
        </w:rPr>
        <w:t>"с</w:t>
      </w:r>
      <w:proofErr w:type="gramEnd"/>
      <w:r w:rsidRPr="00AE7794">
        <w:rPr>
          <w:rFonts w:ascii="Arial" w:hAnsi="Arial" w:cs="Arial"/>
          <w:sz w:val="16"/>
          <w:szCs w:val="16"/>
        </w:rPr>
        <w:t>т.ст. 23,46 Устава Николаевского муниципального образования, администрация Николаевского муниципального образования</w:t>
      </w:r>
    </w:p>
    <w:p w:rsidR="00AE7794" w:rsidRPr="00AE7794" w:rsidRDefault="00AE7794" w:rsidP="00AE7794">
      <w:pPr>
        <w:ind w:firstLine="709"/>
        <w:jc w:val="both"/>
        <w:rPr>
          <w:rFonts w:ascii="Arial" w:hAnsi="Arial" w:cs="Arial"/>
          <w:sz w:val="16"/>
          <w:szCs w:val="16"/>
        </w:rPr>
      </w:pPr>
    </w:p>
    <w:p w:rsidR="00AE7794" w:rsidRPr="00AE7794" w:rsidRDefault="00AE7794" w:rsidP="00AE7794">
      <w:pPr>
        <w:jc w:val="both"/>
        <w:rPr>
          <w:rFonts w:ascii="Arial" w:hAnsi="Arial" w:cs="Arial"/>
          <w:b/>
          <w:sz w:val="16"/>
          <w:szCs w:val="16"/>
        </w:rPr>
      </w:pPr>
      <w:r w:rsidRPr="00AE7794">
        <w:rPr>
          <w:rFonts w:ascii="Arial" w:hAnsi="Arial" w:cs="Arial"/>
          <w:b/>
          <w:sz w:val="16"/>
          <w:szCs w:val="16"/>
        </w:rPr>
        <w:t>ПОСТАНОВЛЯЕТ:</w:t>
      </w:r>
    </w:p>
    <w:p w:rsidR="00AE7794" w:rsidRPr="00AE7794" w:rsidRDefault="00AE7794" w:rsidP="00AE7794">
      <w:pPr>
        <w:jc w:val="both"/>
        <w:rPr>
          <w:rFonts w:ascii="Arial" w:hAnsi="Arial" w:cs="Arial"/>
          <w:b/>
          <w:sz w:val="16"/>
          <w:szCs w:val="16"/>
        </w:rPr>
      </w:pPr>
      <w:r w:rsidRPr="00AE7794">
        <w:rPr>
          <w:rFonts w:ascii="Arial" w:hAnsi="Arial" w:cs="Arial"/>
          <w:b/>
          <w:sz w:val="16"/>
          <w:szCs w:val="16"/>
        </w:rPr>
        <w:t xml:space="preserve">  </w:t>
      </w:r>
    </w:p>
    <w:p w:rsidR="00AE7794" w:rsidRPr="00AE7794" w:rsidRDefault="00AE7794" w:rsidP="00AE7794">
      <w:pPr>
        <w:pStyle w:val="af6"/>
        <w:ind w:firstLine="708"/>
        <w:jc w:val="both"/>
        <w:rPr>
          <w:rFonts w:ascii="Arial" w:hAnsi="Arial" w:cs="Arial"/>
          <w:sz w:val="16"/>
          <w:szCs w:val="16"/>
        </w:rPr>
      </w:pPr>
      <w:r w:rsidRPr="00AE7794">
        <w:rPr>
          <w:rFonts w:ascii="Arial" w:hAnsi="Arial" w:cs="Arial"/>
          <w:sz w:val="16"/>
          <w:szCs w:val="16"/>
        </w:rPr>
        <w:t xml:space="preserve">1. Утвердить </w:t>
      </w:r>
      <w:hyperlink w:anchor="Par39" w:history="1">
        <w:r w:rsidRPr="00AE7794">
          <w:rPr>
            <w:rFonts w:ascii="Arial" w:hAnsi="Arial" w:cs="Arial"/>
            <w:sz w:val="16"/>
            <w:szCs w:val="16"/>
          </w:rPr>
          <w:t>Перечень</w:t>
        </w:r>
      </w:hyperlink>
      <w:r w:rsidRPr="00AE7794">
        <w:rPr>
          <w:rFonts w:ascii="Arial" w:hAnsi="Arial" w:cs="Arial"/>
          <w:sz w:val="16"/>
          <w:szCs w:val="16"/>
        </w:rPr>
        <w:t xml:space="preserve"> мест, в которых запрещается проведение собраний, митингов, шествий, демонстраций на те</w:t>
      </w:r>
      <w:r w:rsidRPr="00AE7794">
        <w:rPr>
          <w:rFonts w:ascii="Arial" w:hAnsi="Arial" w:cs="Arial"/>
          <w:sz w:val="16"/>
          <w:szCs w:val="16"/>
        </w:rPr>
        <w:t>р</w:t>
      </w:r>
      <w:r w:rsidRPr="00AE7794">
        <w:rPr>
          <w:rFonts w:ascii="Arial" w:hAnsi="Arial" w:cs="Arial"/>
          <w:sz w:val="16"/>
          <w:szCs w:val="16"/>
        </w:rPr>
        <w:t>ритории Нижнезаимского  муниципального о</w:t>
      </w:r>
      <w:r w:rsidRPr="00AE7794">
        <w:rPr>
          <w:rFonts w:ascii="Arial" w:hAnsi="Arial" w:cs="Arial"/>
          <w:sz w:val="16"/>
          <w:szCs w:val="16"/>
        </w:rPr>
        <w:t>б</w:t>
      </w:r>
      <w:r w:rsidRPr="00AE7794">
        <w:rPr>
          <w:rFonts w:ascii="Arial" w:hAnsi="Arial" w:cs="Arial"/>
          <w:sz w:val="16"/>
          <w:szCs w:val="16"/>
        </w:rPr>
        <w:t>разования (прилагается).</w:t>
      </w:r>
    </w:p>
    <w:p w:rsidR="00AE7794" w:rsidRPr="00AE7794" w:rsidRDefault="00AE7794" w:rsidP="00AE7794">
      <w:pPr>
        <w:pStyle w:val="af6"/>
        <w:ind w:firstLine="708"/>
        <w:jc w:val="both"/>
        <w:rPr>
          <w:rFonts w:ascii="Arial" w:hAnsi="Arial" w:cs="Arial"/>
          <w:sz w:val="16"/>
          <w:szCs w:val="16"/>
        </w:rPr>
      </w:pPr>
      <w:r w:rsidRPr="00AE7794">
        <w:rPr>
          <w:rFonts w:ascii="Arial" w:hAnsi="Arial" w:cs="Arial"/>
          <w:sz w:val="16"/>
          <w:szCs w:val="16"/>
        </w:rPr>
        <w:t xml:space="preserve">2. </w:t>
      </w:r>
      <w:bookmarkStart w:id="0" w:name="sub_4"/>
      <w:r w:rsidRPr="00AE7794">
        <w:rPr>
          <w:rFonts w:ascii="Arial" w:hAnsi="Arial" w:cs="Arial"/>
          <w:sz w:val="16"/>
          <w:szCs w:val="16"/>
        </w:rPr>
        <w:t>Настоящее постановление вступает в силу с момента его подписания.</w:t>
      </w:r>
    </w:p>
    <w:p w:rsidR="00AE7794" w:rsidRPr="00AE7794" w:rsidRDefault="00AE7794" w:rsidP="00AE7794">
      <w:pPr>
        <w:ind w:firstLine="709"/>
        <w:jc w:val="both"/>
        <w:rPr>
          <w:rFonts w:ascii="Arial" w:hAnsi="Arial" w:cs="Arial"/>
          <w:sz w:val="16"/>
          <w:szCs w:val="16"/>
        </w:rPr>
      </w:pPr>
      <w:bookmarkStart w:id="1" w:name="sub_5"/>
      <w:bookmarkEnd w:id="0"/>
      <w:r w:rsidRPr="00AE7794">
        <w:rPr>
          <w:rFonts w:ascii="Arial" w:hAnsi="Arial" w:cs="Arial"/>
          <w:sz w:val="16"/>
          <w:szCs w:val="16"/>
        </w:rPr>
        <w:t>3. Опубликовать настоящее постановление в газете «Официальный вестник» Нижнезаимского муниципального образования» и разместить на официальном сайте администрации Нижнезаимского  муниципального образования в информационно-телекоммуникационной сети «Интернет».</w:t>
      </w:r>
    </w:p>
    <w:bookmarkEnd w:id="1"/>
    <w:p w:rsidR="00AE7794" w:rsidRPr="00AE7794" w:rsidRDefault="00AE7794" w:rsidP="00AE7794">
      <w:pPr>
        <w:ind w:firstLine="709"/>
        <w:rPr>
          <w:rFonts w:ascii="Arial" w:hAnsi="Arial" w:cs="Arial"/>
          <w:sz w:val="16"/>
          <w:szCs w:val="16"/>
        </w:rPr>
      </w:pPr>
      <w:r w:rsidRPr="00AE7794">
        <w:rPr>
          <w:rFonts w:ascii="Arial" w:hAnsi="Arial" w:cs="Arial"/>
          <w:sz w:val="16"/>
          <w:szCs w:val="16"/>
        </w:rPr>
        <w:t xml:space="preserve">4. </w:t>
      </w:r>
      <w:proofErr w:type="gramStart"/>
      <w:r w:rsidRPr="00AE7794">
        <w:rPr>
          <w:rFonts w:ascii="Arial" w:hAnsi="Arial" w:cs="Arial"/>
          <w:sz w:val="16"/>
          <w:szCs w:val="16"/>
        </w:rPr>
        <w:t>Контроль за</w:t>
      </w:r>
      <w:proofErr w:type="gramEnd"/>
      <w:r w:rsidRPr="00AE7794">
        <w:rPr>
          <w:rFonts w:ascii="Arial" w:hAnsi="Arial" w:cs="Arial"/>
          <w:sz w:val="16"/>
          <w:szCs w:val="16"/>
        </w:rPr>
        <w:t xml:space="preserve"> исполнением настоящего постановления оставляю за собой.</w:t>
      </w:r>
    </w:p>
    <w:p w:rsidR="00AE7794" w:rsidRPr="00AE7794" w:rsidRDefault="00AE7794" w:rsidP="00AE7794">
      <w:pPr>
        <w:ind w:firstLine="709"/>
        <w:rPr>
          <w:rFonts w:ascii="Arial" w:hAnsi="Arial" w:cs="Arial"/>
          <w:sz w:val="16"/>
          <w:szCs w:val="16"/>
        </w:rPr>
      </w:pPr>
    </w:p>
    <w:p w:rsidR="00AE7794" w:rsidRPr="00AE7794" w:rsidRDefault="00AE7794" w:rsidP="00AE7794">
      <w:pPr>
        <w:ind w:firstLine="709"/>
        <w:rPr>
          <w:rFonts w:ascii="Arial" w:hAnsi="Arial" w:cs="Arial"/>
          <w:sz w:val="16"/>
          <w:szCs w:val="16"/>
        </w:rPr>
      </w:pPr>
    </w:p>
    <w:p w:rsidR="00AE7794" w:rsidRPr="00AE7794" w:rsidRDefault="00AE7794" w:rsidP="00AE7794">
      <w:pPr>
        <w:widowControl w:val="0"/>
        <w:autoSpaceDE w:val="0"/>
        <w:autoSpaceDN w:val="0"/>
        <w:adjustRightInd w:val="0"/>
        <w:jc w:val="both"/>
        <w:rPr>
          <w:rFonts w:ascii="Arial" w:hAnsi="Arial" w:cs="Arial"/>
          <w:sz w:val="16"/>
          <w:szCs w:val="16"/>
        </w:rPr>
      </w:pPr>
      <w:r w:rsidRPr="00AE7794">
        <w:rPr>
          <w:rFonts w:ascii="Arial" w:hAnsi="Arial" w:cs="Arial"/>
          <w:sz w:val="16"/>
          <w:szCs w:val="16"/>
        </w:rPr>
        <w:t>Глава Нижнезаимского муниципального образования,</w:t>
      </w:r>
    </w:p>
    <w:p w:rsidR="00AE7794" w:rsidRPr="00AE7794" w:rsidRDefault="00AE7794" w:rsidP="00AE7794">
      <w:pPr>
        <w:widowControl w:val="0"/>
        <w:autoSpaceDE w:val="0"/>
        <w:autoSpaceDN w:val="0"/>
        <w:adjustRightInd w:val="0"/>
        <w:jc w:val="both"/>
        <w:rPr>
          <w:rFonts w:ascii="Arial" w:hAnsi="Arial" w:cs="Arial"/>
          <w:bCs/>
          <w:sz w:val="16"/>
          <w:szCs w:val="16"/>
        </w:rPr>
      </w:pPr>
      <w:r w:rsidRPr="00AE7794">
        <w:rPr>
          <w:rFonts w:ascii="Arial" w:hAnsi="Arial" w:cs="Arial"/>
          <w:bCs/>
          <w:sz w:val="16"/>
          <w:szCs w:val="16"/>
        </w:rPr>
        <w:t>Д.Ю. Семенов</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Приложение</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 xml:space="preserve">Утверждено постановлением администрации </w:t>
      </w:r>
      <w:proofErr w:type="spellStart"/>
      <w:r w:rsidRPr="00AE7794">
        <w:rPr>
          <w:rFonts w:ascii="Courier New" w:hAnsi="Courier New" w:cs="Courier New"/>
          <w:sz w:val="16"/>
          <w:szCs w:val="16"/>
        </w:rPr>
        <w:t>Нижнезаим</w:t>
      </w:r>
      <w:proofErr w:type="spellEnd"/>
      <w:r w:rsidRPr="00AE7794">
        <w:rPr>
          <w:rFonts w:ascii="Courier New" w:hAnsi="Courier New" w:cs="Courier New"/>
          <w:sz w:val="16"/>
          <w:szCs w:val="16"/>
        </w:rPr>
        <w:t>-</w:t>
      </w:r>
    </w:p>
    <w:p w:rsidR="00AE7794" w:rsidRPr="00AE7794" w:rsidRDefault="00AE7794" w:rsidP="00AE7794">
      <w:pPr>
        <w:jc w:val="right"/>
        <w:rPr>
          <w:rFonts w:ascii="Courier New" w:hAnsi="Courier New" w:cs="Courier New"/>
          <w:sz w:val="16"/>
          <w:szCs w:val="16"/>
        </w:rPr>
      </w:pPr>
      <w:proofErr w:type="spellStart"/>
      <w:r w:rsidRPr="00AE7794">
        <w:rPr>
          <w:rFonts w:ascii="Courier New" w:hAnsi="Courier New" w:cs="Courier New"/>
          <w:sz w:val="16"/>
          <w:szCs w:val="16"/>
        </w:rPr>
        <w:t>ского</w:t>
      </w:r>
      <w:proofErr w:type="spellEnd"/>
      <w:r w:rsidRPr="00AE7794">
        <w:rPr>
          <w:rFonts w:ascii="Courier New" w:hAnsi="Courier New" w:cs="Courier New"/>
          <w:sz w:val="16"/>
          <w:szCs w:val="16"/>
        </w:rPr>
        <w:t xml:space="preserve"> муниципального образования</w:t>
      </w:r>
    </w:p>
    <w:p w:rsidR="00AE7794" w:rsidRPr="00AE7794" w:rsidRDefault="00AE7794" w:rsidP="00AE7794">
      <w:pPr>
        <w:jc w:val="right"/>
        <w:rPr>
          <w:rFonts w:ascii="Courier New" w:hAnsi="Courier New" w:cs="Courier New"/>
          <w:sz w:val="16"/>
          <w:szCs w:val="16"/>
        </w:rPr>
      </w:pPr>
      <w:r w:rsidRPr="00AE7794">
        <w:rPr>
          <w:rFonts w:ascii="Courier New" w:hAnsi="Courier New" w:cs="Courier New"/>
          <w:sz w:val="16"/>
          <w:szCs w:val="16"/>
        </w:rPr>
        <w:t>от 10.08.2023г.№32</w:t>
      </w:r>
    </w:p>
    <w:p w:rsidR="00AE7794" w:rsidRPr="00AE7794" w:rsidRDefault="00AE7794" w:rsidP="00AE7794">
      <w:pPr>
        <w:ind w:firstLine="709"/>
        <w:rPr>
          <w:rFonts w:ascii="Arial" w:hAnsi="Arial" w:cs="Arial"/>
          <w:color w:val="000000" w:themeColor="text1"/>
          <w:sz w:val="16"/>
          <w:szCs w:val="16"/>
        </w:rPr>
      </w:pPr>
    </w:p>
    <w:p w:rsidR="00AE7794" w:rsidRPr="00AE7794" w:rsidRDefault="00AE7794" w:rsidP="00AE7794">
      <w:pPr>
        <w:jc w:val="center"/>
        <w:rPr>
          <w:rFonts w:ascii="Arial" w:hAnsi="Arial" w:cs="Arial"/>
          <w:b/>
          <w:bCs/>
          <w:color w:val="000000" w:themeColor="text1"/>
          <w:sz w:val="16"/>
          <w:szCs w:val="16"/>
        </w:rPr>
      </w:pPr>
      <w:r w:rsidRPr="00AE7794">
        <w:rPr>
          <w:rFonts w:ascii="Arial" w:hAnsi="Arial" w:cs="Arial"/>
          <w:b/>
          <w:bCs/>
          <w:color w:val="000000" w:themeColor="text1"/>
          <w:sz w:val="16"/>
          <w:szCs w:val="16"/>
        </w:rPr>
        <w:t>ПЕРЕЧЕНЬ МЕСТ, В КОТОРЫХ ЗАПРЕЩАЕТСЯ ПРОВЕДЕНИЕ СОБРАНИЙ, МИТИНГОВ, ШЕСТВИЙ, ДЕМОНСТРАЦИЙ НА ТЕРРИТОРИИ НИЖНЕЗАИМСКОГО МУНИЦИПАЛЬНОГО ОБРАЗОВАНИЯ</w:t>
      </w:r>
    </w:p>
    <w:p w:rsidR="00AE7794" w:rsidRPr="00AE7794" w:rsidRDefault="00AE7794" w:rsidP="00AE7794">
      <w:pPr>
        <w:jc w:val="center"/>
        <w:rPr>
          <w:rFonts w:ascii="Arial" w:hAnsi="Arial" w:cs="Arial"/>
          <w:b/>
          <w:bCs/>
          <w:color w:val="000000" w:themeColor="text1"/>
          <w:sz w:val="16"/>
          <w:szCs w:val="16"/>
        </w:rPr>
      </w:pPr>
    </w:p>
    <w:p w:rsidR="00AE7794" w:rsidRPr="00AE7794" w:rsidRDefault="00AE7794" w:rsidP="00AE7794">
      <w:pPr>
        <w:autoSpaceDE w:val="0"/>
        <w:autoSpaceDN w:val="0"/>
        <w:adjustRightInd w:val="0"/>
        <w:ind w:firstLine="540"/>
        <w:jc w:val="both"/>
        <w:rPr>
          <w:rFonts w:ascii="Arial" w:hAnsi="Arial" w:cs="Arial"/>
          <w:sz w:val="16"/>
          <w:szCs w:val="16"/>
        </w:rPr>
      </w:pPr>
      <w:r w:rsidRPr="00AE7794">
        <w:rPr>
          <w:rFonts w:ascii="Arial" w:hAnsi="Arial" w:cs="Arial"/>
          <w:sz w:val="16"/>
          <w:szCs w:val="16"/>
        </w:rPr>
        <w:t>Статья 8 часть 2.1-1. К местам, в которых запрещается проведение собраний, митингов, шествий, демонстраций, относятся:</w:t>
      </w:r>
    </w:p>
    <w:p w:rsidR="00AE7794" w:rsidRPr="00AE7794" w:rsidRDefault="00AE7794" w:rsidP="00AE7794">
      <w:pPr>
        <w:autoSpaceDE w:val="0"/>
        <w:autoSpaceDN w:val="0"/>
        <w:adjustRightInd w:val="0"/>
        <w:ind w:firstLine="540"/>
        <w:jc w:val="both"/>
        <w:rPr>
          <w:rFonts w:ascii="Arial" w:hAnsi="Arial" w:cs="Arial"/>
          <w:sz w:val="16"/>
          <w:szCs w:val="16"/>
        </w:rPr>
      </w:pPr>
      <w:r w:rsidRPr="00AE7794">
        <w:rPr>
          <w:rFonts w:ascii="Arial" w:hAnsi="Arial" w:cs="Arial"/>
          <w:sz w:val="16"/>
          <w:szCs w:val="16"/>
        </w:rPr>
        <w:t>1) здания и территории речных, морских, железнодорожных и автомобильных вокзалов и станций, аэропортов, морских, речных портов, пристаней;</w:t>
      </w:r>
    </w:p>
    <w:p w:rsidR="00AE7794" w:rsidRPr="00AE7794" w:rsidRDefault="00AE7794" w:rsidP="00AE7794">
      <w:pPr>
        <w:autoSpaceDE w:val="0"/>
        <w:autoSpaceDN w:val="0"/>
        <w:adjustRightInd w:val="0"/>
        <w:ind w:firstLine="540"/>
        <w:jc w:val="both"/>
        <w:rPr>
          <w:rFonts w:ascii="Arial" w:hAnsi="Arial" w:cs="Arial"/>
          <w:sz w:val="16"/>
          <w:szCs w:val="16"/>
        </w:rPr>
      </w:pPr>
      <w:r w:rsidRPr="00AE7794">
        <w:rPr>
          <w:rFonts w:ascii="Arial" w:hAnsi="Arial" w:cs="Arial"/>
          <w:sz w:val="16"/>
          <w:szCs w:val="16"/>
        </w:rPr>
        <w:t>2) 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AE7794" w:rsidRPr="00AE7794" w:rsidRDefault="00AE7794" w:rsidP="00AE7794">
      <w:pPr>
        <w:autoSpaceDE w:val="0"/>
        <w:autoSpaceDN w:val="0"/>
        <w:adjustRightInd w:val="0"/>
        <w:ind w:firstLine="540"/>
        <w:jc w:val="both"/>
        <w:rPr>
          <w:rFonts w:ascii="Arial" w:hAnsi="Arial" w:cs="Arial"/>
          <w:sz w:val="16"/>
          <w:szCs w:val="16"/>
        </w:rPr>
      </w:pPr>
      <w:r w:rsidRPr="00AE7794">
        <w:rPr>
          <w:rFonts w:ascii="Arial" w:hAnsi="Arial" w:cs="Arial"/>
          <w:sz w:val="16"/>
          <w:szCs w:val="16"/>
        </w:rPr>
        <w:t>3) 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AE7794" w:rsidRPr="00AE7794" w:rsidRDefault="00AE7794" w:rsidP="00AE7794">
      <w:pPr>
        <w:autoSpaceDE w:val="0"/>
        <w:autoSpaceDN w:val="0"/>
        <w:adjustRightInd w:val="0"/>
        <w:ind w:firstLine="540"/>
        <w:jc w:val="both"/>
        <w:rPr>
          <w:rFonts w:ascii="Arial" w:hAnsi="Arial" w:cs="Arial"/>
          <w:sz w:val="16"/>
          <w:szCs w:val="16"/>
        </w:rPr>
      </w:pPr>
      <w:proofErr w:type="gramStart"/>
      <w:r w:rsidRPr="00AE7794">
        <w:rPr>
          <w:rFonts w:ascii="Arial" w:hAnsi="Arial" w:cs="Arial"/>
          <w:sz w:val="16"/>
          <w:szCs w:val="16"/>
        </w:rPr>
        <w:t xml:space="preserve">4) 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6" w:history="1">
        <w:r w:rsidRPr="00AE7794">
          <w:rPr>
            <w:rFonts w:ascii="Arial" w:hAnsi="Arial" w:cs="Arial"/>
            <w:color w:val="0000FF"/>
            <w:sz w:val="16"/>
            <w:szCs w:val="16"/>
          </w:rPr>
          <w:t>пунктом 5 статьи</w:t>
        </w:r>
        <w:proofErr w:type="gramEnd"/>
        <w:r w:rsidRPr="00AE7794">
          <w:rPr>
            <w:rFonts w:ascii="Arial" w:hAnsi="Arial" w:cs="Arial"/>
            <w:color w:val="0000FF"/>
            <w:sz w:val="16"/>
            <w:szCs w:val="16"/>
          </w:rPr>
          <w:t xml:space="preserve"> 16</w:t>
        </w:r>
      </w:hyperlink>
      <w:r w:rsidRPr="00AE7794">
        <w:rPr>
          <w:rFonts w:ascii="Arial" w:hAnsi="Arial" w:cs="Arial"/>
          <w:sz w:val="16"/>
          <w:szCs w:val="16"/>
        </w:rPr>
        <w:t xml:space="preserve"> Федерального закона от 26 сентября 1997 года N 125-ФЗ "О свободе совести и о религиозных объединениях".</w:t>
      </w:r>
    </w:p>
    <w:p w:rsidR="00AE7794" w:rsidRDefault="00AE7794" w:rsidP="00AE7794">
      <w:pPr>
        <w:pStyle w:val="af1"/>
        <w:tabs>
          <w:tab w:val="left" w:pos="5529"/>
        </w:tabs>
        <w:ind w:left="0" w:right="-1"/>
        <w:rPr>
          <w:sz w:val="20"/>
          <w:szCs w:val="20"/>
        </w:rPr>
      </w:pPr>
      <w:bookmarkStart w:id="2" w:name="_GoBack"/>
      <w:bookmarkEnd w:id="2"/>
    </w:p>
    <w:p w:rsidR="004C50F4" w:rsidRPr="00FC6B70" w:rsidRDefault="004C50F4" w:rsidP="004C50F4">
      <w:pPr>
        <w:pStyle w:val="af1"/>
        <w:tabs>
          <w:tab w:val="left" w:pos="5529"/>
        </w:tabs>
        <w:ind w:left="0" w:right="-1"/>
        <w:jc w:val="right"/>
        <w:rPr>
          <w:sz w:val="20"/>
          <w:szCs w:val="20"/>
        </w:rPr>
      </w:pPr>
      <w:r w:rsidRPr="00FC6B70">
        <w:rPr>
          <w:sz w:val="20"/>
          <w:szCs w:val="20"/>
        </w:rPr>
        <w:t>Администрация Нижнезаимского муниципального образования</w:t>
      </w:r>
    </w:p>
    <w:tbl>
      <w:tblPr>
        <w:tblW w:w="0" w:type="auto"/>
        <w:tblLook w:val="01E0"/>
      </w:tblPr>
      <w:tblGrid>
        <w:gridCol w:w="9997"/>
      </w:tblGrid>
      <w:tr w:rsidR="004C50F4" w:rsidRPr="00FC6B70" w:rsidTr="004527C9">
        <w:tc>
          <w:tcPr>
            <w:tcW w:w="10372" w:type="dxa"/>
            <w:tcBorders>
              <w:top w:val="thinThickSmallGap" w:sz="24" w:space="0" w:color="auto"/>
              <w:left w:val="thinThickSmallGap" w:sz="24" w:space="0" w:color="auto"/>
              <w:bottom w:val="thinThickSmallGap" w:sz="24" w:space="0" w:color="auto"/>
              <w:right w:val="thinThickSmallGap" w:sz="24" w:space="0" w:color="auto"/>
            </w:tcBorders>
          </w:tcPr>
          <w:p w:rsidR="004C50F4" w:rsidRPr="00FC6B70" w:rsidRDefault="004C50F4" w:rsidP="004527C9">
            <w:pPr>
              <w:jc w:val="center"/>
              <w:rPr>
                <w:b/>
                <w:sz w:val="20"/>
                <w:szCs w:val="20"/>
                <w:u w:val="single"/>
              </w:rPr>
            </w:pPr>
          </w:p>
          <w:p w:rsidR="004C50F4" w:rsidRPr="00FC6B70" w:rsidRDefault="004C50F4" w:rsidP="004527C9">
            <w:pPr>
              <w:jc w:val="center"/>
              <w:rPr>
                <w:b/>
                <w:sz w:val="20"/>
                <w:szCs w:val="20"/>
                <w:u w:val="single"/>
              </w:rPr>
            </w:pPr>
          </w:p>
          <w:p w:rsidR="004C50F4" w:rsidRPr="00FC6B70" w:rsidRDefault="004C50F4" w:rsidP="004527C9">
            <w:pPr>
              <w:jc w:val="center"/>
              <w:rPr>
                <w:b/>
                <w:sz w:val="20"/>
                <w:szCs w:val="20"/>
                <w:u w:val="single"/>
              </w:rPr>
            </w:pPr>
            <w:r w:rsidRPr="00FC6B70">
              <w:rPr>
                <w:b/>
                <w:sz w:val="20"/>
                <w:szCs w:val="20"/>
                <w:u w:val="single"/>
              </w:rPr>
              <w:t>Учредитель: МУ «Администрация Нижнезаимского муниципального образования»</w:t>
            </w:r>
          </w:p>
          <w:p w:rsidR="004C50F4" w:rsidRPr="00FC6B70" w:rsidRDefault="004C50F4" w:rsidP="004527C9">
            <w:pPr>
              <w:jc w:val="center"/>
              <w:rPr>
                <w:sz w:val="20"/>
                <w:szCs w:val="20"/>
              </w:rPr>
            </w:pPr>
          </w:p>
          <w:tbl>
            <w:tblPr>
              <w:tblW w:w="0" w:type="auto"/>
              <w:tblLook w:val="01E0"/>
            </w:tblPr>
            <w:tblGrid>
              <w:gridCol w:w="2445"/>
              <w:gridCol w:w="2933"/>
              <w:gridCol w:w="1391"/>
              <w:gridCol w:w="3012"/>
            </w:tblGrid>
            <w:tr w:rsidR="004C50F4" w:rsidRPr="00FC6B70" w:rsidTr="004527C9">
              <w:tc>
                <w:tcPr>
                  <w:tcW w:w="2535" w:type="dxa"/>
                </w:tcPr>
                <w:p w:rsidR="004C50F4" w:rsidRPr="00FC6B70" w:rsidRDefault="004C50F4" w:rsidP="004527C9">
                  <w:pPr>
                    <w:jc w:val="center"/>
                    <w:rPr>
                      <w:sz w:val="20"/>
                      <w:szCs w:val="20"/>
                    </w:rPr>
                  </w:pPr>
                  <w:r w:rsidRPr="00FC6B70">
                    <w:rPr>
                      <w:b/>
                      <w:sz w:val="20"/>
                      <w:szCs w:val="20"/>
                      <w:u w:val="single"/>
                    </w:rPr>
                    <w:t>Наш адрес</w:t>
                  </w:r>
                  <w:r w:rsidRPr="00FC6B70">
                    <w:rPr>
                      <w:sz w:val="20"/>
                      <w:szCs w:val="20"/>
                    </w:rPr>
                    <w:t>:</w:t>
                  </w:r>
                </w:p>
                <w:p w:rsidR="004C50F4" w:rsidRPr="00FC6B70" w:rsidRDefault="004C50F4" w:rsidP="004527C9">
                  <w:pPr>
                    <w:jc w:val="both"/>
                    <w:rPr>
                      <w:sz w:val="20"/>
                      <w:szCs w:val="20"/>
                    </w:rPr>
                  </w:pPr>
                  <w:r w:rsidRPr="00FC6B70">
                    <w:rPr>
                      <w:sz w:val="20"/>
                      <w:szCs w:val="20"/>
                    </w:rPr>
                    <w:t>665041</w:t>
                  </w:r>
                </w:p>
                <w:p w:rsidR="004C50F4" w:rsidRPr="00FC6B70" w:rsidRDefault="004C50F4" w:rsidP="004527C9">
                  <w:pPr>
                    <w:jc w:val="both"/>
                    <w:rPr>
                      <w:sz w:val="20"/>
                      <w:szCs w:val="20"/>
                    </w:rPr>
                  </w:pPr>
                  <w:r w:rsidRPr="00FC6B70">
                    <w:rPr>
                      <w:sz w:val="20"/>
                      <w:szCs w:val="20"/>
                    </w:rPr>
                    <w:t xml:space="preserve">с. Нижняя Заимка, </w:t>
                  </w:r>
                </w:p>
                <w:p w:rsidR="004C50F4" w:rsidRPr="00FC6B70" w:rsidRDefault="004C50F4" w:rsidP="004527C9">
                  <w:pPr>
                    <w:jc w:val="both"/>
                    <w:rPr>
                      <w:sz w:val="20"/>
                      <w:szCs w:val="20"/>
                    </w:rPr>
                  </w:pPr>
                  <w:r w:rsidRPr="00FC6B70">
                    <w:rPr>
                      <w:sz w:val="20"/>
                      <w:szCs w:val="20"/>
                    </w:rPr>
                    <w:t>ул. Депутатская, 6-1</w:t>
                  </w:r>
                </w:p>
              </w:tc>
              <w:tc>
                <w:tcPr>
                  <w:tcW w:w="3040" w:type="dxa"/>
                </w:tcPr>
                <w:p w:rsidR="004C50F4" w:rsidRPr="00FC6B70" w:rsidRDefault="004C50F4" w:rsidP="004527C9">
                  <w:pPr>
                    <w:jc w:val="center"/>
                    <w:rPr>
                      <w:b/>
                      <w:sz w:val="20"/>
                      <w:szCs w:val="20"/>
                      <w:u w:val="single"/>
                    </w:rPr>
                  </w:pPr>
                  <w:r w:rsidRPr="00FC6B70">
                    <w:rPr>
                      <w:b/>
                      <w:sz w:val="20"/>
                      <w:szCs w:val="20"/>
                      <w:u w:val="single"/>
                    </w:rPr>
                    <w:t>Телефон</w:t>
                  </w:r>
                </w:p>
                <w:p w:rsidR="00425D18" w:rsidRDefault="004C50F4" w:rsidP="004527C9">
                  <w:pPr>
                    <w:jc w:val="center"/>
                    <w:rPr>
                      <w:sz w:val="20"/>
                      <w:szCs w:val="20"/>
                    </w:rPr>
                  </w:pPr>
                  <w:r w:rsidRPr="00FC6B70">
                    <w:rPr>
                      <w:sz w:val="20"/>
                      <w:szCs w:val="20"/>
                    </w:rPr>
                    <w:t>Глава администрации:</w:t>
                  </w:r>
                </w:p>
                <w:p w:rsidR="004C50F4" w:rsidRPr="00FC6B70" w:rsidRDefault="00BB2833" w:rsidP="004527C9">
                  <w:pPr>
                    <w:jc w:val="center"/>
                    <w:rPr>
                      <w:sz w:val="20"/>
                      <w:szCs w:val="20"/>
                    </w:rPr>
                  </w:pPr>
                  <w:r>
                    <w:rPr>
                      <w:sz w:val="20"/>
                      <w:szCs w:val="20"/>
                    </w:rPr>
                    <w:t>Д.Ю. Семенов</w:t>
                  </w:r>
                </w:p>
                <w:p w:rsidR="004C50F4" w:rsidRPr="00FC6B70" w:rsidRDefault="00425D18" w:rsidP="00425D18">
                  <w:pPr>
                    <w:jc w:val="center"/>
                    <w:rPr>
                      <w:sz w:val="20"/>
                      <w:szCs w:val="20"/>
                    </w:rPr>
                  </w:pPr>
                  <w:r>
                    <w:rPr>
                      <w:sz w:val="20"/>
                      <w:szCs w:val="20"/>
                    </w:rPr>
                    <w:t>тел.: 8-939-794-58-26</w:t>
                  </w:r>
                </w:p>
              </w:tc>
              <w:tc>
                <w:tcPr>
                  <w:tcW w:w="1440" w:type="dxa"/>
                </w:tcPr>
                <w:p w:rsidR="004C50F4" w:rsidRPr="00FC6B70" w:rsidRDefault="004C50F4" w:rsidP="004527C9">
                  <w:pPr>
                    <w:jc w:val="center"/>
                    <w:rPr>
                      <w:b/>
                      <w:sz w:val="20"/>
                      <w:szCs w:val="20"/>
                      <w:u w:val="single"/>
                    </w:rPr>
                  </w:pPr>
                  <w:r w:rsidRPr="00FC6B70">
                    <w:rPr>
                      <w:b/>
                      <w:sz w:val="20"/>
                      <w:szCs w:val="20"/>
                      <w:u w:val="single"/>
                    </w:rPr>
                    <w:t>Заказ</w:t>
                  </w:r>
                </w:p>
                <w:p w:rsidR="004C50F4" w:rsidRPr="00FC6B70" w:rsidRDefault="00F949E5" w:rsidP="004527C9">
                  <w:pPr>
                    <w:jc w:val="center"/>
                    <w:rPr>
                      <w:sz w:val="20"/>
                      <w:szCs w:val="20"/>
                    </w:rPr>
                  </w:pPr>
                  <w:r>
                    <w:rPr>
                      <w:sz w:val="20"/>
                      <w:szCs w:val="20"/>
                    </w:rPr>
                    <w:t>Тираж 25</w:t>
                  </w:r>
                </w:p>
                <w:p w:rsidR="004C50F4" w:rsidRPr="00FC6B70" w:rsidRDefault="004C50F4" w:rsidP="004527C9">
                  <w:pPr>
                    <w:jc w:val="center"/>
                    <w:rPr>
                      <w:b/>
                      <w:sz w:val="20"/>
                      <w:szCs w:val="20"/>
                    </w:rPr>
                  </w:pPr>
                </w:p>
              </w:tc>
              <w:tc>
                <w:tcPr>
                  <w:tcW w:w="3126" w:type="dxa"/>
                </w:tcPr>
                <w:p w:rsidR="004C50F4" w:rsidRPr="00FC6B70" w:rsidRDefault="004C50F4" w:rsidP="004527C9">
                  <w:pPr>
                    <w:rPr>
                      <w:b/>
                      <w:sz w:val="20"/>
                      <w:szCs w:val="20"/>
                      <w:u w:val="single"/>
                    </w:rPr>
                  </w:pPr>
                  <w:r w:rsidRPr="00FC6B70">
                    <w:rPr>
                      <w:b/>
                      <w:sz w:val="20"/>
                      <w:szCs w:val="20"/>
                    </w:rPr>
                    <w:t xml:space="preserve">    </w:t>
                  </w:r>
                  <w:r w:rsidRPr="00FC6B70">
                    <w:rPr>
                      <w:b/>
                      <w:sz w:val="20"/>
                      <w:szCs w:val="20"/>
                      <w:u w:val="single"/>
                    </w:rPr>
                    <w:t xml:space="preserve">Ответственная </w:t>
                  </w:r>
                </w:p>
                <w:p w:rsidR="004C50F4" w:rsidRPr="00FC6B70" w:rsidRDefault="004C50F4" w:rsidP="004527C9">
                  <w:pPr>
                    <w:rPr>
                      <w:sz w:val="20"/>
                      <w:szCs w:val="20"/>
                    </w:rPr>
                  </w:pPr>
                  <w:r w:rsidRPr="00FC6B70">
                    <w:rPr>
                      <w:sz w:val="20"/>
                      <w:szCs w:val="20"/>
                    </w:rPr>
                    <w:t xml:space="preserve">    за выпуск Н.М. Киселева</w:t>
                  </w:r>
                </w:p>
                <w:p w:rsidR="004C50F4" w:rsidRPr="00FC6B70" w:rsidRDefault="004C50F4" w:rsidP="004527C9">
                  <w:pPr>
                    <w:ind w:right="-227"/>
                    <w:rPr>
                      <w:sz w:val="20"/>
                      <w:szCs w:val="20"/>
                    </w:rPr>
                  </w:pPr>
                  <w:r w:rsidRPr="00FC6B70">
                    <w:rPr>
                      <w:sz w:val="20"/>
                      <w:szCs w:val="20"/>
                    </w:rPr>
                    <w:t xml:space="preserve">    специалист администрации</w:t>
                  </w:r>
                </w:p>
                <w:p w:rsidR="004C50F4" w:rsidRPr="00FC6B70" w:rsidRDefault="004C50F4" w:rsidP="004527C9">
                  <w:pPr>
                    <w:rPr>
                      <w:b/>
                      <w:sz w:val="20"/>
                      <w:szCs w:val="20"/>
                    </w:rPr>
                  </w:pPr>
                </w:p>
              </w:tc>
            </w:tr>
          </w:tbl>
          <w:p w:rsidR="004C50F4" w:rsidRPr="00FC6B70" w:rsidRDefault="004C50F4" w:rsidP="004527C9">
            <w:pPr>
              <w:jc w:val="both"/>
              <w:rPr>
                <w:sz w:val="20"/>
                <w:szCs w:val="20"/>
              </w:rPr>
            </w:pPr>
          </w:p>
        </w:tc>
      </w:tr>
    </w:tbl>
    <w:p w:rsidR="00400386" w:rsidRPr="00E71327" w:rsidRDefault="00400386" w:rsidP="00F949E5">
      <w:pPr>
        <w:rPr>
          <w:sz w:val="32"/>
          <w:szCs w:val="32"/>
        </w:rPr>
      </w:pPr>
    </w:p>
    <w:sectPr w:rsidR="00400386" w:rsidRPr="00E71327" w:rsidSect="00F949E5">
      <w:footnotePr>
        <w:pos w:val="beneathText"/>
      </w:footnotePr>
      <w:pgSz w:w="11905" w:h="16837"/>
      <w:pgMar w:top="902" w:right="848" w:bottom="1134"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B7144"/>
    <w:multiLevelType w:val="hybridMultilevel"/>
    <w:tmpl w:val="7BB67CAE"/>
    <w:lvl w:ilvl="0" w:tplc="B0B22F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3F3B28"/>
    <w:multiLevelType w:val="hybridMultilevel"/>
    <w:tmpl w:val="8D821C8C"/>
    <w:lvl w:ilvl="0" w:tplc="0C42AA66">
      <w:start w:val="25"/>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63197"/>
    <w:multiLevelType w:val="multilevel"/>
    <w:tmpl w:val="4454B9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A13FEB"/>
    <w:multiLevelType w:val="multilevel"/>
    <w:tmpl w:val="AF98D2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47E51"/>
    <w:multiLevelType w:val="multilevel"/>
    <w:tmpl w:val="920A2DA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6399D"/>
    <w:multiLevelType w:val="hybridMultilevel"/>
    <w:tmpl w:val="D1FA06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50127C"/>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39B28E2"/>
    <w:multiLevelType w:val="hybridMultilevel"/>
    <w:tmpl w:val="656099DC"/>
    <w:lvl w:ilvl="0" w:tplc="047C4650">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24F92068"/>
    <w:multiLevelType w:val="hybridMultilevel"/>
    <w:tmpl w:val="58BCA00A"/>
    <w:lvl w:ilvl="0" w:tplc="0E5C62B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6A54EBC"/>
    <w:multiLevelType w:val="multilevel"/>
    <w:tmpl w:val="A8A8D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DB268A"/>
    <w:multiLevelType w:val="hybridMultilevel"/>
    <w:tmpl w:val="5C1051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B68B7"/>
    <w:multiLevelType w:val="hybridMultilevel"/>
    <w:tmpl w:val="D67CCA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B8010B"/>
    <w:multiLevelType w:val="hybridMultilevel"/>
    <w:tmpl w:val="3DF8A1DE"/>
    <w:lvl w:ilvl="0" w:tplc="8AFA161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F2E410A"/>
    <w:multiLevelType w:val="multilevel"/>
    <w:tmpl w:val="1A2690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62327EB"/>
    <w:multiLevelType w:val="hybridMultilevel"/>
    <w:tmpl w:val="7E12F4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EB233D"/>
    <w:multiLevelType w:val="hybridMultilevel"/>
    <w:tmpl w:val="8C40E36C"/>
    <w:lvl w:ilvl="0" w:tplc="22A4307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B723D74"/>
    <w:multiLevelType w:val="multilevel"/>
    <w:tmpl w:val="7BFAC1A6"/>
    <w:lvl w:ilvl="0">
      <w:start w:val="4"/>
      <w:numFmt w:val="decimal"/>
      <w:lvlText w:val="%1."/>
      <w:lvlJc w:val="left"/>
      <w:pPr>
        <w:ind w:left="540" w:hanging="540"/>
      </w:pPr>
      <w:rPr>
        <w:rFonts w:hint="default"/>
      </w:rPr>
    </w:lvl>
    <w:lvl w:ilvl="1">
      <w:start w:val="1"/>
      <w:numFmt w:val="decimal"/>
      <w:lvlText w:val="%1.%2."/>
      <w:lvlJc w:val="left"/>
      <w:pPr>
        <w:ind w:left="1252" w:hanging="540"/>
      </w:pPr>
      <w:rPr>
        <w:rFonts w:hint="default"/>
      </w:rPr>
    </w:lvl>
    <w:lvl w:ilvl="2">
      <w:start w:val="9"/>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18">
    <w:nsid w:val="3BB70BB5"/>
    <w:multiLevelType w:val="multilevel"/>
    <w:tmpl w:val="C1708E32"/>
    <w:lvl w:ilvl="0">
      <w:start w:val="3"/>
      <w:numFmt w:val="decimal"/>
      <w:lvlText w:val="%1."/>
      <w:lvlJc w:val="left"/>
      <w:pPr>
        <w:ind w:left="480" w:hanging="480"/>
      </w:pPr>
      <w:rPr>
        <w:rFonts w:hint="default"/>
      </w:rPr>
    </w:lvl>
    <w:lvl w:ilvl="1">
      <w:start w:val="1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DD0276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D9168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637"/>
        </w:tabs>
        <w:ind w:left="1637"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2D91EC5"/>
    <w:multiLevelType w:val="hybridMultilevel"/>
    <w:tmpl w:val="3F1EDA5C"/>
    <w:lvl w:ilvl="0" w:tplc="9300D6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E12B88"/>
    <w:multiLevelType w:val="multilevel"/>
    <w:tmpl w:val="9424D1E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7FE672C"/>
    <w:multiLevelType w:val="multilevel"/>
    <w:tmpl w:val="70C2580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4">
    <w:nsid w:val="5C4D331F"/>
    <w:multiLevelType w:val="hybridMultilevel"/>
    <w:tmpl w:val="58BCA00A"/>
    <w:lvl w:ilvl="0" w:tplc="0E5C62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232156"/>
    <w:multiLevelType w:val="hybridMultilevel"/>
    <w:tmpl w:val="3104BACC"/>
    <w:lvl w:ilvl="0" w:tplc="8C80AE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FE639AE"/>
    <w:multiLevelType w:val="multilevel"/>
    <w:tmpl w:val="0228F4BC"/>
    <w:lvl w:ilvl="0">
      <w:start w:val="6"/>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7">
    <w:nsid w:val="607539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08A615D"/>
    <w:multiLevelType w:val="multilevel"/>
    <w:tmpl w:val="CB007C64"/>
    <w:lvl w:ilvl="0">
      <w:start w:val="4"/>
      <w:numFmt w:val="decimal"/>
      <w:lvlText w:val="%1."/>
      <w:lvlJc w:val="left"/>
      <w:pPr>
        <w:ind w:left="360" w:hanging="360"/>
      </w:pPr>
      <w:rPr>
        <w:rFonts w:hint="default"/>
      </w:rPr>
    </w:lvl>
    <w:lvl w:ilvl="1">
      <w:start w:val="1"/>
      <w:numFmt w:val="decimal"/>
      <w:lvlText w:val="%1.%2."/>
      <w:lvlJc w:val="left"/>
      <w:pPr>
        <w:ind w:left="1635" w:hanging="36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29">
    <w:nsid w:val="64A4409C"/>
    <w:multiLevelType w:val="hybridMultilevel"/>
    <w:tmpl w:val="C3FE6BDE"/>
    <w:lvl w:ilvl="0" w:tplc="04190001">
      <w:start w:val="1"/>
      <w:numFmt w:val="russianLower"/>
      <w:lvlText w:val="%1)"/>
      <w:lvlJc w:val="left"/>
      <w:pPr>
        <w:ind w:left="720" w:hanging="360"/>
      </w:pPr>
      <w:rPr>
        <w:rFonts w:ascii="Times New Roman" w:hAnsi="Times New Roman" w:cs="Times New Roman" w:hint="default"/>
        <w:b w:val="0"/>
        <w:i w:val="0"/>
        <w:sz w:val="24"/>
        <w:szCs w:val="24"/>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65B93F7A"/>
    <w:multiLevelType w:val="hybridMultilevel"/>
    <w:tmpl w:val="F5AC85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241CBA"/>
    <w:multiLevelType w:val="multilevel"/>
    <w:tmpl w:val="8FC637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7B3058A"/>
    <w:multiLevelType w:val="hybridMultilevel"/>
    <w:tmpl w:val="6650A79E"/>
    <w:lvl w:ilvl="0" w:tplc="3F0068A0">
      <w:start w:val="1"/>
      <w:numFmt w:val="decimal"/>
      <w:lvlText w:val="%1."/>
      <w:lvlJc w:val="left"/>
      <w:pPr>
        <w:ind w:left="0" w:firstLine="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CBE1671"/>
    <w:multiLevelType w:val="hybridMultilevel"/>
    <w:tmpl w:val="8116C9EA"/>
    <w:lvl w:ilvl="0" w:tplc="B2A86CBA">
      <w:start w:val="1"/>
      <w:numFmt w:val="decimal"/>
      <w:lvlText w:val="%1)"/>
      <w:lvlJc w:val="left"/>
      <w:pPr>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606700"/>
    <w:multiLevelType w:val="multilevel"/>
    <w:tmpl w:val="9160A4B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6B1001"/>
    <w:multiLevelType w:val="singleLevel"/>
    <w:tmpl w:val="3F8429AE"/>
    <w:lvl w:ilvl="0">
      <w:start w:val="1"/>
      <w:numFmt w:val="decimal"/>
      <w:lvlText w:val="%1."/>
      <w:legacy w:legacy="1" w:legacySpace="0" w:legacyIndent="245"/>
      <w:lvlJc w:val="left"/>
      <w:pPr>
        <w:ind w:left="0" w:firstLine="0"/>
      </w:pPr>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3"/>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2"/>
  </w:num>
  <w:num w:numId="22">
    <w:abstractNumId w:val="35"/>
    <w:lvlOverride w:ilvl="0">
      <w:startOverride w:val="1"/>
    </w:lvlOverride>
  </w:num>
  <w:num w:numId="23">
    <w:abstractNumId w:val="24"/>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6"/>
  </w:num>
  <w:num w:numId="29">
    <w:abstractNumId w:val="4"/>
  </w:num>
  <w:num w:numId="30">
    <w:abstractNumId w:val="10"/>
  </w:num>
  <w:num w:numId="31">
    <w:abstractNumId w:val="18"/>
  </w:num>
  <w:num w:numId="32">
    <w:abstractNumId w:val="28"/>
  </w:num>
  <w:num w:numId="33">
    <w:abstractNumId w:val="17"/>
  </w:num>
  <w:num w:numId="34">
    <w:abstractNumId w:val="34"/>
  </w:num>
  <w:num w:numId="35">
    <w:abstractNumId w:val="31"/>
  </w:num>
  <w:num w:numId="36">
    <w:abstractNumId w:val="26"/>
  </w:num>
  <w:num w:numId="37">
    <w:abstractNumId w:val="5"/>
  </w:num>
  <w:num w:numId="38">
    <w:abstractNumId w:val="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efaultTabStop w:val="708"/>
  <w:autoHyphenation/>
  <w:drawingGridHorizontalSpacing w:val="130"/>
  <w:drawingGridVerticalSpacing w:val="0"/>
  <w:displayHorizontalDrawingGridEvery w:val="0"/>
  <w:displayVerticalDrawingGridEvery w:val="0"/>
  <w:noPunctuationKerning/>
  <w:characterSpacingControl w:val="doNotCompress"/>
  <w:footnotePr>
    <w:pos w:val="beneathText"/>
  </w:footnotePr>
  <w:compat/>
  <w:rsids>
    <w:rsidRoot w:val="004E68C1"/>
    <w:rsid w:val="0000053A"/>
    <w:rsid w:val="00004FA0"/>
    <w:rsid w:val="00005A13"/>
    <w:rsid w:val="00010C39"/>
    <w:rsid w:val="00010D68"/>
    <w:rsid w:val="00017485"/>
    <w:rsid w:val="000270B4"/>
    <w:rsid w:val="00027DDE"/>
    <w:rsid w:val="00030388"/>
    <w:rsid w:val="0003336E"/>
    <w:rsid w:val="000370A6"/>
    <w:rsid w:val="00047423"/>
    <w:rsid w:val="0005025E"/>
    <w:rsid w:val="00050ABD"/>
    <w:rsid w:val="00052341"/>
    <w:rsid w:val="00061E30"/>
    <w:rsid w:val="00062713"/>
    <w:rsid w:val="00066BF4"/>
    <w:rsid w:val="00070A7F"/>
    <w:rsid w:val="00071045"/>
    <w:rsid w:val="0007502F"/>
    <w:rsid w:val="000754B8"/>
    <w:rsid w:val="00081087"/>
    <w:rsid w:val="00091D74"/>
    <w:rsid w:val="000973A4"/>
    <w:rsid w:val="000A019F"/>
    <w:rsid w:val="000A0F55"/>
    <w:rsid w:val="000B1981"/>
    <w:rsid w:val="000C1001"/>
    <w:rsid w:val="000C610C"/>
    <w:rsid w:val="000D1C74"/>
    <w:rsid w:val="000D351C"/>
    <w:rsid w:val="000D50F7"/>
    <w:rsid w:val="000E2685"/>
    <w:rsid w:val="000E3DB2"/>
    <w:rsid w:val="000E48F1"/>
    <w:rsid w:val="000E706B"/>
    <w:rsid w:val="000F66C6"/>
    <w:rsid w:val="000F73E0"/>
    <w:rsid w:val="0010010E"/>
    <w:rsid w:val="00103283"/>
    <w:rsid w:val="00104AE4"/>
    <w:rsid w:val="001078BB"/>
    <w:rsid w:val="001129EB"/>
    <w:rsid w:val="001150C4"/>
    <w:rsid w:val="00116E6A"/>
    <w:rsid w:val="00121297"/>
    <w:rsid w:val="001307B6"/>
    <w:rsid w:val="00130D1D"/>
    <w:rsid w:val="00132D8E"/>
    <w:rsid w:val="00141A46"/>
    <w:rsid w:val="00143BAF"/>
    <w:rsid w:val="00161EF6"/>
    <w:rsid w:val="001662C6"/>
    <w:rsid w:val="0016736C"/>
    <w:rsid w:val="00193BC9"/>
    <w:rsid w:val="001A12DB"/>
    <w:rsid w:val="001A5865"/>
    <w:rsid w:val="001A68CD"/>
    <w:rsid w:val="001C0335"/>
    <w:rsid w:val="001C2B58"/>
    <w:rsid w:val="001C330A"/>
    <w:rsid w:val="001D392C"/>
    <w:rsid w:val="001E09C2"/>
    <w:rsid w:val="001E0A9F"/>
    <w:rsid w:val="001E244A"/>
    <w:rsid w:val="001F1319"/>
    <w:rsid w:val="001F14FB"/>
    <w:rsid w:val="001F1F48"/>
    <w:rsid w:val="001F3153"/>
    <w:rsid w:val="001F5CFC"/>
    <w:rsid w:val="001F7A12"/>
    <w:rsid w:val="00202031"/>
    <w:rsid w:val="00212405"/>
    <w:rsid w:val="002147DC"/>
    <w:rsid w:val="00223222"/>
    <w:rsid w:val="00226370"/>
    <w:rsid w:val="00226DA5"/>
    <w:rsid w:val="00232135"/>
    <w:rsid w:val="00234829"/>
    <w:rsid w:val="00236791"/>
    <w:rsid w:val="00246111"/>
    <w:rsid w:val="00251A65"/>
    <w:rsid w:val="0025268E"/>
    <w:rsid w:val="00254FEC"/>
    <w:rsid w:val="00262281"/>
    <w:rsid w:val="00262BE4"/>
    <w:rsid w:val="00272220"/>
    <w:rsid w:val="002734EE"/>
    <w:rsid w:val="00277E29"/>
    <w:rsid w:val="0028084E"/>
    <w:rsid w:val="002811DC"/>
    <w:rsid w:val="002854D5"/>
    <w:rsid w:val="00287714"/>
    <w:rsid w:val="00292351"/>
    <w:rsid w:val="002A0C9C"/>
    <w:rsid w:val="002A0E8C"/>
    <w:rsid w:val="002A10A4"/>
    <w:rsid w:val="002A298D"/>
    <w:rsid w:val="002A37DB"/>
    <w:rsid w:val="002B193E"/>
    <w:rsid w:val="002B5D91"/>
    <w:rsid w:val="002B5E63"/>
    <w:rsid w:val="002C11B4"/>
    <w:rsid w:val="002D1BC8"/>
    <w:rsid w:val="002D5100"/>
    <w:rsid w:val="002D57DD"/>
    <w:rsid w:val="002D60FA"/>
    <w:rsid w:val="002D77F4"/>
    <w:rsid w:val="002D7AE8"/>
    <w:rsid w:val="002D7E2B"/>
    <w:rsid w:val="002E3563"/>
    <w:rsid w:val="002E51F8"/>
    <w:rsid w:val="002F2AB5"/>
    <w:rsid w:val="002F2B7F"/>
    <w:rsid w:val="003003DC"/>
    <w:rsid w:val="00301B7E"/>
    <w:rsid w:val="00303800"/>
    <w:rsid w:val="00305A44"/>
    <w:rsid w:val="00305A96"/>
    <w:rsid w:val="00307785"/>
    <w:rsid w:val="00310AD0"/>
    <w:rsid w:val="00311D95"/>
    <w:rsid w:val="003156E5"/>
    <w:rsid w:val="0032007A"/>
    <w:rsid w:val="003215FE"/>
    <w:rsid w:val="003257F2"/>
    <w:rsid w:val="00332F8D"/>
    <w:rsid w:val="0034005B"/>
    <w:rsid w:val="0034021A"/>
    <w:rsid w:val="00345D32"/>
    <w:rsid w:val="0034635F"/>
    <w:rsid w:val="0034695B"/>
    <w:rsid w:val="00346CBE"/>
    <w:rsid w:val="00347EBB"/>
    <w:rsid w:val="00357FCD"/>
    <w:rsid w:val="0036032F"/>
    <w:rsid w:val="0036119A"/>
    <w:rsid w:val="0036151A"/>
    <w:rsid w:val="00365549"/>
    <w:rsid w:val="00365B9B"/>
    <w:rsid w:val="003739EA"/>
    <w:rsid w:val="003804CB"/>
    <w:rsid w:val="00381860"/>
    <w:rsid w:val="00382FA2"/>
    <w:rsid w:val="00383BF8"/>
    <w:rsid w:val="00384080"/>
    <w:rsid w:val="00385D73"/>
    <w:rsid w:val="003945F9"/>
    <w:rsid w:val="00395FC8"/>
    <w:rsid w:val="003A0C66"/>
    <w:rsid w:val="003A1818"/>
    <w:rsid w:val="003A1ED4"/>
    <w:rsid w:val="003A2AAA"/>
    <w:rsid w:val="003A50D8"/>
    <w:rsid w:val="003C1032"/>
    <w:rsid w:val="003C38E2"/>
    <w:rsid w:val="003C7C5F"/>
    <w:rsid w:val="003D419B"/>
    <w:rsid w:val="003E0DE9"/>
    <w:rsid w:val="003E1189"/>
    <w:rsid w:val="003E3861"/>
    <w:rsid w:val="003E5F9F"/>
    <w:rsid w:val="003F11ED"/>
    <w:rsid w:val="003F267C"/>
    <w:rsid w:val="00400386"/>
    <w:rsid w:val="004074E2"/>
    <w:rsid w:val="00414D72"/>
    <w:rsid w:val="004222F9"/>
    <w:rsid w:val="004251F8"/>
    <w:rsid w:val="00425D18"/>
    <w:rsid w:val="00430DF8"/>
    <w:rsid w:val="00431D46"/>
    <w:rsid w:val="0043592C"/>
    <w:rsid w:val="00442E51"/>
    <w:rsid w:val="00444D5D"/>
    <w:rsid w:val="004527C9"/>
    <w:rsid w:val="004608AB"/>
    <w:rsid w:val="00460B90"/>
    <w:rsid w:val="00461A78"/>
    <w:rsid w:val="00461FBD"/>
    <w:rsid w:val="00475505"/>
    <w:rsid w:val="00476A8A"/>
    <w:rsid w:val="0048412B"/>
    <w:rsid w:val="004852DB"/>
    <w:rsid w:val="00485581"/>
    <w:rsid w:val="00486F74"/>
    <w:rsid w:val="004901DD"/>
    <w:rsid w:val="004A78A4"/>
    <w:rsid w:val="004B59F5"/>
    <w:rsid w:val="004C50F4"/>
    <w:rsid w:val="004C5D7E"/>
    <w:rsid w:val="004C619A"/>
    <w:rsid w:val="004D2CE0"/>
    <w:rsid w:val="004D59C9"/>
    <w:rsid w:val="004E68C1"/>
    <w:rsid w:val="004E7F40"/>
    <w:rsid w:val="004F16E1"/>
    <w:rsid w:val="004F2241"/>
    <w:rsid w:val="00502170"/>
    <w:rsid w:val="0050368C"/>
    <w:rsid w:val="00510FFC"/>
    <w:rsid w:val="00512F1B"/>
    <w:rsid w:val="0051553D"/>
    <w:rsid w:val="005155B8"/>
    <w:rsid w:val="00517D68"/>
    <w:rsid w:val="00521FBA"/>
    <w:rsid w:val="005237C5"/>
    <w:rsid w:val="00523813"/>
    <w:rsid w:val="00536F05"/>
    <w:rsid w:val="00543595"/>
    <w:rsid w:val="00545AA8"/>
    <w:rsid w:val="00547A59"/>
    <w:rsid w:val="005510FF"/>
    <w:rsid w:val="0055222D"/>
    <w:rsid w:val="00552F0C"/>
    <w:rsid w:val="00560E44"/>
    <w:rsid w:val="0058026D"/>
    <w:rsid w:val="00580F1B"/>
    <w:rsid w:val="0058152F"/>
    <w:rsid w:val="0058430D"/>
    <w:rsid w:val="005856E9"/>
    <w:rsid w:val="00590147"/>
    <w:rsid w:val="005A501F"/>
    <w:rsid w:val="005A595F"/>
    <w:rsid w:val="005A77D5"/>
    <w:rsid w:val="005A7A98"/>
    <w:rsid w:val="005B187E"/>
    <w:rsid w:val="005B2C63"/>
    <w:rsid w:val="005B3B56"/>
    <w:rsid w:val="005B62FD"/>
    <w:rsid w:val="005C2BAF"/>
    <w:rsid w:val="005D3884"/>
    <w:rsid w:val="005D7885"/>
    <w:rsid w:val="005E29C5"/>
    <w:rsid w:val="005E358D"/>
    <w:rsid w:val="005E50B2"/>
    <w:rsid w:val="006000AA"/>
    <w:rsid w:val="006053D4"/>
    <w:rsid w:val="006065B6"/>
    <w:rsid w:val="00611D9F"/>
    <w:rsid w:val="006147EC"/>
    <w:rsid w:val="006258F8"/>
    <w:rsid w:val="00630359"/>
    <w:rsid w:val="00632933"/>
    <w:rsid w:val="00650BAF"/>
    <w:rsid w:val="00657ACF"/>
    <w:rsid w:val="00657E1A"/>
    <w:rsid w:val="0066171F"/>
    <w:rsid w:val="00666E97"/>
    <w:rsid w:val="00667F1C"/>
    <w:rsid w:val="00671EF4"/>
    <w:rsid w:val="0067312D"/>
    <w:rsid w:val="00677926"/>
    <w:rsid w:val="0068272C"/>
    <w:rsid w:val="0069757E"/>
    <w:rsid w:val="00697A3F"/>
    <w:rsid w:val="006A1235"/>
    <w:rsid w:val="006A1F17"/>
    <w:rsid w:val="006A4D84"/>
    <w:rsid w:val="006A5D07"/>
    <w:rsid w:val="006B48F3"/>
    <w:rsid w:val="006B5049"/>
    <w:rsid w:val="006B5584"/>
    <w:rsid w:val="006C0AB9"/>
    <w:rsid w:val="006D01B4"/>
    <w:rsid w:val="006D5E1D"/>
    <w:rsid w:val="006E20FB"/>
    <w:rsid w:val="006E41F5"/>
    <w:rsid w:val="006E7DDA"/>
    <w:rsid w:val="00701C2A"/>
    <w:rsid w:val="00702072"/>
    <w:rsid w:val="00702A8B"/>
    <w:rsid w:val="00703567"/>
    <w:rsid w:val="007037EE"/>
    <w:rsid w:val="00705296"/>
    <w:rsid w:val="00715B52"/>
    <w:rsid w:val="00716652"/>
    <w:rsid w:val="0072351E"/>
    <w:rsid w:val="0072360B"/>
    <w:rsid w:val="00726701"/>
    <w:rsid w:val="007306FE"/>
    <w:rsid w:val="00735A6B"/>
    <w:rsid w:val="0074254D"/>
    <w:rsid w:val="00742912"/>
    <w:rsid w:val="00744986"/>
    <w:rsid w:val="00751F14"/>
    <w:rsid w:val="0075367E"/>
    <w:rsid w:val="00753EFC"/>
    <w:rsid w:val="00757F74"/>
    <w:rsid w:val="00762176"/>
    <w:rsid w:val="00765E11"/>
    <w:rsid w:val="00770E9A"/>
    <w:rsid w:val="007734F6"/>
    <w:rsid w:val="00775A6C"/>
    <w:rsid w:val="00777A4F"/>
    <w:rsid w:val="00781C21"/>
    <w:rsid w:val="00782CBB"/>
    <w:rsid w:val="007858A2"/>
    <w:rsid w:val="007858C4"/>
    <w:rsid w:val="00787366"/>
    <w:rsid w:val="00794A86"/>
    <w:rsid w:val="007A017D"/>
    <w:rsid w:val="007A057F"/>
    <w:rsid w:val="007A4BC2"/>
    <w:rsid w:val="007A4DE8"/>
    <w:rsid w:val="007A7CED"/>
    <w:rsid w:val="007B7172"/>
    <w:rsid w:val="007C0C0A"/>
    <w:rsid w:val="007D0CAB"/>
    <w:rsid w:val="007D34F6"/>
    <w:rsid w:val="007D51C9"/>
    <w:rsid w:val="007E16CE"/>
    <w:rsid w:val="007E3239"/>
    <w:rsid w:val="007E5DB4"/>
    <w:rsid w:val="007F035A"/>
    <w:rsid w:val="007F1D96"/>
    <w:rsid w:val="007F63FF"/>
    <w:rsid w:val="007F6702"/>
    <w:rsid w:val="008006F8"/>
    <w:rsid w:val="0080307E"/>
    <w:rsid w:val="00810B0C"/>
    <w:rsid w:val="008176E1"/>
    <w:rsid w:val="00820F66"/>
    <w:rsid w:val="00821DF9"/>
    <w:rsid w:val="008228C9"/>
    <w:rsid w:val="0083164C"/>
    <w:rsid w:val="0083352A"/>
    <w:rsid w:val="00841F47"/>
    <w:rsid w:val="00842540"/>
    <w:rsid w:val="00842E32"/>
    <w:rsid w:val="00853D1B"/>
    <w:rsid w:val="00853D70"/>
    <w:rsid w:val="00854350"/>
    <w:rsid w:val="0085622F"/>
    <w:rsid w:val="0086363F"/>
    <w:rsid w:val="00873488"/>
    <w:rsid w:val="0088403D"/>
    <w:rsid w:val="00884F3D"/>
    <w:rsid w:val="00885687"/>
    <w:rsid w:val="0088691D"/>
    <w:rsid w:val="008935A8"/>
    <w:rsid w:val="008955A0"/>
    <w:rsid w:val="00895D8F"/>
    <w:rsid w:val="008A76DA"/>
    <w:rsid w:val="008A7F74"/>
    <w:rsid w:val="008B1AB2"/>
    <w:rsid w:val="008B3980"/>
    <w:rsid w:val="008B4B0E"/>
    <w:rsid w:val="008C1F6A"/>
    <w:rsid w:val="008C7CC2"/>
    <w:rsid w:val="008D2C73"/>
    <w:rsid w:val="008E1675"/>
    <w:rsid w:val="008E6430"/>
    <w:rsid w:val="008E7CA8"/>
    <w:rsid w:val="008F0509"/>
    <w:rsid w:val="008F7AD4"/>
    <w:rsid w:val="00903A9A"/>
    <w:rsid w:val="00905529"/>
    <w:rsid w:val="00910F61"/>
    <w:rsid w:val="009142DA"/>
    <w:rsid w:val="00915F4F"/>
    <w:rsid w:val="00917499"/>
    <w:rsid w:val="009174D8"/>
    <w:rsid w:val="00924BF3"/>
    <w:rsid w:val="009342A1"/>
    <w:rsid w:val="00940750"/>
    <w:rsid w:val="00951BAC"/>
    <w:rsid w:val="0095470F"/>
    <w:rsid w:val="00956563"/>
    <w:rsid w:val="00956AB1"/>
    <w:rsid w:val="0096474D"/>
    <w:rsid w:val="009674F6"/>
    <w:rsid w:val="0097062A"/>
    <w:rsid w:val="0098059A"/>
    <w:rsid w:val="00985A0B"/>
    <w:rsid w:val="00985BE9"/>
    <w:rsid w:val="00986860"/>
    <w:rsid w:val="009909C7"/>
    <w:rsid w:val="00994737"/>
    <w:rsid w:val="00995FC6"/>
    <w:rsid w:val="009969F8"/>
    <w:rsid w:val="009B36C7"/>
    <w:rsid w:val="009B6D5A"/>
    <w:rsid w:val="009B6F1E"/>
    <w:rsid w:val="009C2E53"/>
    <w:rsid w:val="009C4DD2"/>
    <w:rsid w:val="009C4FEC"/>
    <w:rsid w:val="009D088F"/>
    <w:rsid w:val="009D14EF"/>
    <w:rsid w:val="009D156A"/>
    <w:rsid w:val="009D1DB9"/>
    <w:rsid w:val="009D445A"/>
    <w:rsid w:val="009D77A1"/>
    <w:rsid w:val="009E6ECD"/>
    <w:rsid w:val="009F6ED6"/>
    <w:rsid w:val="009F7258"/>
    <w:rsid w:val="00A11A54"/>
    <w:rsid w:val="00A172C4"/>
    <w:rsid w:val="00A21117"/>
    <w:rsid w:val="00A30541"/>
    <w:rsid w:val="00A30A8B"/>
    <w:rsid w:val="00A35026"/>
    <w:rsid w:val="00A36ED2"/>
    <w:rsid w:val="00A37EE5"/>
    <w:rsid w:val="00A41AF9"/>
    <w:rsid w:val="00A46BCB"/>
    <w:rsid w:val="00A52198"/>
    <w:rsid w:val="00A7220D"/>
    <w:rsid w:val="00A740F8"/>
    <w:rsid w:val="00A7660D"/>
    <w:rsid w:val="00A76F0E"/>
    <w:rsid w:val="00A853E6"/>
    <w:rsid w:val="00A85EBD"/>
    <w:rsid w:val="00A862FA"/>
    <w:rsid w:val="00A911A1"/>
    <w:rsid w:val="00A936B5"/>
    <w:rsid w:val="00A9394E"/>
    <w:rsid w:val="00AA144F"/>
    <w:rsid w:val="00AB3486"/>
    <w:rsid w:val="00AC117A"/>
    <w:rsid w:val="00AC7C4D"/>
    <w:rsid w:val="00AD09A9"/>
    <w:rsid w:val="00AD27ED"/>
    <w:rsid w:val="00AE295A"/>
    <w:rsid w:val="00AE3BB6"/>
    <w:rsid w:val="00AE401E"/>
    <w:rsid w:val="00AE641F"/>
    <w:rsid w:val="00AE6ABF"/>
    <w:rsid w:val="00AE7794"/>
    <w:rsid w:val="00AF279C"/>
    <w:rsid w:val="00AF4D71"/>
    <w:rsid w:val="00B00875"/>
    <w:rsid w:val="00B024C3"/>
    <w:rsid w:val="00B11FA6"/>
    <w:rsid w:val="00B120D0"/>
    <w:rsid w:val="00B12638"/>
    <w:rsid w:val="00B171F8"/>
    <w:rsid w:val="00B20B8A"/>
    <w:rsid w:val="00B2717D"/>
    <w:rsid w:val="00B277FF"/>
    <w:rsid w:val="00B4436B"/>
    <w:rsid w:val="00B44A4A"/>
    <w:rsid w:val="00B52469"/>
    <w:rsid w:val="00B5613F"/>
    <w:rsid w:val="00B70792"/>
    <w:rsid w:val="00B721BE"/>
    <w:rsid w:val="00B76C9B"/>
    <w:rsid w:val="00B814BB"/>
    <w:rsid w:val="00B91E04"/>
    <w:rsid w:val="00B92053"/>
    <w:rsid w:val="00B9395F"/>
    <w:rsid w:val="00BA09A3"/>
    <w:rsid w:val="00BA2B33"/>
    <w:rsid w:val="00BA7150"/>
    <w:rsid w:val="00BB24EA"/>
    <w:rsid w:val="00BB2833"/>
    <w:rsid w:val="00BB2979"/>
    <w:rsid w:val="00BB43C1"/>
    <w:rsid w:val="00BC1F17"/>
    <w:rsid w:val="00BC2CC8"/>
    <w:rsid w:val="00BC40CE"/>
    <w:rsid w:val="00BC5F9B"/>
    <w:rsid w:val="00BD72DD"/>
    <w:rsid w:val="00BE5FF1"/>
    <w:rsid w:val="00BF0ABE"/>
    <w:rsid w:val="00BF419D"/>
    <w:rsid w:val="00BF657D"/>
    <w:rsid w:val="00C10CB7"/>
    <w:rsid w:val="00C12F6C"/>
    <w:rsid w:val="00C13B0D"/>
    <w:rsid w:val="00C158BD"/>
    <w:rsid w:val="00C16D8F"/>
    <w:rsid w:val="00C31F98"/>
    <w:rsid w:val="00C32CE1"/>
    <w:rsid w:val="00C364A6"/>
    <w:rsid w:val="00C3783B"/>
    <w:rsid w:val="00C40017"/>
    <w:rsid w:val="00C40B1B"/>
    <w:rsid w:val="00C428DC"/>
    <w:rsid w:val="00C4398C"/>
    <w:rsid w:val="00C71ADD"/>
    <w:rsid w:val="00C72248"/>
    <w:rsid w:val="00C74A57"/>
    <w:rsid w:val="00C81561"/>
    <w:rsid w:val="00C824CB"/>
    <w:rsid w:val="00C8741F"/>
    <w:rsid w:val="00C939B8"/>
    <w:rsid w:val="00C95797"/>
    <w:rsid w:val="00CB10C8"/>
    <w:rsid w:val="00CB5BA2"/>
    <w:rsid w:val="00CC120B"/>
    <w:rsid w:val="00CC3A79"/>
    <w:rsid w:val="00CC5CFD"/>
    <w:rsid w:val="00CC7B6C"/>
    <w:rsid w:val="00CD0614"/>
    <w:rsid w:val="00CD2AE8"/>
    <w:rsid w:val="00CD3EF0"/>
    <w:rsid w:val="00CD4AB0"/>
    <w:rsid w:val="00CE11E9"/>
    <w:rsid w:val="00CE1C1B"/>
    <w:rsid w:val="00CE43F6"/>
    <w:rsid w:val="00D022D1"/>
    <w:rsid w:val="00D034B7"/>
    <w:rsid w:val="00D06ABC"/>
    <w:rsid w:val="00D0760E"/>
    <w:rsid w:val="00D11965"/>
    <w:rsid w:val="00D11E36"/>
    <w:rsid w:val="00D12B21"/>
    <w:rsid w:val="00D15C9D"/>
    <w:rsid w:val="00D17FC7"/>
    <w:rsid w:val="00D24138"/>
    <w:rsid w:val="00D24A39"/>
    <w:rsid w:val="00D34445"/>
    <w:rsid w:val="00D34B33"/>
    <w:rsid w:val="00D34BD8"/>
    <w:rsid w:val="00D34E10"/>
    <w:rsid w:val="00D4209D"/>
    <w:rsid w:val="00D47393"/>
    <w:rsid w:val="00D54319"/>
    <w:rsid w:val="00D56972"/>
    <w:rsid w:val="00D56E7A"/>
    <w:rsid w:val="00D6221F"/>
    <w:rsid w:val="00D6402A"/>
    <w:rsid w:val="00D717E6"/>
    <w:rsid w:val="00D72064"/>
    <w:rsid w:val="00D7276E"/>
    <w:rsid w:val="00D74648"/>
    <w:rsid w:val="00D8371D"/>
    <w:rsid w:val="00D84835"/>
    <w:rsid w:val="00D85F60"/>
    <w:rsid w:val="00D936D7"/>
    <w:rsid w:val="00D947FD"/>
    <w:rsid w:val="00D96435"/>
    <w:rsid w:val="00DA1041"/>
    <w:rsid w:val="00DA3CA6"/>
    <w:rsid w:val="00DB0237"/>
    <w:rsid w:val="00DB14A9"/>
    <w:rsid w:val="00DB50AF"/>
    <w:rsid w:val="00DB5D8C"/>
    <w:rsid w:val="00DC32A4"/>
    <w:rsid w:val="00DD0125"/>
    <w:rsid w:val="00DE65B6"/>
    <w:rsid w:val="00DE6AAF"/>
    <w:rsid w:val="00DF0529"/>
    <w:rsid w:val="00DF0D60"/>
    <w:rsid w:val="00DF5991"/>
    <w:rsid w:val="00DF767E"/>
    <w:rsid w:val="00E003F2"/>
    <w:rsid w:val="00E0362D"/>
    <w:rsid w:val="00E043E7"/>
    <w:rsid w:val="00E077F7"/>
    <w:rsid w:val="00E250D2"/>
    <w:rsid w:val="00E27263"/>
    <w:rsid w:val="00E30FDC"/>
    <w:rsid w:val="00E412BC"/>
    <w:rsid w:val="00E41524"/>
    <w:rsid w:val="00E44A0D"/>
    <w:rsid w:val="00E520FE"/>
    <w:rsid w:val="00E52467"/>
    <w:rsid w:val="00E55246"/>
    <w:rsid w:val="00E57A35"/>
    <w:rsid w:val="00E61816"/>
    <w:rsid w:val="00E65FEA"/>
    <w:rsid w:val="00E71327"/>
    <w:rsid w:val="00E773D5"/>
    <w:rsid w:val="00E83AAB"/>
    <w:rsid w:val="00E83BD9"/>
    <w:rsid w:val="00E86019"/>
    <w:rsid w:val="00E90083"/>
    <w:rsid w:val="00E91868"/>
    <w:rsid w:val="00E9497C"/>
    <w:rsid w:val="00E9660B"/>
    <w:rsid w:val="00E96C04"/>
    <w:rsid w:val="00EA090C"/>
    <w:rsid w:val="00EA1BE3"/>
    <w:rsid w:val="00EA2114"/>
    <w:rsid w:val="00EA5D4A"/>
    <w:rsid w:val="00EA5E52"/>
    <w:rsid w:val="00EB3F75"/>
    <w:rsid w:val="00EB5E2E"/>
    <w:rsid w:val="00EC3C33"/>
    <w:rsid w:val="00EC620C"/>
    <w:rsid w:val="00ED4DC6"/>
    <w:rsid w:val="00EE06DC"/>
    <w:rsid w:val="00EE4B27"/>
    <w:rsid w:val="00EE4FE1"/>
    <w:rsid w:val="00EE50E0"/>
    <w:rsid w:val="00EF3CA6"/>
    <w:rsid w:val="00EF5AAA"/>
    <w:rsid w:val="00F0091C"/>
    <w:rsid w:val="00F00AC0"/>
    <w:rsid w:val="00F00B76"/>
    <w:rsid w:val="00F101ED"/>
    <w:rsid w:val="00F1047E"/>
    <w:rsid w:val="00F22B8E"/>
    <w:rsid w:val="00F23E6B"/>
    <w:rsid w:val="00F30861"/>
    <w:rsid w:val="00F32148"/>
    <w:rsid w:val="00F32535"/>
    <w:rsid w:val="00F36D4E"/>
    <w:rsid w:val="00F464F2"/>
    <w:rsid w:val="00F51234"/>
    <w:rsid w:val="00F52D09"/>
    <w:rsid w:val="00F718D9"/>
    <w:rsid w:val="00F83553"/>
    <w:rsid w:val="00F85CE6"/>
    <w:rsid w:val="00F91118"/>
    <w:rsid w:val="00F949E5"/>
    <w:rsid w:val="00FA0615"/>
    <w:rsid w:val="00FB21EE"/>
    <w:rsid w:val="00FB393C"/>
    <w:rsid w:val="00FB3FEC"/>
    <w:rsid w:val="00FB77E5"/>
    <w:rsid w:val="00FC6B70"/>
    <w:rsid w:val="00FD040F"/>
    <w:rsid w:val="00FD25AB"/>
    <w:rsid w:val="00FD6C7D"/>
    <w:rsid w:val="00FD7BCE"/>
    <w:rsid w:val="00FE01C4"/>
    <w:rsid w:val="00FF2585"/>
    <w:rsid w:val="00FF6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5CFD"/>
    <w:pPr>
      <w:suppressAutoHyphens/>
    </w:pPr>
    <w:rPr>
      <w:sz w:val="26"/>
      <w:szCs w:val="26"/>
      <w:lang w:eastAsia="ar-SA"/>
    </w:rPr>
  </w:style>
  <w:style w:type="paragraph" w:styleId="1">
    <w:name w:val="heading 1"/>
    <w:basedOn w:val="a"/>
    <w:next w:val="a"/>
    <w:link w:val="10"/>
    <w:uiPriority w:val="9"/>
    <w:qFormat/>
    <w:rsid w:val="004527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527C9"/>
    <w:pPr>
      <w:keepNext/>
      <w:suppressAutoHyphens w:val="0"/>
      <w:jc w:val="center"/>
      <w:outlineLvl w:val="1"/>
    </w:pPr>
    <w:rPr>
      <w:b/>
      <w:sz w:val="40"/>
      <w:szCs w:val="20"/>
      <w:lang w:eastAsia="ru-RU"/>
    </w:rPr>
  </w:style>
  <w:style w:type="paragraph" w:styleId="5">
    <w:name w:val="heading 5"/>
    <w:basedOn w:val="a0"/>
    <w:next w:val="a1"/>
    <w:link w:val="50"/>
    <w:uiPriority w:val="9"/>
    <w:qFormat/>
    <w:rsid w:val="00CC5CFD"/>
    <w:pPr>
      <w:tabs>
        <w:tab w:val="num" w:pos="1008"/>
      </w:tabs>
      <w:ind w:left="1008" w:hanging="1008"/>
      <w:outlineLvl w:val="4"/>
    </w:pPr>
    <w:rPr>
      <w:b/>
      <w:bCs/>
      <w:sz w:val="24"/>
      <w:szCs w:val="24"/>
    </w:rPr>
  </w:style>
  <w:style w:type="paragraph" w:styleId="6">
    <w:name w:val="heading 6"/>
    <w:basedOn w:val="a"/>
    <w:next w:val="a"/>
    <w:link w:val="60"/>
    <w:uiPriority w:val="9"/>
    <w:semiHidden/>
    <w:unhideWhenUsed/>
    <w:qFormat/>
    <w:rsid w:val="004527C9"/>
    <w:pPr>
      <w:keepNext/>
      <w:keepLines/>
      <w:suppressAutoHyphens w:val="0"/>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4527C9"/>
    <w:pPr>
      <w:keepNext/>
      <w:keepLines/>
      <w:suppressAutoHyphens w:val="0"/>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rsid w:val="00CC5CFD"/>
  </w:style>
  <w:style w:type="character" w:customStyle="1" w:styleId="WW-Absatz-Standardschriftart">
    <w:name w:val="WW-Absatz-Standardschriftart"/>
    <w:rsid w:val="00CC5CFD"/>
  </w:style>
  <w:style w:type="character" w:customStyle="1" w:styleId="WW-Absatz-Standardschriftart1">
    <w:name w:val="WW-Absatz-Standardschriftart1"/>
    <w:rsid w:val="00CC5CFD"/>
  </w:style>
  <w:style w:type="character" w:customStyle="1" w:styleId="WW-Absatz-Standardschriftart11">
    <w:name w:val="WW-Absatz-Standardschriftart11"/>
    <w:rsid w:val="00CC5CFD"/>
  </w:style>
  <w:style w:type="character" w:customStyle="1" w:styleId="WW-Absatz-Standardschriftart111">
    <w:name w:val="WW-Absatz-Standardschriftart111"/>
    <w:rsid w:val="00CC5CFD"/>
  </w:style>
  <w:style w:type="character" w:customStyle="1" w:styleId="WW-Absatz-Standardschriftart1111">
    <w:name w:val="WW-Absatz-Standardschriftart1111"/>
    <w:rsid w:val="00CC5CFD"/>
  </w:style>
  <w:style w:type="character" w:customStyle="1" w:styleId="WW-Absatz-Standardschriftart11111">
    <w:name w:val="WW-Absatz-Standardschriftart11111"/>
    <w:rsid w:val="00CC5CFD"/>
  </w:style>
  <w:style w:type="character" w:customStyle="1" w:styleId="WW-Absatz-Standardschriftart111111">
    <w:name w:val="WW-Absatz-Standardschriftart111111"/>
    <w:rsid w:val="00CC5CFD"/>
  </w:style>
  <w:style w:type="character" w:customStyle="1" w:styleId="WW-Absatz-Standardschriftart1111111">
    <w:name w:val="WW-Absatz-Standardschriftart1111111"/>
    <w:rsid w:val="00CC5CFD"/>
  </w:style>
  <w:style w:type="character" w:customStyle="1" w:styleId="WW-Absatz-Standardschriftart11111111">
    <w:name w:val="WW-Absatz-Standardschriftart11111111"/>
    <w:rsid w:val="00CC5CFD"/>
  </w:style>
  <w:style w:type="character" w:customStyle="1" w:styleId="WW-Absatz-Standardschriftart111111111">
    <w:name w:val="WW-Absatz-Standardschriftart111111111"/>
    <w:rsid w:val="00CC5CFD"/>
  </w:style>
  <w:style w:type="character" w:customStyle="1" w:styleId="WW-Absatz-Standardschriftart1111111111">
    <w:name w:val="WW-Absatz-Standardschriftart1111111111"/>
    <w:rsid w:val="00CC5CFD"/>
  </w:style>
  <w:style w:type="character" w:customStyle="1" w:styleId="WW-Absatz-Standardschriftart11111111111">
    <w:name w:val="WW-Absatz-Standardschriftart11111111111"/>
    <w:rsid w:val="00CC5CFD"/>
  </w:style>
  <w:style w:type="character" w:customStyle="1" w:styleId="WW-Absatz-Standardschriftart111111111111">
    <w:name w:val="WW-Absatz-Standardschriftart111111111111"/>
    <w:rsid w:val="00CC5CFD"/>
  </w:style>
  <w:style w:type="character" w:customStyle="1" w:styleId="WW-Absatz-Standardschriftart1111111111111">
    <w:name w:val="WW-Absatz-Standardschriftart1111111111111"/>
    <w:rsid w:val="00CC5CFD"/>
  </w:style>
  <w:style w:type="character" w:customStyle="1" w:styleId="WW-Absatz-Standardschriftart11111111111111">
    <w:name w:val="WW-Absatz-Standardschriftart11111111111111"/>
    <w:rsid w:val="00CC5CFD"/>
  </w:style>
  <w:style w:type="character" w:customStyle="1" w:styleId="WW-Absatz-Standardschriftart111111111111111">
    <w:name w:val="WW-Absatz-Standardschriftart111111111111111"/>
    <w:rsid w:val="00CC5CFD"/>
  </w:style>
  <w:style w:type="character" w:customStyle="1" w:styleId="WW-Absatz-Standardschriftart1111111111111111">
    <w:name w:val="WW-Absatz-Standardschriftart1111111111111111"/>
    <w:rsid w:val="00CC5CFD"/>
  </w:style>
  <w:style w:type="character" w:customStyle="1" w:styleId="WW-Absatz-Standardschriftart11111111111111111">
    <w:name w:val="WW-Absatz-Standardschriftart11111111111111111"/>
    <w:rsid w:val="00CC5CFD"/>
  </w:style>
  <w:style w:type="character" w:customStyle="1" w:styleId="WW-Absatz-Standardschriftart111111111111111111">
    <w:name w:val="WW-Absatz-Standardschriftart111111111111111111"/>
    <w:rsid w:val="00CC5CFD"/>
  </w:style>
  <w:style w:type="character" w:customStyle="1" w:styleId="WW-Absatz-Standardschriftart1111111111111111111">
    <w:name w:val="WW-Absatz-Standardschriftart1111111111111111111"/>
    <w:rsid w:val="00CC5CFD"/>
  </w:style>
  <w:style w:type="character" w:customStyle="1" w:styleId="WW-Absatz-Standardschriftart11111111111111111111">
    <w:name w:val="WW-Absatz-Standardschriftart11111111111111111111"/>
    <w:rsid w:val="00CC5CFD"/>
  </w:style>
  <w:style w:type="character" w:customStyle="1" w:styleId="WW-Absatz-Standardschriftart111111111111111111111">
    <w:name w:val="WW-Absatz-Standardschriftart111111111111111111111"/>
    <w:rsid w:val="00CC5CFD"/>
  </w:style>
  <w:style w:type="character" w:customStyle="1" w:styleId="WW-Absatz-Standardschriftart1111111111111111111111">
    <w:name w:val="WW-Absatz-Standardschriftart1111111111111111111111"/>
    <w:rsid w:val="00CC5CFD"/>
  </w:style>
  <w:style w:type="character" w:customStyle="1" w:styleId="WW-Absatz-Standardschriftart11111111111111111111111">
    <w:name w:val="WW-Absatz-Standardschriftart11111111111111111111111"/>
    <w:rsid w:val="00CC5CFD"/>
  </w:style>
  <w:style w:type="character" w:customStyle="1" w:styleId="WW-Absatz-Standardschriftart111111111111111111111111">
    <w:name w:val="WW-Absatz-Standardschriftart111111111111111111111111"/>
    <w:rsid w:val="00CC5CFD"/>
  </w:style>
  <w:style w:type="character" w:customStyle="1" w:styleId="WW-Absatz-Standardschriftart1111111111111111111111111">
    <w:name w:val="WW-Absatz-Standardschriftart1111111111111111111111111"/>
    <w:rsid w:val="00CC5CFD"/>
  </w:style>
  <w:style w:type="character" w:customStyle="1" w:styleId="WW-Absatz-Standardschriftart11111111111111111111111111">
    <w:name w:val="WW-Absatz-Standardschriftart11111111111111111111111111"/>
    <w:rsid w:val="00CC5CFD"/>
  </w:style>
  <w:style w:type="character" w:customStyle="1" w:styleId="WW-Absatz-Standardschriftart111111111111111111111111111">
    <w:name w:val="WW-Absatz-Standardschriftart111111111111111111111111111"/>
    <w:rsid w:val="00CC5CFD"/>
  </w:style>
  <w:style w:type="character" w:customStyle="1" w:styleId="WW-Absatz-Standardschriftart1111111111111111111111111111">
    <w:name w:val="WW-Absatz-Standardschriftart1111111111111111111111111111"/>
    <w:rsid w:val="00CC5CFD"/>
  </w:style>
  <w:style w:type="character" w:customStyle="1" w:styleId="WW-Absatz-Standardschriftart11111111111111111111111111111">
    <w:name w:val="WW-Absatz-Standardschriftart11111111111111111111111111111"/>
    <w:rsid w:val="00CC5CFD"/>
  </w:style>
  <w:style w:type="character" w:customStyle="1" w:styleId="WW-Absatz-Standardschriftart111111111111111111111111111111">
    <w:name w:val="WW-Absatz-Standardschriftart111111111111111111111111111111"/>
    <w:rsid w:val="00CC5CFD"/>
  </w:style>
  <w:style w:type="character" w:customStyle="1" w:styleId="WW-Absatz-Standardschriftart1111111111111111111111111111111">
    <w:name w:val="WW-Absatz-Standardschriftart1111111111111111111111111111111"/>
    <w:rsid w:val="00CC5CFD"/>
  </w:style>
  <w:style w:type="character" w:customStyle="1" w:styleId="WW-Absatz-Standardschriftart11111111111111111111111111111111">
    <w:name w:val="WW-Absatz-Standardschriftart11111111111111111111111111111111"/>
    <w:rsid w:val="00CC5CFD"/>
  </w:style>
  <w:style w:type="character" w:customStyle="1" w:styleId="WW-Absatz-Standardschriftart111111111111111111111111111111111">
    <w:name w:val="WW-Absatz-Standardschriftart111111111111111111111111111111111"/>
    <w:rsid w:val="00CC5CFD"/>
  </w:style>
  <w:style w:type="character" w:customStyle="1" w:styleId="WW-Absatz-Standardschriftart1111111111111111111111111111111111">
    <w:name w:val="WW-Absatz-Standardschriftart1111111111111111111111111111111111"/>
    <w:rsid w:val="00CC5CFD"/>
  </w:style>
  <w:style w:type="character" w:customStyle="1" w:styleId="WW-Absatz-Standardschriftart11111111111111111111111111111111111">
    <w:name w:val="WW-Absatz-Standardschriftart11111111111111111111111111111111111"/>
    <w:rsid w:val="00CC5CFD"/>
  </w:style>
  <w:style w:type="character" w:customStyle="1" w:styleId="WW-Absatz-Standardschriftart111111111111111111111111111111111111">
    <w:name w:val="WW-Absatz-Standardschriftart111111111111111111111111111111111111"/>
    <w:rsid w:val="00CC5CFD"/>
  </w:style>
  <w:style w:type="character" w:customStyle="1" w:styleId="WW-Absatz-Standardschriftart1111111111111111111111111111111111111">
    <w:name w:val="WW-Absatz-Standardschriftart1111111111111111111111111111111111111"/>
    <w:rsid w:val="00CC5CFD"/>
  </w:style>
  <w:style w:type="character" w:customStyle="1" w:styleId="WW-Absatz-Standardschriftart11111111111111111111111111111111111111">
    <w:name w:val="WW-Absatz-Standardschriftart11111111111111111111111111111111111111"/>
    <w:rsid w:val="00CC5CFD"/>
  </w:style>
  <w:style w:type="character" w:customStyle="1" w:styleId="WW-Absatz-Standardschriftart111111111111111111111111111111111111111">
    <w:name w:val="WW-Absatz-Standardschriftart111111111111111111111111111111111111111"/>
    <w:rsid w:val="00CC5CFD"/>
  </w:style>
  <w:style w:type="character" w:customStyle="1" w:styleId="WW-Absatz-Standardschriftart1111111111111111111111111111111111111111">
    <w:name w:val="WW-Absatz-Standardschriftart1111111111111111111111111111111111111111"/>
    <w:rsid w:val="00CC5CFD"/>
  </w:style>
  <w:style w:type="character" w:customStyle="1" w:styleId="WW-Absatz-Standardschriftart11111111111111111111111111111111111111111">
    <w:name w:val="WW-Absatz-Standardschriftart11111111111111111111111111111111111111111"/>
    <w:rsid w:val="00CC5CFD"/>
  </w:style>
  <w:style w:type="character" w:customStyle="1" w:styleId="WW-Absatz-Standardschriftart111111111111111111111111111111111111111111">
    <w:name w:val="WW-Absatz-Standardschriftart111111111111111111111111111111111111111111"/>
    <w:rsid w:val="00CC5CFD"/>
  </w:style>
  <w:style w:type="character" w:customStyle="1" w:styleId="WW-Absatz-Standardschriftart1111111111111111111111111111111111111111111">
    <w:name w:val="WW-Absatz-Standardschriftart1111111111111111111111111111111111111111111"/>
    <w:rsid w:val="00CC5CFD"/>
  </w:style>
  <w:style w:type="character" w:customStyle="1" w:styleId="WW-Absatz-Standardschriftart11111111111111111111111111111111111111111111">
    <w:name w:val="WW-Absatz-Standardschriftart11111111111111111111111111111111111111111111"/>
    <w:rsid w:val="00CC5CFD"/>
  </w:style>
  <w:style w:type="character" w:customStyle="1" w:styleId="WW-Absatz-Standardschriftart111111111111111111111111111111111111111111111">
    <w:name w:val="WW-Absatz-Standardschriftart111111111111111111111111111111111111111111111"/>
    <w:rsid w:val="00CC5CFD"/>
  </w:style>
  <w:style w:type="character" w:customStyle="1" w:styleId="WW-Absatz-Standardschriftart1111111111111111111111111111111111111111111111">
    <w:name w:val="WW-Absatz-Standardschriftart1111111111111111111111111111111111111111111111"/>
    <w:rsid w:val="00CC5CFD"/>
  </w:style>
  <w:style w:type="character" w:customStyle="1" w:styleId="WW-Absatz-Standardschriftart11111111111111111111111111111111111111111111111">
    <w:name w:val="WW-Absatz-Standardschriftart11111111111111111111111111111111111111111111111"/>
    <w:rsid w:val="00CC5CFD"/>
  </w:style>
  <w:style w:type="character" w:customStyle="1" w:styleId="WW-Absatz-Standardschriftart111111111111111111111111111111111111111111111111">
    <w:name w:val="WW-Absatz-Standardschriftart111111111111111111111111111111111111111111111111"/>
    <w:rsid w:val="00CC5CFD"/>
  </w:style>
  <w:style w:type="character" w:customStyle="1" w:styleId="WW-Absatz-Standardschriftart1111111111111111111111111111111111111111111111111">
    <w:name w:val="WW-Absatz-Standardschriftart1111111111111111111111111111111111111111111111111"/>
    <w:rsid w:val="00CC5CFD"/>
  </w:style>
  <w:style w:type="character" w:customStyle="1" w:styleId="WW-Absatz-Standardschriftart11111111111111111111111111111111111111111111111111">
    <w:name w:val="WW-Absatz-Standardschriftart11111111111111111111111111111111111111111111111111"/>
    <w:rsid w:val="00CC5CFD"/>
  </w:style>
  <w:style w:type="character" w:customStyle="1" w:styleId="WW-Absatz-Standardschriftart111111111111111111111111111111111111111111111111111">
    <w:name w:val="WW-Absatz-Standardschriftart111111111111111111111111111111111111111111111111111"/>
    <w:rsid w:val="00CC5CFD"/>
  </w:style>
  <w:style w:type="character" w:customStyle="1" w:styleId="WW-Absatz-Standardschriftart1111111111111111111111111111111111111111111111111111">
    <w:name w:val="WW-Absatz-Standardschriftart1111111111111111111111111111111111111111111111111111"/>
    <w:rsid w:val="00CC5CFD"/>
  </w:style>
  <w:style w:type="character" w:customStyle="1" w:styleId="WW-Absatz-Standardschriftart11111111111111111111111111111111111111111111111111111">
    <w:name w:val="WW-Absatz-Standardschriftart11111111111111111111111111111111111111111111111111111"/>
    <w:rsid w:val="00CC5CFD"/>
  </w:style>
  <w:style w:type="character" w:customStyle="1" w:styleId="WW-Absatz-Standardschriftart111111111111111111111111111111111111111111111111111111">
    <w:name w:val="WW-Absatz-Standardschriftart111111111111111111111111111111111111111111111111111111"/>
    <w:rsid w:val="00CC5CFD"/>
  </w:style>
  <w:style w:type="character" w:customStyle="1" w:styleId="WW-Absatz-Standardschriftart1111111111111111111111111111111111111111111111111111111">
    <w:name w:val="WW-Absatz-Standardschriftart1111111111111111111111111111111111111111111111111111111"/>
    <w:rsid w:val="00CC5CFD"/>
  </w:style>
  <w:style w:type="character" w:customStyle="1" w:styleId="WW-Absatz-Standardschriftart11111111111111111111111111111111111111111111111111111111">
    <w:name w:val="WW-Absatz-Standardschriftart11111111111111111111111111111111111111111111111111111111"/>
    <w:rsid w:val="00CC5CFD"/>
  </w:style>
  <w:style w:type="character" w:customStyle="1" w:styleId="WW-Absatz-Standardschriftart111111111111111111111111111111111111111111111111111111111">
    <w:name w:val="WW-Absatz-Standardschriftart111111111111111111111111111111111111111111111111111111111"/>
    <w:rsid w:val="00CC5CFD"/>
  </w:style>
  <w:style w:type="character" w:customStyle="1" w:styleId="WW-Absatz-Standardschriftart1111111111111111111111111111111111111111111111111111111111">
    <w:name w:val="WW-Absatz-Standardschriftart1111111111111111111111111111111111111111111111111111111111"/>
    <w:rsid w:val="00CC5CFD"/>
  </w:style>
  <w:style w:type="character" w:customStyle="1" w:styleId="WW8Num3z0">
    <w:name w:val="WW8Num3z0"/>
    <w:rsid w:val="00CC5CFD"/>
    <w:rPr>
      <w:rFonts w:ascii="Courier New" w:hAnsi="Courier New"/>
    </w:rPr>
  </w:style>
  <w:style w:type="character" w:customStyle="1" w:styleId="WW8Num3z1">
    <w:name w:val="WW8Num3z1"/>
    <w:rsid w:val="00CC5CFD"/>
    <w:rPr>
      <w:rFonts w:ascii="Courier New" w:hAnsi="Courier New" w:cs="Courier New"/>
    </w:rPr>
  </w:style>
  <w:style w:type="character" w:customStyle="1" w:styleId="WW8Num3z2">
    <w:name w:val="WW8Num3z2"/>
    <w:rsid w:val="00CC5CFD"/>
    <w:rPr>
      <w:rFonts w:ascii="Wingdings" w:hAnsi="Wingdings"/>
    </w:rPr>
  </w:style>
  <w:style w:type="character" w:customStyle="1" w:styleId="WW8Num3z3">
    <w:name w:val="WW8Num3z3"/>
    <w:rsid w:val="00CC5CFD"/>
    <w:rPr>
      <w:rFonts w:ascii="Symbol" w:hAnsi="Symbol"/>
    </w:rPr>
  </w:style>
  <w:style w:type="character" w:customStyle="1" w:styleId="WW8Num4z0">
    <w:name w:val="WW8Num4z0"/>
    <w:rsid w:val="00CC5CFD"/>
    <w:rPr>
      <w:rFonts w:ascii="Courier New" w:hAnsi="Courier New"/>
    </w:rPr>
  </w:style>
  <w:style w:type="character" w:customStyle="1" w:styleId="WW8Num4z1">
    <w:name w:val="WW8Num4z1"/>
    <w:rsid w:val="00CC5CFD"/>
    <w:rPr>
      <w:rFonts w:ascii="Courier New" w:hAnsi="Courier New" w:cs="Courier New"/>
    </w:rPr>
  </w:style>
  <w:style w:type="character" w:customStyle="1" w:styleId="WW8Num4z2">
    <w:name w:val="WW8Num4z2"/>
    <w:rsid w:val="00CC5CFD"/>
    <w:rPr>
      <w:rFonts w:ascii="Wingdings" w:hAnsi="Wingdings"/>
    </w:rPr>
  </w:style>
  <w:style w:type="character" w:customStyle="1" w:styleId="WW8Num4z3">
    <w:name w:val="WW8Num4z3"/>
    <w:rsid w:val="00CC5CFD"/>
    <w:rPr>
      <w:rFonts w:ascii="Symbol" w:hAnsi="Symbol"/>
    </w:rPr>
  </w:style>
  <w:style w:type="character" w:customStyle="1" w:styleId="WW8Num5z0">
    <w:name w:val="WW8Num5z0"/>
    <w:rsid w:val="00CC5CFD"/>
    <w:rPr>
      <w:rFonts w:ascii="Courier New" w:hAnsi="Courier New"/>
    </w:rPr>
  </w:style>
  <w:style w:type="character" w:customStyle="1" w:styleId="WW8Num5z1">
    <w:name w:val="WW8Num5z1"/>
    <w:rsid w:val="00CC5CFD"/>
    <w:rPr>
      <w:rFonts w:ascii="Courier New" w:hAnsi="Courier New" w:cs="Courier New"/>
    </w:rPr>
  </w:style>
  <w:style w:type="character" w:customStyle="1" w:styleId="WW8Num5z2">
    <w:name w:val="WW8Num5z2"/>
    <w:rsid w:val="00CC5CFD"/>
    <w:rPr>
      <w:rFonts w:ascii="Wingdings" w:hAnsi="Wingdings"/>
    </w:rPr>
  </w:style>
  <w:style w:type="character" w:customStyle="1" w:styleId="WW8Num5z3">
    <w:name w:val="WW8Num5z3"/>
    <w:rsid w:val="00CC5CFD"/>
    <w:rPr>
      <w:rFonts w:ascii="Symbol" w:hAnsi="Symbol"/>
    </w:rPr>
  </w:style>
  <w:style w:type="character" w:customStyle="1" w:styleId="WW8Num6z0">
    <w:name w:val="WW8Num6z0"/>
    <w:rsid w:val="00CC5CFD"/>
    <w:rPr>
      <w:rFonts w:ascii="Courier New" w:hAnsi="Courier New"/>
    </w:rPr>
  </w:style>
  <w:style w:type="character" w:customStyle="1" w:styleId="WW8Num6z1">
    <w:name w:val="WW8Num6z1"/>
    <w:rsid w:val="00CC5CFD"/>
    <w:rPr>
      <w:rFonts w:ascii="Courier New" w:hAnsi="Courier New" w:cs="Courier New"/>
    </w:rPr>
  </w:style>
  <w:style w:type="character" w:customStyle="1" w:styleId="WW8Num6z2">
    <w:name w:val="WW8Num6z2"/>
    <w:rsid w:val="00CC5CFD"/>
    <w:rPr>
      <w:rFonts w:ascii="Wingdings" w:hAnsi="Wingdings"/>
    </w:rPr>
  </w:style>
  <w:style w:type="character" w:customStyle="1" w:styleId="WW8Num6z3">
    <w:name w:val="WW8Num6z3"/>
    <w:rsid w:val="00CC5CFD"/>
    <w:rPr>
      <w:rFonts w:ascii="Symbol" w:hAnsi="Symbol"/>
    </w:rPr>
  </w:style>
  <w:style w:type="character" w:customStyle="1" w:styleId="WW8Num7z0">
    <w:name w:val="WW8Num7z0"/>
    <w:rsid w:val="00CC5CFD"/>
    <w:rPr>
      <w:rFonts w:ascii="Courier New" w:hAnsi="Courier New"/>
    </w:rPr>
  </w:style>
  <w:style w:type="character" w:customStyle="1" w:styleId="WW8Num7z1">
    <w:name w:val="WW8Num7z1"/>
    <w:rsid w:val="00CC5CFD"/>
    <w:rPr>
      <w:rFonts w:ascii="Courier New" w:hAnsi="Courier New" w:cs="Courier New"/>
    </w:rPr>
  </w:style>
  <w:style w:type="character" w:customStyle="1" w:styleId="WW8Num7z2">
    <w:name w:val="WW8Num7z2"/>
    <w:rsid w:val="00CC5CFD"/>
    <w:rPr>
      <w:rFonts w:ascii="Wingdings" w:hAnsi="Wingdings"/>
    </w:rPr>
  </w:style>
  <w:style w:type="character" w:customStyle="1" w:styleId="WW8Num7z3">
    <w:name w:val="WW8Num7z3"/>
    <w:rsid w:val="00CC5CFD"/>
    <w:rPr>
      <w:rFonts w:ascii="Symbol" w:hAnsi="Symbol"/>
    </w:rPr>
  </w:style>
  <w:style w:type="character" w:customStyle="1" w:styleId="11">
    <w:name w:val="Основной шрифт абзаца1"/>
    <w:rsid w:val="00CC5CFD"/>
  </w:style>
  <w:style w:type="character" w:customStyle="1" w:styleId="a5">
    <w:name w:val="Символ нумерации"/>
    <w:rsid w:val="00CC5CFD"/>
  </w:style>
  <w:style w:type="character" w:customStyle="1" w:styleId="a6">
    <w:name w:val="Маркеры списка"/>
    <w:rsid w:val="00CC5CFD"/>
    <w:rPr>
      <w:rFonts w:ascii="OpenSymbol" w:eastAsia="OpenSymbol" w:hAnsi="OpenSymbol" w:cs="OpenSymbol"/>
    </w:rPr>
  </w:style>
  <w:style w:type="paragraph" w:customStyle="1" w:styleId="a0">
    <w:name w:val="Заголовок"/>
    <w:basedOn w:val="a"/>
    <w:next w:val="a1"/>
    <w:rsid w:val="00CC5CFD"/>
    <w:pPr>
      <w:keepNext/>
      <w:spacing w:before="240" w:after="120"/>
    </w:pPr>
    <w:rPr>
      <w:rFonts w:ascii="Arial" w:eastAsia="Lucida Sans Unicode" w:hAnsi="Arial" w:cs="Tahoma"/>
      <w:sz w:val="28"/>
      <w:szCs w:val="28"/>
    </w:rPr>
  </w:style>
  <w:style w:type="paragraph" w:styleId="a1">
    <w:name w:val="Body Text"/>
    <w:basedOn w:val="a"/>
    <w:link w:val="12"/>
    <w:rsid w:val="00CC5CFD"/>
    <w:pPr>
      <w:spacing w:after="120"/>
    </w:pPr>
  </w:style>
  <w:style w:type="paragraph" w:styleId="a7">
    <w:name w:val="List"/>
    <w:basedOn w:val="a1"/>
    <w:rsid w:val="00CC5CFD"/>
    <w:rPr>
      <w:rFonts w:cs="Tahoma"/>
    </w:rPr>
  </w:style>
  <w:style w:type="paragraph" w:customStyle="1" w:styleId="13">
    <w:name w:val="Название1"/>
    <w:basedOn w:val="a"/>
    <w:rsid w:val="00CC5CFD"/>
    <w:pPr>
      <w:suppressLineNumbers/>
      <w:spacing w:before="120" w:after="120"/>
    </w:pPr>
    <w:rPr>
      <w:rFonts w:cs="Tahoma"/>
      <w:i/>
      <w:iCs/>
      <w:sz w:val="24"/>
      <w:szCs w:val="24"/>
    </w:rPr>
  </w:style>
  <w:style w:type="paragraph" w:customStyle="1" w:styleId="14">
    <w:name w:val="Указатель1"/>
    <w:basedOn w:val="a"/>
    <w:rsid w:val="00CC5CFD"/>
    <w:pPr>
      <w:suppressLineNumbers/>
    </w:pPr>
    <w:rPr>
      <w:rFonts w:cs="Tahoma"/>
    </w:rPr>
  </w:style>
  <w:style w:type="paragraph" w:styleId="a8">
    <w:name w:val="Balloon Text"/>
    <w:basedOn w:val="a"/>
    <w:link w:val="a9"/>
    <w:uiPriority w:val="99"/>
    <w:rsid w:val="00CC5CFD"/>
    <w:rPr>
      <w:rFonts w:ascii="Tahoma" w:hAnsi="Tahoma" w:cs="Tahoma"/>
      <w:sz w:val="16"/>
      <w:szCs w:val="16"/>
    </w:rPr>
  </w:style>
  <w:style w:type="paragraph" w:customStyle="1" w:styleId="aa">
    <w:name w:val="Содержимое таблицы"/>
    <w:basedOn w:val="a"/>
    <w:rsid w:val="00CC5CFD"/>
    <w:pPr>
      <w:suppressLineNumbers/>
    </w:pPr>
  </w:style>
  <w:style w:type="paragraph" w:customStyle="1" w:styleId="ab">
    <w:name w:val="Заголовок таблицы"/>
    <w:basedOn w:val="aa"/>
    <w:rsid w:val="00CC5CFD"/>
    <w:pPr>
      <w:jc w:val="center"/>
    </w:pPr>
    <w:rPr>
      <w:b/>
      <w:bCs/>
    </w:rPr>
  </w:style>
  <w:style w:type="table" w:styleId="ac">
    <w:name w:val="Table Grid"/>
    <w:basedOn w:val="a3"/>
    <w:uiPriority w:val="59"/>
    <w:rsid w:val="00486F7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EE4B27"/>
    <w:rPr>
      <w:color w:val="0000FF"/>
      <w:u w:val="single"/>
    </w:rPr>
  </w:style>
  <w:style w:type="paragraph" w:styleId="ae">
    <w:name w:val="Title"/>
    <w:basedOn w:val="a"/>
    <w:next w:val="a"/>
    <w:link w:val="af"/>
    <w:uiPriority w:val="99"/>
    <w:qFormat/>
    <w:rsid w:val="003E5F9F"/>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af">
    <w:name w:val="Название Знак"/>
    <w:basedOn w:val="a2"/>
    <w:link w:val="ae"/>
    <w:uiPriority w:val="99"/>
    <w:rsid w:val="003E5F9F"/>
    <w:rPr>
      <w:rFonts w:ascii="Cambria" w:eastAsia="Times New Roman" w:hAnsi="Cambria" w:cs="Times New Roman"/>
      <w:color w:val="17365D"/>
      <w:spacing w:val="5"/>
      <w:kern w:val="28"/>
      <w:sz w:val="52"/>
      <w:szCs w:val="52"/>
      <w:lang w:eastAsia="en-US"/>
    </w:rPr>
  </w:style>
  <w:style w:type="paragraph" w:customStyle="1" w:styleId="af0">
    <w:name w:val="Стандарт"/>
    <w:basedOn w:val="a"/>
    <w:rsid w:val="00905529"/>
    <w:pPr>
      <w:spacing w:line="288" w:lineRule="auto"/>
      <w:ind w:firstLine="709"/>
      <w:jc w:val="both"/>
    </w:pPr>
    <w:rPr>
      <w:sz w:val="28"/>
      <w:szCs w:val="24"/>
    </w:rPr>
  </w:style>
  <w:style w:type="paragraph" w:styleId="af1">
    <w:name w:val="Body Text Indent"/>
    <w:basedOn w:val="a"/>
    <w:link w:val="af2"/>
    <w:rsid w:val="004C50F4"/>
    <w:pPr>
      <w:spacing w:after="120"/>
      <w:ind w:left="283"/>
    </w:pPr>
  </w:style>
  <w:style w:type="character" w:customStyle="1" w:styleId="af2">
    <w:name w:val="Основной текст с отступом Знак"/>
    <w:basedOn w:val="a2"/>
    <w:link w:val="af1"/>
    <w:rsid w:val="004C50F4"/>
    <w:rPr>
      <w:sz w:val="26"/>
      <w:szCs w:val="26"/>
      <w:lang w:eastAsia="ar-SA"/>
    </w:rPr>
  </w:style>
  <w:style w:type="paragraph" w:customStyle="1" w:styleId="ConsPlusTitle">
    <w:name w:val="ConsPlusTitle"/>
    <w:rsid w:val="004C50F4"/>
    <w:pPr>
      <w:widowControl w:val="0"/>
      <w:autoSpaceDE w:val="0"/>
      <w:autoSpaceDN w:val="0"/>
      <w:adjustRightInd w:val="0"/>
    </w:pPr>
    <w:rPr>
      <w:rFonts w:ascii="Arial" w:hAnsi="Arial" w:cs="Arial"/>
      <w:b/>
      <w:bCs/>
    </w:rPr>
  </w:style>
  <w:style w:type="paragraph" w:styleId="af3">
    <w:name w:val="List Paragraph"/>
    <w:basedOn w:val="a"/>
    <w:link w:val="af4"/>
    <w:uiPriority w:val="34"/>
    <w:qFormat/>
    <w:rsid w:val="004C50F4"/>
    <w:pPr>
      <w:suppressAutoHyphens w:val="0"/>
      <w:spacing w:after="200" w:line="276" w:lineRule="auto"/>
      <w:ind w:left="720"/>
      <w:contextualSpacing/>
    </w:pPr>
    <w:rPr>
      <w:rFonts w:ascii="Calibri" w:hAnsi="Calibri"/>
      <w:sz w:val="22"/>
      <w:szCs w:val="22"/>
      <w:lang w:eastAsia="ru-RU"/>
    </w:rPr>
  </w:style>
  <w:style w:type="paragraph" w:customStyle="1" w:styleId="af5">
    <w:name w:val="Стиль"/>
    <w:basedOn w:val="a"/>
    <w:uiPriority w:val="99"/>
    <w:rsid w:val="004C50F4"/>
    <w:pPr>
      <w:suppressAutoHyphens w:val="0"/>
      <w:spacing w:after="160" w:line="240" w:lineRule="exact"/>
    </w:pPr>
    <w:rPr>
      <w:rFonts w:ascii="Verdana" w:hAnsi="Verdana"/>
      <w:sz w:val="20"/>
      <w:szCs w:val="20"/>
      <w:lang w:val="en-US" w:eastAsia="en-US"/>
    </w:rPr>
  </w:style>
  <w:style w:type="paragraph" w:styleId="af6">
    <w:name w:val="No Spacing"/>
    <w:link w:val="af7"/>
    <w:uiPriority w:val="1"/>
    <w:qFormat/>
    <w:rsid w:val="004C50F4"/>
    <w:rPr>
      <w:rFonts w:ascii="Calibri" w:hAnsi="Calibri"/>
      <w:sz w:val="22"/>
      <w:szCs w:val="22"/>
    </w:rPr>
  </w:style>
  <w:style w:type="character" w:customStyle="1" w:styleId="af4">
    <w:name w:val="Абзац списка Знак"/>
    <w:link w:val="af3"/>
    <w:uiPriority w:val="34"/>
    <w:locked/>
    <w:rsid w:val="00C95797"/>
    <w:rPr>
      <w:rFonts w:ascii="Calibri" w:hAnsi="Calibri"/>
      <w:sz w:val="22"/>
      <w:szCs w:val="22"/>
    </w:rPr>
  </w:style>
  <w:style w:type="character" w:customStyle="1" w:styleId="af7">
    <w:name w:val="Без интервала Знак"/>
    <w:link w:val="af6"/>
    <w:uiPriority w:val="1"/>
    <w:rsid w:val="00D84835"/>
    <w:rPr>
      <w:rFonts w:ascii="Calibri" w:hAnsi="Calibri"/>
      <w:sz w:val="22"/>
      <w:szCs w:val="22"/>
    </w:rPr>
  </w:style>
  <w:style w:type="character" w:customStyle="1" w:styleId="10">
    <w:name w:val="Заголовок 1 Знак"/>
    <w:basedOn w:val="a2"/>
    <w:link w:val="1"/>
    <w:uiPriority w:val="9"/>
    <w:rsid w:val="004527C9"/>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2"/>
    <w:link w:val="2"/>
    <w:rsid w:val="004527C9"/>
    <w:rPr>
      <w:b/>
      <w:sz w:val="40"/>
    </w:rPr>
  </w:style>
  <w:style w:type="character" w:customStyle="1" w:styleId="60">
    <w:name w:val="Заголовок 6 Знак"/>
    <w:basedOn w:val="a2"/>
    <w:link w:val="6"/>
    <w:uiPriority w:val="9"/>
    <w:semiHidden/>
    <w:rsid w:val="004527C9"/>
    <w:rPr>
      <w:rFonts w:asciiTheme="majorHAnsi" w:eastAsiaTheme="majorEastAsia" w:hAnsiTheme="majorHAnsi" w:cstheme="majorBidi"/>
      <w:i/>
      <w:iCs/>
      <w:color w:val="243F60" w:themeColor="accent1" w:themeShade="7F"/>
      <w:sz w:val="22"/>
      <w:szCs w:val="22"/>
      <w:lang w:eastAsia="en-US"/>
    </w:rPr>
  </w:style>
  <w:style w:type="character" w:customStyle="1" w:styleId="70">
    <w:name w:val="Заголовок 7 Знак"/>
    <w:basedOn w:val="a2"/>
    <w:link w:val="7"/>
    <w:uiPriority w:val="9"/>
    <w:semiHidden/>
    <w:rsid w:val="004527C9"/>
    <w:rPr>
      <w:rFonts w:asciiTheme="majorHAnsi" w:eastAsiaTheme="majorEastAsia" w:hAnsiTheme="majorHAnsi" w:cstheme="majorBidi"/>
      <w:i/>
      <w:iCs/>
      <w:color w:val="404040" w:themeColor="text1" w:themeTint="BF"/>
      <w:sz w:val="22"/>
      <w:szCs w:val="22"/>
      <w:lang w:eastAsia="en-US"/>
    </w:rPr>
  </w:style>
  <w:style w:type="paragraph" w:customStyle="1" w:styleId="ConsNormal">
    <w:name w:val="ConsNormal"/>
    <w:rsid w:val="004527C9"/>
    <w:pPr>
      <w:snapToGrid w:val="0"/>
      <w:ind w:firstLine="720"/>
    </w:pPr>
    <w:rPr>
      <w:rFonts w:ascii="Arial" w:hAnsi="Arial"/>
    </w:rPr>
  </w:style>
  <w:style w:type="paragraph" w:customStyle="1" w:styleId="ConsNonformat">
    <w:name w:val="ConsNonformat"/>
    <w:rsid w:val="004527C9"/>
    <w:pPr>
      <w:snapToGrid w:val="0"/>
    </w:pPr>
    <w:rPr>
      <w:rFonts w:ascii="Courier New" w:hAnsi="Courier New"/>
    </w:rPr>
  </w:style>
  <w:style w:type="character" w:customStyle="1" w:styleId="af8">
    <w:name w:val="Основной текст Знак"/>
    <w:basedOn w:val="a2"/>
    <w:rsid w:val="004527C9"/>
    <w:rPr>
      <w:rFonts w:ascii="Times New Roman" w:eastAsia="Times New Roman" w:hAnsi="Times New Roman" w:cs="Times New Roman"/>
      <w:sz w:val="24"/>
      <w:szCs w:val="24"/>
      <w:lang w:eastAsia="ar-SA"/>
    </w:rPr>
  </w:style>
  <w:style w:type="character" w:customStyle="1" w:styleId="af9">
    <w:name w:val="Основной текст_"/>
    <w:link w:val="15"/>
    <w:locked/>
    <w:rsid w:val="004527C9"/>
    <w:rPr>
      <w:shd w:val="clear" w:color="auto" w:fill="FFFFFF"/>
    </w:rPr>
  </w:style>
  <w:style w:type="paragraph" w:customStyle="1" w:styleId="15">
    <w:name w:val="Основной текст1"/>
    <w:basedOn w:val="a"/>
    <w:link w:val="af9"/>
    <w:rsid w:val="004527C9"/>
    <w:pPr>
      <w:shd w:val="clear" w:color="auto" w:fill="FFFFFF"/>
      <w:suppressAutoHyphens w:val="0"/>
      <w:spacing w:after="180" w:line="274" w:lineRule="exact"/>
      <w:jc w:val="right"/>
    </w:pPr>
    <w:rPr>
      <w:sz w:val="20"/>
      <w:szCs w:val="20"/>
      <w:lang w:eastAsia="ru-RU"/>
    </w:rPr>
  </w:style>
  <w:style w:type="character" w:customStyle="1" w:styleId="16">
    <w:name w:val="Заголовок №1_"/>
    <w:link w:val="17"/>
    <w:locked/>
    <w:rsid w:val="004527C9"/>
    <w:rPr>
      <w:shd w:val="clear" w:color="auto" w:fill="FFFFFF"/>
    </w:rPr>
  </w:style>
  <w:style w:type="paragraph" w:customStyle="1" w:styleId="17">
    <w:name w:val="Заголовок №1"/>
    <w:basedOn w:val="a"/>
    <w:link w:val="16"/>
    <w:rsid w:val="004527C9"/>
    <w:pPr>
      <w:shd w:val="clear" w:color="auto" w:fill="FFFFFF"/>
      <w:suppressAutoHyphens w:val="0"/>
      <w:spacing w:before="360" w:after="60" w:line="240" w:lineRule="atLeast"/>
      <w:outlineLvl w:val="0"/>
    </w:pPr>
    <w:rPr>
      <w:sz w:val="20"/>
      <w:szCs w:val="20"/>
      <w:lang w:eastAsia="ru-RU"/>
    </w:rPr>
  </w:style>
  <w:style w:type="character" w:customStyle="1" w:styleId="afa">
    <w:name w:val="Основной текст + Полужирный"/>
    <w:rsid w:val="004527C9"/>
    <w:rPr>
      <w:b/>
      <w:bCs/>
      <w:shd w:val="clear" w:color="auto" w:fill="FFFFFF"/>
      <w:lang w:bidi="ar-SA"/>
    </w:rPr>
  </w:style>
  <w:style w:type="character" w:customStyle="1" w:styleId="afb">
    <w:name w:val="Основной текст + Курсив"/>
    <w:rsid w:val="004527C9"/>
    <w:rPr>
      <w:i/>
      <w:iCs/>
      <w:shd w:val="clear" w:color="auto" w:fill="FFFFFF"/>
      <w:lang w:bidi="ar-SA"/>
    </w:rPr>
  </w:style>
  <w:style w:type="character" w:customStyle="1" w:styleId="12">
    <w:name w:val="Основной текст Знак1"/>
    <w:basedOn w:val="a2"/>
    <w:link w:val="a1"/>
    <w:locked/>
    <w:rsid w:val="004527C9"/>
    <w:rPr>
      <w:sz w:val="26"/>
      <w:szCs w:val="26"/>
      <w:lang w:eastAsia="ar-SA"/>
    </w:rPr>
  </w:style>
  <w:style w:type="paragraph" w:customStyle="1" w:styleId="ConsPlusNormal">
    <w:name w:val="ConsPlusNormal"/>
    <w:rsid w:val="004527C9"/>
    <w:pPr>
      <w:widowControl w:val="0"/>
      <w:autoSpaceDE w:val="0"/>
      <w:autoSpaceDN w:val="0"/>
      <w:adjustRightInd w:val="0"/>
      <w:ind w:firstLine="720"/>
    </w:pPr>
    <w:rPr>
      <w:rFonts w:ascii="Arial" w:hAnsi="Arial" w:cs="Arial"/>
    </w:rPr>
  </w:style>
  <w:style w:type="paragraph" w:styleId="afc">
    <w:name w:val="Normal (Web)"/>
    <w:aliases w:val="Обычный (Web)"/>
    <w:basedOn w:val="a"/>
    <w:unhideWhenUsed/>
    <w:qFormat/>
    <w:rsid w:val="004527C9"/>
    <w:pPr>
      <w:spacing w:before="280" w:after="280"/>
    </w:pPr>
    <w:rPr>
      <w:sz w:val="24"/>
      <w:szCs w:val="24"/>
    </w:rPr>
  </w:style>
  <w:style w:type="paragraph" w:styleId="21">
    <w:name w:val="Body Text Indent 2"/>
    <w:basedOn w:val="a"/>
    <w:link w:val="22"/>
    <w:uiPriority w:val="99"/>
    <w:unhideWhenUsed/>
    <w:rsid w:val="004527C9"/>
    <w:pPr>
      <w:spacing w:after="120" w:line="480" w:lineRule="auto"/>
      <w:ind w:left="283"/>
    </w:pPr>
    <w:rPr>
      <w:sz w:val="24"/>
      <w:szCs w:val="24"/>
    </w:rPr>
  </w:style>
  <w:style w:type="character" w:customStyle="1" w:styleId="22">
    <w:name w:val="Основной текст с отступом 2 Знак"/>
    <w:basedOn w:val="a2"/>
    <w:link w:val="21"/>
    <w:uiPriority w:val="99"/>
    <w:rsid w:val="004527C9"/>
    <w:rPr>
      <w:sz w:val="24"/>
      <w:szCs w:val="24"/>
      <w:lang w:eastAsia="ar-SA"/>
    </w:rPr>
  </w:style>
  <w:style w:type="character" w:styleId="afd">
    <w:name w:val="Subtle Emphasis"/>
    <w:basedOn w:val="a2"/>
    <w:uiPriority w:val="19"/>
    <w:qFormat/>
    <w:rsid w:val="004527C9"/>
    <w:rPr>
      <w:i/>
      <w:iCs/>
      <w:color w:val="808080" w:themeColor="text1" w:themeTint="7F"/>
    </w:rPr>
  </w:style>
  <w:style w:type="paragraph" w:customStyle="1" w:styleId="ConsTitle">
    <w:name w:val="ConsTitle"/>
    <w:rsid w:val="004527C9"/>
    <w:pPr>
      <w:widowControl w:val="0"/>
      <w:autoSpaceDE w:val="0"/>
      <w:autoSpaceDN w:val="0"/>
      <w:adjustRightInd w:val="0"/>
      <w:ind w:right="19772"/>
    </w:pPr>
    <w:rPr>
      <w:rFonts w:ascii="Arial" w:hAnsi="Arial" w:cs="Arial"/>
      <w:b/>
      <w:bCs/>
      <w:sz w:val="18"/>
      <w:szCs w:val="18"/>
    </w:rPr>
  </w:style>
  <w:style w:type="character" w:customStyle="1" w:styleId="a9">
    <w:name w:val="Текст выноски Знак"/>
    <w:basedOn w:val="a2"/>
    <w:link w:val="a8"/>
    <w:uiPriority w:val="99"/>
    <w:rsid w:val="004527C9"/>
    <w:rPr>
      <w:rFonts w:ascii="Tahoma" w:hAnsi="Tahoma" w:cs="Tahoma"/>
      <w:sz w:val="16"/>
      <w:szCs w:val="16"/>
      <w:lang w:eastAsia="ar-SA"/>
    </w:rPr>
  </w:style>
  <w:style w:type="character" w:styleId="HTML">
    <w:name w:val="HTML Acronym"/>
    <w:basedOn w:val="a2"/>
    <w:rsid w:val="004527C9"/>
  </w:style>
  <w:style w:type="paragraph" w:styleId="afe">
    <w:name w:val="header"/>
    <w:basedOn w:val="a"/>
    <w:link w:val="aff"/>
    <w:unhideWhenUsed/>
    <w:rsid w:val="004527C9"/>
    <w:pPr>
      <w:tabs>
        <w:tab w:val="center" w:pos="4677"/>
        <w:tab w:val="right" w:pos="9355"/>
      </w:tabs>
    </w:pPr>
    <w:rPr>
      <w:sz w:val="24"/>
      <w:szCs w:val="24"/>
    </w:rPr>
  </w:style>
  <w:style w:type="character" w:customStyle="1" w:styleId="aff">
    <w:name w:val="Верхний колонтитул Знак"/>
    <w:basedOn w:val="a2"/>
    <w:link w:val="afe"/>
    <w:rsid w:val="004527C9"/>
    <w:rPr>
      <w:sz w:val="24"/>
      <w:szCs w:val="24"/>
      <w:lang w:eastAsia="ar-SA"/>
    </w:rPr>
  </w:style>
  <w:style w:type="paragraph" w:styleId="aff0">
    <w:name w:val="footer"/>
    <w:basedOn w:val="a"/>
    <w:link w:val="aff1"/>
    <w:uiPriority w:val="99"/>
    <w:unhideWhenUsed/>
    <w:rsid w:val="004527C9"/>
    <w:pPr>
      <w:tabs>
        <w:tab w:val="center" w:pos="4677"/>
        <w:tab w:val="right" w:pos="9355"/>
      </w:tabs>
    </w:pPr>
    <w:rPr>
      <w:sz w:val="24"/>
      <w:szCs w:val="24"/>
    </w:rPr>
  </w:style>
  <w:style w:type="character" w:customStyle="1" w:styleId="aff1">
    <w:name w:val="Нижний колонтитул Знак"/>
    <w:basedOn w:val="a2"/>
    <w:link w:val="aff0"/>
    <w:uiPriority w:val="99"/>
    <w:rsid w:val="004527C9"/>
    <w:rPr>
      <w:sz w:val="24"/>
      <w:szCs w:val="24"/>
      <w:lang w:eastAsia="ar-SA"/>
    </w:rPr>
  </w:style>
  <w:style w:type="character" w:customStyle="1" w:styleId="23">
    <w:name w:val="Основной текст (2)_"/>
    <w:basedOn w:val="a2"/>
    <w:link w:val="24"/>
    <w:rsid w:val="004527C9"/>
    <w:rPr>
      <w:shd w:val="clear" w:color="auto" w:fill="FFFFFF"/>
    </w:rPr>
  </w:style>
  <w:style w:type="paragraph" w:customStyle="1" w:styleId="24">
    <w:name w:val="Основной текст (2)"/>
    <w:basedOn w:val="a"/>
    <w:link w:val="23"/>
    <w:rsid w:val="004527C9"/>
    <w:pPr>
      <w:widowControl w:val="0"/>
      <w:shd w:val="clear" w:color="auto" w:fill="FFFFFF"/>
      <w:suppressAutoHyphens w:val="0"/>
      <w:spacing w:after="240" w:line="312" w:lineRule="exact"/>
      <w:jc w:val="center"/>
    </w:pPr>
    <w:rPr>
      <w:sz w:val="20"/>
      <w:szCs w:val="20"/>
      <w:lang w:eastAsia="ru-RU"/>
    </w:rPr>
  </w:style>
  <w:style w:type="paragraph" w:styleId="3">
    <w:name w:val="Body Text Indent 3"/>
    <w:basedOn w:val="a"/>
    <w:link w:val="30"/>
    <w:uiPriority w:val="99"/>
    <w:unhideWhenUsed/>
    <w:rsid w:val="004527C9"/>
    <w:pPr>
      <w:spacing w:after="120"/>
      <w:ind w:left="283"/>
    </w:pPr>
    <w:rPr>
      <w:sz w:val="16"/>
      <w:szCs w:val="16"/>
    </w:rPr>
  </w:style>
  <w:style w:type="character" w:customStyle="1" w:styleId="30">
    <w:name w:val="Основной текст с отступом 3 Знак"/>
    <w:basedOn w:val="a2"/>
    <w:link w:val="3"/>
    <w:uiPriority w:val="99"/>
    <w:rsid w:val="004527C9"/>
    <w:rPr>
      <w:sz w:val="16"/>
      <w:szCs w:val="16"/>
      <w:lang w:eastAsia="ar-SA"/>
    </w:rPr>
  </w:style>
  <w:style w:type="character" w:customStyle="1" w:styleId="25">
    <w:name w:val="Заголовок №2_"/>
    <w:link w:val="26"/>
    <w:uiPriority w:val="99"/>
    <w:locked/>
    <w:rsid w:val="004527C9"/>
    <w:rPr>
      <w:rFonts w:ascii="Arial Unicode MS" w:eastAsia="Arial Unicode MS" w:hAnsi="Arial Unicode MS" w:cs="Arial Unicode MS"/>
      <w:b/>
      <w:bCs/>
      <w:sz w:val="26"/>
      <w:szCs w:val="26"/>
      <w:shd w:val="clear" w:color="auto" w:fill="FFFFFF"/>
    </w:rPr>
  </w:style>
  <w:style w:type="paragraph" w:customStyle="1" w:styleId="26">
    <w:name w:val="Заголовок №2"/>
    <w:basedOn w:val="a"/>
    <w:link w:val="25"/>
    <w:uiPriority w:val="99"/>
    <w:rsid w:val="004527C9"/>
    <w:pPr>
      <w:shd w:val="clear" w:color="auto" w:fill="FFFFFF"/>
      <w:suppressAutoHyphens w:val="0"/>
      <w:spacing w:before="1560" w:after="60" w:line="240" w:lineRule="atLeast"/>
      <w:ind w:firstLine="720"/>
      <w:jc w:val="both"/>
      <w:outlineLvl w:val="1"/>
    </w:pPr>
    <w:rPr>
      <w:rFonts w:ascii="Arial Unicode MS" w:eastAsia="Arial Unicode MS" w:hAnsi="Arial Unicode MS" w:cs="Arial Unicode MS"/>
      <w:b/>
      <w:bCs/>
      <w:lang w:eastAsia="ru-RU"/>
    </w:rPr>
  </w:style>
  <w:style w:type="character" w:styleId="aff2">
    <w:name w:val="FollowedHyperlink"/>
    <w:basedOn w:val="a2"/>
    <w:uiPriority w:val="99"/>
    <w:unhideWhenUsed/>
    <w:rsid w:val="004527C9"/>
    <w:rPr>
      <w:color w:val="800080"/>
      <w:u w:val="single"/>
    </w:rPr>
  </w:style>
  <w:style w:type="paragraph" w:customStyle="1" w:styleId="xl185">
    <w:name w:val="xl185"/>
    <w:basedOn w:val="a"/>
    <w:rsid w:val="004527C9"/>
    <w:pPr>
      <w:shd w:val="clear" w:color="000000" w:fill="FFFFFF"/>
      <w:suppressAutoHyphens w:val="0"/>
      <w:spacing w:before="100" w:beforeAutospacing="1" w:after="100" w:afterAutospacing="1"/>
    </w:pPr>
    <w:rPr>
      <w:color w:val="000000"/>
      <w:sz w:val="20"/>
      <w:szCs w:val="20"/>
      <w:lang w:eastAsia="ru-RU"/>
    </w:rPr>
  </w:style>
  <w:style w:type="paragraph" w:customStyle="1" w:styleId="xl186">
    <w:name w:val="xl186"/>
    <w:basedOn w:val="a"/>
    <w:rsid w:val="004527C9"/>
    <w:pPr>
      <w:suppressAutoHyphens w:val="0"/>
      <w:spacing w:before="100" w:beforeAutospacing="1" w:after="100" w:afterAutospacing="1"/>
    </w:pPr>
    <w:rPr>
      <w:color w:val="000000"/>
      <w:sz w:val="20"/>
      <w:szCs w:val="20"/>
      <w:lang w:eastAsia="ru-RU"/>
    </w:rPr>
  </w:style>
  <w:style w:type="paragraph" w:customStyle="1" w:styleId="xl187">
    <w:name w:val="xl187"/>
    <w:basedOn w:val="a"/>
    <w:rsid w:val="004527C9"/>
    <w:pPr>
      <w:suppressAutoHyphens w:val="0"/>
      <w:spacing w:before="100" w:beforeAutospacing="1" w:after="100" w:afterAutospacing="1"/>
    </w:pPr>
    <w:rPr>
      <w:color w:val="000000"/>
      <w:sz w:val="16"/>
      <w:szCs w:val="16"/>
      <w:lang w:eastAsia="ru-RU"/>
    </w:rPr>
  </w:style>
  <w:style w:type="paragraph" w:customStyle="1" w:styleId="xl188">
    <w:name w:val="xl188"/>
    <w:basedOn w:val="a"/>
    <w:rsid w:val="004527C9"/>
    <w:pPr>
      <w:suppressAutoHyphens w:val="0"/>
      <w:spacing w:before="100" w:beforeAutospacing="1" w:after="100" w:afterAutospacing="1"/>
    </w:pPr>
    <w:rPr>
      <w:color w:val="000000"/>
      <w:sz w:val="20"/>
      <w:szCs w:val="20"/>
      <w:lang w:eastAsia="ru-RU"/>
    </w:rPr>
  </w:style>
  <w:style w:type="paragraph" w:customStyle="1" w:styleId="xl189">
    <w:name w:val="xl189"/>
    <w:basedOn w:val="a"/>
    <w:rsid w:val="004527C9"/>
    <w:pPr>
      <w:suppressAutoHyphens w:val="0"/>
      <w:spacing w:before="100" w:beforeAutospacing="1" w:after="100" w:afterAutospacing="1"/>
      <w:jc w:val="center"/>
    </w:pPr>
    <w:rPr>
      <w:color w:val="000000"/>
      <w:sz w:val="16"/>
      <w:szCs w:val="16"/>
      <w:lang w:eastAsia="ru-RU"/>
    </w:rPr>
  </w:style>
  <w:style w:type="paragraph" w:customStyle="1" w:styleId="xl190">
    <w:name w:val="xl190"/>
    <w:basedOn w:val="a"/>
    <w:rsid w:val="004527C9"/>
    <w:pPr>
      <w:suppressAutoHyphens w:val="0"/>
      <w:spacing w:before="100" w:beforeAutospacing="1" w:after="100" w:afterAutospacing="1"/>
    </w:pPr>
    <w:rPr>
      <w:color w:val="000000"/>
      <w:sz w:val="16"/>
      <w:szCs w:val="16"/>
      <w:lang w:eastAsia="ru-RU"/>
    </w:rPr>
  </w:style>
  <w:style w:type="paragraph" w:customStyle="1" w:styleId="xl191">
    <w:name w:val="xl191"/>
    <w:basedOn w:val="a"/>
    <w:rsid w:val="004527C9"/>
    <w:pPr>
      <w:suppressAutoHyphens w:val="0"/>
      <w:spacing w:before="100" w:beforeAutospacing="1" w:after="100" w:afterAutospacing="1"/>
      <w:jc w:val="center"/>
    </w:pPr>
    <w:rPr>
      <w:color w:val="000000"/>
      <w:sz w:val="16"/>
      <w:szCs w:val="16"/>
      <w:lang w:eastAsia="ru-RU"/>
    </w:rPr>
  </w:style>
  <w:style w:type="paragraph" w:customStyle="1" w:styleId="xl192">
    <w:name w:val="xl192"/>
    <w:basedOn w:val="a"/>
    <w:rsid w:val="004527C9"/>
    <w:pPr>
      <w:shd w:val="clear" w:color="000000" w:fill="FFFFFF"/>
      <w:suppressAutoHyphens w:val="0"/>
      <w:spacing w:before="100" w:beforeAutospacing="1" w:after="100" w:afterAutospacing="1"/>
    </w:pPr>
    <w:rPr>
      <w:color w:val="000000"/>
      <w:sz w:val="20"/>
      <w:szCs w:val="20"/>
      <w:lang w:eastAsia="ru-RU"/>
    </w:rPr>
  </w:style>
  <w:style w:type="paragraph" w:customStyle="1" w:styleId="xl193">
    <w:name w:val="xl193"/>
    <w:basedOn w:val="a"/>
    <w:rsid w:val="004527C9"/>
    <w:pPr>
      <w:shd w:val="clear" w:color="000000" w:fill="FFFFFF"/>
      <w:suppressAutoHyphens w:val="0"/>
      <w:spacing w:before="100" w:beforeAutospacing="1" w:after="100" w:afterAutospacing="1"/>
    </w:pPr>
    <w:rPr>
      <w:color w:val="000000"/>
      <w:sz w:val="16"/>
      <w:szCs w:val="16"/>
      <w:lang w:eastAsia="ru-RU"/>
    </w:rPr>
  </w:style>
  <w:style w:type="paragraph" w:customStyle="1" w:styleId="xl194">
    <w:name w:val="xl194"/>
    <w:basedOn w:val="a"/>
    <w:rsid w:val="004527C9"/>
    <w:pPr>
      <w:suppressAutoHyphens w:val="0"/>
      <w:spacing w:before="100" w:beforeAutospacing="1" w:after="100" w:afterAutospacing="1"/>
    </w:pPr>
    <w:rPr>
      <w:color w:val="000000"/>
      <w:sz w:val="16"/>
      <w:szCs w:val="16"/>
      <w:lang w:eastAsia="ru-RU"/>
    </w:rPr>
  </w:style>
  <w:style w:type="paragraph" w:customStyle="1" w:styleId="xl195">
    <w:name w:val="xl195"/>
    <w:basedOn w:val="a"/>
    <w:rsid w:val="004527C9"/>
    <w:pPr>
      <w:pBdr>
        <w:top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6">
    <w:name w:val="xl196"/>
    <w:basedOn w:val="a"/>
    <w:rsid w:val="004527C9"/>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197">
    <w:name w:val="xl197"/>
    <w:basedOn w:val="a"/>
    <w:rsid w:val="004527C9"/>
    <w:pPr>
      <w:pBdr>
        <w:bottom w:val="single" w:sz="4" w:space="0" w:color="000000"/>
      </w:pBdr>
      <w:suppressAutoHyphens w:val="0"/>
      <w:spacing w:before="100" w:beforeAutospacing="1" w:after="100" w:afterAutospacing="1"/>
    </w:pPr>
    <w:rPr>
      <w:color w:val="000000"/>
      <w:sz w:val="16"/>
      <w:szCs w:val="16"/>
      <w:lang w:eastAsia="ru-RU"/>
    </w:rPr>
  </w:style>
  <w:style w:type="paragraph" w:customStyle="1" w:styleId="xl198">
    <w:name w:val="xl198"/>
    <w:basedOn w:val="a"/>
    <w:rsid w:val="004527C9"/>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199">
    <w:name w:val="xl199"/>
    <w:basedOn w:val="a"/>
    <w:rsid w:val="004527C9"/>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0">
    <w:name w:val="xl200"/>
    <w:basedOn w:val="a"/>
    <w:rsid w:val="004527C9"/>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1">
    <w:name w:val="xl201"/>
    <w:basedOn w:val="a"/>
    <w:rsid w:val="004527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2">
    <w:name w:val="xl202"/>
    <w:basedOn w:val="a"/>
    <w:rsid w:val="004527C9"/>
    <w:pPr>
      <w:pBdr>
        <w:top w:val="single" w:sz="4" w:space="0" w:color="000000"/>
        <w:left w:val="single" w:sz="4" w:space="0" w:color="000000"/>
        <w:bottom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03">
    <w:name w:val="xl203"/>
    <w:basedOn w:val="a"/>
    <w:rsid w:val="004527C9"/>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04">
    <w:name w:val="xl204"/>
    <w:basedOn w:val="a"/>
    <w:rsid w:val="004527C9"/>
    <w:pPr>
      <w:suppressAutoHyphens w:val="0"/>
      <w:spacing w:before="100" w:beforeAutospacing="1" w:after="100" w:afterAutospacing="1"/>
    </w:pPr>
    <w:rPr>
      <w:color w:val="000000"/>
      <w:sz w:val="16"/>
      <w:szCs w:val="16"/>
      <w:lang w:eastAsia="ru-RU"/>
    </w:rPr>
  </w:style>
  <w:style w:type="paragraph" w:customStyle="1" w:styleId="xl205">
    <w:name w:val="xl205"/>
    <w:basedOn w:val="a"/>
    <w:rsid w:val="004527C9"/>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6">
    <w:name w:val="xl206"/>
    <w:basedOn w:val="a"/>
    <w:rsid w:val="004527C9"/>
    <w:pPr>
      <w:pBdr>
        <w:top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207">
    <w:name w:val="xl207"/>
    <w:basedOn w:val="a"/>
    <w:rsid w:val="004527C9"/>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08">
    <w:name w:val="xl208"/>
    <w:basedOn w:val="a"/>
    <w:rsid w:val="004527C9"/>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09">
    <w:name w:val="xl209"/>
    <w:basedOn w:val="a"/>
    <w:rsid w:val="004527C9"/>
    <w:pPr>
      <w:pBdr>
        <w:bottom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0">
    <w:name w:val="xl210"/>
    <w:basedOn w:val="a"/>
    <w:rsid w:val="004527C9"/>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11">
    <w:name w:val="xl211"/>
    <w:basedOn w:val="a"/>
    <w:rsid w:val="004527C9"/>
    <w:pPr>
      <w:suppressAutoHyphens w:val="0"/>
      <w:spacing w:before="100" w:beforeAutospacing="1" w:after="100" w:afterAutospacing="1"/>
    </w:pPr>
    <w:rPr>
      <w:color w:val="000000"/>
      <w:sz w:val="24"/>
      <w:szCs w:val="24"/>
      <w:lang w:eastAsia="ru-RU"/>
    </w:rPr>
  </w:style>
  <w:style w:type="paragraph" w:customStyle="1" w:styleId="xl212">
    <w:name w:val="xl212"/>
    <w:basedOn w:val="a"/>
    <w:rsid w:val="004527C9"/>
    <w:pPr>
      <w:suppressAutoHyphens w:val="0"/>
      <w:spacing w:before="100" w:beforeAutospacing="1" w:after="100" w:afterAutospacing="1"/>
      <w:jc w:val="center"/>
      <w:textAlignment w:val="top"/>
    </w:pPr>
    <w:rPr>
      <w:color w:val="000000"/>
      <w:sz w:val="16"/>
      <w:szCs w:val="16"/>
      <w:lang w:eastAsia="ru-RU"/>
    </w:rPr>
  </w:style>
  <w:style w:type="paragraph" w:customStyle="1" w:styleId="xl213">
    <w:name w:val="xl213"/>
    <w:basedOn w:val="a"/>
    <w:rsid w:val="004527C9"/>
    <w:pPr>
      <w:shd w:val="clear" w:color="000000" w:fill="FFFFFF"/>
      <w:suppressAutoHyphens w:val="0"/>
      <w:spacing w:before="100" w:beforeAutospacing="1" w:after="100" w:afterAutospacing="1"/>
    </w:pPr>
    <w:rPr>
      <w:color w:val="000000"/>
      <w:sz w:val="20"/>
      <w:szCs w:val="20"/>
      <w:lang w:eastAsia="ru-RU"/>
    </w:rPr>
  </w:style>
  <w:style w:type="paragraph" w:customStyle="1" w:styleId="xl214">
    <w:name w:val="xl214"/>
    <w:basedOn w:val="a"/>
    <w:rsid w:val="004527C9"/>
    <w:pP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15">
    <w:name w:val="xl215"/>
    <w:basedOn w:val="a"/>
    <w:rsid w:val="004527C9"/>
    <w:pPr>
      <w:shd w:val="clear" w:color="000000" w:fill="FFFFFF"/>
      <w:suppressAutoHyphens w:val="0"/>
      <w:spacing w:before="100" w:beforeAutospacing="1" w:after="100" w:afterAutospacing="1"/>
    </w:pPr>
    <w:rPr>
      <w:b/>
      <w:bCs/>
      <w:color w:val="000000"/>
      <w:sz w:val="20"/>
      <w:szCs w:val="20"/>
      <w:lang w:eastAsia="ru-RU"/>
    </w:rPr>
  </w:style>
  <w:style w:type="paragraph" w:customStyle="1" w:styleId="xl216">
    <w:name w:val="xl216"/>
    <w:basedOn w:val="a"/>
    <w:rsid w:val="004527C9"/>
    <w:pPr>
      <w:shd w:val="clear" w:color="000000" w:fill="FFFFFF"/>
      <w:suppressAutoHyphens w:val="0"/>
      <w:spacing w:before="100" w:beforeAutospacing="1" w:after="100" w:afterAutospacing="1"/>
    </w:pPr>
    <w:rPr>
      <w:color w:val="000000"/>
      <w:sz w:val="16"/>
      <w:szCs w:val="16"/>
      <w:lang w:eastAsia="ru-RU"/>
    </w:rPr>
  </w:style>
  <w:style w:type="paragraph" w:customStyle="1" w:styleId="xl217">
    <w:name w:val="xl217"/>
    <w:basedOn w:val="a"/>
    <w:rsid w:val="004527C9"/>
    <w:pPr>
      <w:shd w:val="clear" w:color="000000" w:fill="FFFFFF"/>
      <w:suppressAutoHyphens w:val="0"/>
      <w:spacing w:before="100" w:beforeAutospacing="1" w:after="100" w:afterAutospacing="1"/>
    </w:pPr>
    <w:rPr>
      <w:color w:val="000000"/>
      <w:sz w:val="16"/>
      <w:szCs w:val="16"/>
      <w:lang w:eastAsia="ru-RU"/>
    </w:rPr>
  </w:style>
  <w:style w:type="paragraph" w:customStyle="1" w:styleId="xl218">
    <w:name w:val="xl218"/>
    <w:basedOn w:val="a"/>
    <w:rsid w:val="004527C9"/>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19">
    <w:name w:val="xl219"/>
    <w:basedOn w:val="a"/>
    <w:rsid w:val="004527C9"/>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20">
    <w:name w:val="xl220"/>
    <w:basedOn w:val="a"/>
    <w:rsid w:val="004527C9"/>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1">
    <w:name w:val="xl221"/>
    <w:basedOn w:val="a"/>
    <w:rsid w:val="004527C9"/>
    <w:pPr>
      <w:pBdr>
        <w:left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2">
    <w:name w:val="xl222"/>
    <w:basedOn w:val="a"/>
    <w:rsid w:val="004527C9"/>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3">
    <w:name w:val="xl223"/>
    <w:basedOn w:val="a"/>
    <w:rsid w:val="004527C9"/>
    <w:pPr>
      <w:pBdr>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4">
    <w:name w:val="xl224"/>
    <w:basedOn w:val="a"/>
    <w:rsid w:val="004527C9"/>
    <w:pPr>
      <w:pBdr>
        <w:left w:val="single" w:sz="4" w:space="0" w:color="000000"/>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5">
    <w:name w:val="xl225"/>
    <w:basedOn w:val="a"/>
    <w:rsid w:val="004527C9"/>
    <w:pPr>
      <w:pBdr>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6">
    <w:name w:val="xl226"/>
    <w:basedOn w:val="a"/>
    <w:rsid w:val="004527C9"/>
    <w:pPr>
      <w:pBdr>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pPr>
    <w:rPr>
      <w:color w:val="000000"/>
      <w:sz w:val="16"/>
      <w:szCs w:val="16"/>
      <w:lang w:eastAsia="ru-RU"/>
    </w:rPr>
  </w:style>
  <w:style w:type="paragraph" w:customStyle="1" w:styleId="xl227">
    <w:name w:val="xl227"/>
    <w:basedOn w:val="a"/>
    <w:rsid w:val="004527C9"/>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28">
    <w:name w:val="xl228"/>
    <w:basedOn w:val="a"/>
    <w:rsid w:val="004527C9"/>
    <w:pPr>
      <w:pBdr>
        <w:top w:val="single" w:sz="4" w:space="0" w:color="000000"/>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29">
    <w:name w:val="xl229"/>
    <w:basedOn w:val="a"/>
    <w:rsid w:val="004527C9"/>
    <w:pPr>
      <w:pBdr>
        <w:top w:val="single" w:sz="4" w:space="0" w:color="000000"/>
        <w:left w:val="single" w:sz="8"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0">
    <w:name w:val="xl230"/>
    <w:basedOn w:val="a"/>
    <w:rsid w:val="004527C9"/>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1">
    <w:name w:val="xl231"/>
    <w:basedOn w:val="a"/>
    <w:rsid w:val="004527C9"/>
    <w:pPr>
      <w:pBdr>
        <w:top w:val="single" w:sz="4" w:space="0" w:color="000000"/>
        <w:left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32">
    <w:name w:val="xl232"/>
    <w:basedOn w:val="a"/>
    <w:rsid w:val="004527C9"/>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3">
    <w:name w:val="xl233"/>
    <w:basedOn w:val="a"/>
    <w:rsid w:val="004527C9"/>
    <w:pPr>
      <w:pBdr>
        <w:top w:val="single" w:sz="4" w:space="0" w:color="000000"/>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4">
    <w:name w:val="xl234"/>
    <w:basedOn w:val="a"/>
    <w:rsid w:val="004527C9"/>
    <w:pPr>
      <w:pBdr>
        <w:left w:val="single" w:sz="4" w:space="0" w:color="000000"/>
        <w:right w:val="single" w:sz="8" w:space="0" w:color="000000"/>
      </w:pBdr>
      <w:suppressAutoHyphens w:val="0"/>
      <w:spacing w:before="100" w:beforeAutospacing="1" w:after="100" w:afterAutospacing="1"/>
      <w:textAlignment w:val="top"/>
    </w:pPr>
    <w:rPr>
      <w:color w:val="000000"/>
      <w:sz w:val="16"/>
      <w:szCs w:val="16"/>
      <w:lang w:eastAsia="ru-RU"/>
    </w:rPr>
  </w:style>
  <w:style w:type="paragraph" w:customStyle="1" w:styleId="xl235">
    <w:name w:val="xl235"/>
    <w:basedOn w:val="a"/>
    <w:rsid w:val="004527C9"/>
    <w:pPr>
      <w:pBdr>
        <w:left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6">
    <w:name w:val="xl236"/>
    <w:basedOn w:val="a"/>
    <w:rsid w:val="004527C9"/>
    <w:pPr>
      <w:pBdr>
        <w:left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37">
    <w:name w:val="xl237"/>
    <w:basedOn w:val="a"/>
    <w:rsid w:val="004527C9"/>
    <w:pPr>
      <w:pBdr>
        <w:left w:val="single" w:sz="4" w:space="0" w:color="000000"/>
        <w:right w:val="single" w:sz="4"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8">
    <w:name w:val="xl238"/>
    <w:basedOn w:val="a"/>
    <w:rsid w:val="004527C9"/>
    <w:pPr>
      <w:pBdr>
        <w:left w:val="single" w:sz="4" w:space="0" w:color="000000"/>
        <w:right w:val="single" w:sz="8" w:space="0" w:color="000000"/>
      </w:pBdr>
      <w:suppressAutoHyphens w:val="0"/>
      <w:spacing w:before="100" w:beforeAutospacing="1" w:after="100" w:afterAutospacing="1"/>
      <w:jc w:val="right"/>
      <w:textAlignment w:val="center"/>
    </w:pPr>
    <w:rPr>
      <w:color w:val="000000"/>
      <w:sz w:val="16"/>
      <w:szCs w:val="16"/>
      <w:lang w:eastAsia="ru-RU"/>
    </w:rPr>
  </w:style>
  <w:style w:type="paragraph" w:customStyle="1" w:styleId="xl239">
    <w:name w:val="xl239"/>
    <w:basedOn w:val="a"/>
    <w:rsid w:val="004527C9"/>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40">
    <w:name w:val="xl240"/>
    <w:basedOn w:val="a"/>
    <w:rsid w:val="004527C9"/>
    <w:pPr>
      <w:pBdr>
        <w:top w:val="single" w:sz="4" w:space="0" w:color="000000"/>
      </w:pBdr>
      <w:suppressAutoHyphens w:val="0"/>
      <w:spacing w:before="100" w:beforeAutospacing="1" w:after="100" w:afterAutospacing="1"/>
    </w:pPr>
    <w:rPr>
      <w:color w:val="000000"/>
      <w:sz w:val="16"/>
      <w:szCs w:val="16"/>
      <w:lang w:eastAsia="ru-RU"/>
    </w:rPr>
  </w:style>
  <w:style w:type="paragraph" w:customStyle="1" w:styleId="xl241">
    <w:name w:val="xl241"/>
    <w:basedOn w:val="a"/>
    <w:rsid w:val="004527C9"/>
    <w:pPr>
      <w:shd w:val="clear" w:color="000000" w:fill="DDD9C3"/>
      <w:suppressAutoHyphens w:val="0"/>
      <w:spacing w:before="100" w:beforeAutospacing="1" w:after="100" w:afterAutospacing="1"/>
    </w:pPr>
    <w:rPr>
      <w:color w:val="000000"/>
      <w:sz w:val="16"/>
      <w:szCs w:val="16"/>
      <w:lang w:eastAsia="ru-RU"/>
    </w:rPr>
  </w:style>
  <w:style w:type="paragraph" w:customStyle="1" w:styleId="xl242">
    <w:name w:val="xl242"/>
    <w:basedOn w:val="a"/>
    <w:rsid w:val="004527C9"/>
    <w:pPr>
      <w:shd w:val="clear" w:color="000000" w:fill="DDD9C3"/>
      <w:suppressAutoHyphens w:val="0"/>
      <w:spacing w:before="100" w:beforeAutospacing="1" w:after="100" w:afterAutospacing="1"/>
    </w:pPr>
    <w:rPr>
      <w:color w:val="000000"/>
      <w:sz w:val="16"/>
      <w:szCs w:val="16"/>
      <w:lang w:eastAsia="ru-RU"/>
    </w:rPr>
  </w:style>
  <w:style w:type="paragraph" w:customStyle="1" w:styleId="xl243">
    <w:name w:val="xl243"/>
    <w:basedOn w:val="a"/>
    <w:rsid w:val="004527C9"/>
    <w:pPr>
      <w:shd w:val="clear" w:color="000000" w:fill="DDD9C3"/>
      <w:suppressAutoHyphens w:val="0"/>
      <w:spacing w:before="100" w:beforeAutospacing="1" w:after="100" w:afterAutospacing="1"/>
    </w:pPr>
    <w:rPr>
      <w:color w:val="000000"/>
      <w:sz w:val="20"/>
      <w:szCs w:val="20"/>
      <w:lang w:eastAsia="ru-RU"/>
    </w:rPr>
  </w:style>
  <w:style w:type="paragraph" w:customStyle="1" w:styleId="xl244">
    <w:name w:val="xl244"/>
    <w:basedOn w:val="a"/>
    <w:rsid w:val="004527C9"/>
    <w:pPr>
      <w:pBdr>
        <w:top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5">
    <w:name w:val="xl245"/>
    <w:basedOn w:val="a"/>
    <w:rsid w:val="004527C9"/>
    <w:pPr>
      <w:pBdr>
        <w:bottom w:val="single" w:sz="4" w:space="0" w:color="000000"/>
      </w:pBdr>
      <w:shd w:val="clear" w:color="000000" w:fill="DDD9C3"/>
      <w:suppressAutoHyphens w:val="0"/>
      <w:spacing w:before="100" w:beforeAutospacing="1" w:after="100" w:afterAutospacing="1"/>
    </w:pPr>
    <w:rPr>
      <w:color w:val="000000"/>
      <w:sz w:val="16"/>
      <w:szCs w:val="16"/>
      <w:lang w:eastAsia="ru-RU"/>
    </w:rPr>
  </w:style>
  <w:style w:type="paragraph" w:customStyle="1" w:styleId="xl246">
    <w:name w:val="xl246"/>
    <w:basedOn w:val="a"/>
    <w:rsid w:val="004527C9"/>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7">
    <w:name w:val="xl247"/>
    <w:basedOn w:val="a"/>
    <w:rsid w:val="004527C9"/>
    <w:pPr>
      <w:pBdr>
        <w:left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8">
    <w:name w:val="xl248"/>
    <w:basedOn w:val="a"/>
    <w:rsid w:val="004527C9"/>
    <w:pPr>
      <w:pBdr>
        <w:left w:val="single" w:sz="4" w:space="0" w:color="000000"/>
        <w:bottom w:val="single" w:sz="4" w:space="0" w:color="000000"/>
        <w:right w:val="single" w:sz="4"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49">
    <w:name w:val="xl249"/>
    <w:basedOn w:val="a"/>
    <w:rsid w:val="004527C9"/>
    <w:pPr>
      <w:pBdr>
        <w:top w:val="single" w:sz="4" w:space="0" w:color="000000"/>
        <w:left w:val="single" w:sz="4" w:space="0" w:color="000000"/>
        <w:bottom w:val="single" w:sz="8" w:space="0" w:color="000000"/>
        <w:right w:val="single" w:sz="4" w:space="0" w:color="000000"/>
      </w:pBdr>
      <w:shd w:val="clear" w:color="000000" w:fill="DDD9C3"/>
      <w:suppressAutoHyphens w:val="0"/>
      <w:spacing w:before="100" w:beforeAutospacing="1" w:after="100" w:afterAutospacing="1"/>
      <w:jc w:val="center"/>
      <w:textAlignment w:val="center"/>
    </w:pPr>
    <w:rPr>
      <w:color w:val="000000"/>
      <w:sz w:val="16"/>
      <w:szCs w:val="16"/>
      <w:lang w:eastAsia="ru-RU"/>
    </w:rPr>
  </w:style>
  <w:style w:type="paragraph" w:customStyle="1" w:styleId="xl250">
    <w:name w:val="xl250"/>
    <w:basedOn w:val="a"/>
    <w:rsid w:val="004527C9"/>
    <w:pPr>
      <w:pBdr>
        <w:top w:val="single" w:sz="4" w:space="0" w:color="000000"/>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1">
    <w:name w:val="xl251"/>
    <w:basedOn w:val="a"/>
    <w:rsid w:val="004527C9"/>
    <w:pPr>
      <w:pBdr>
        <w:left w:val="single" w:sz="4" w:space="0" w:color="000000"/>
        <w:right w:val="single" w:sz="4" w:space="0" w:color="000000"/>
      </w:pBdr>
      <w:shd w:val="clear" w:color="000000" w:fill="DDD9C3"/>
      <w:suppressAutoHyphens w:val="0"/>
      <w:spacing w:before="100" w:beforeAutospacing="1" w:after="100" w:afterAutospacing="1"/>
      <w:jc w:val="right"/>
      <w:textAlignment w:val="center"/>
    </w:pPr>
    <w:rPr>
      <w:color w:val="000000"/>
      <w:sz w:val="16"/>
      <w:szCs w:val="16"/>
      <w:lang w:eastAsia="ru-RU"/>
    </w:rPr>
  </w:style>
  <w:style w:type="paragraph" w:customStyle="1" w:styleId="xl252">
    <w:name w:val="xl252"/>
    <w:basedOn w:val="a"/>
    <w:rsid w:val="004527C9"/>
    <w:pPr>
      <w:pBdr>
        <w:top w:val="single" w:sz="8" w:space="0" w:color="000000"/>
      </w:pBd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3">
    <w:name w:val="xl253"/>
    <w:basedOn w:val="a"/>
    <w:rsid w:val="004527C9"/>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4">
    <w:name w:val="xl254"/>
    <w:basedOn w:val="a"/>
    <w:rsid w:val="004527C9"/>
    <w:pPr>
      <w:shd w:val="clear" w:color="000000" w:fill="DDD9C3"/>
      <w:suppressAutoHyphens w:val="0"/>
      <w:spacing w:before="100" w:beforeAutospacing="1" w:after="100" w:afterAutospacing="1"/>
      <w:jc w:val="center"/>
    </w:pPr>
    <w:rPr>
      <w:color w:val="000000"/>
      <w:sz w:val="16"/>
      <w:szCs w:val="16"/>
      <w:lang w:eastAsia="ru-RU"/>
    </w:rPr>
  </w:style>
  <w:style w:type="paragraph" w:customStyle="1" w:styleId="xl255">
    <w:name w:val="xl255"/>
    <w:basedOn w:val="a"/>
    <w:rsid w:val="004527C9"/>
    <w:pPr>
      <w:shd w:val="clear" w:color="000000" w:fill="DDD9C3"/>
      <w:suppressAutoHyphens w:val="0"/>
      <w:spacing w:before="100" w:beforeAutospacing="1" w:after="100" w:afterAutospacing="1"/>
    </w:pPr>
    <w:rPr>
      <w:sz w:val="24"/>
      <w:szCs w:val="24"/>
      <w:lang w:eastAsia="ru-RU"/>
    </w:rPr>
  </w:style>
  <w:style w:type="paragraph" w:customStyle="1" w:styleId="xl256">
    <w:name w:val="xl256"/>
    <w:basedOn w:val="a"/>
    <w:rsid w:val="004527C9"/>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7">
    <w:name w:val="xl257"/>
    <w:basedOn w:val="a"/>
    <w:rsid w:val="004527C9"/>
    <w:pPr>
      <w:shd w:val="clear" w:color="000000" w:fill="FFFFFF"/>
      <w:suppressAutoHyphens w:val="0"/>
      <w:spacing w:before="100" w:beforeAutospacing="1" w:after="100" w:afterAutospacing="1"/>
      <w:jc w:val="center"/>
    </w:pPr>
    <w:rPr>
      <w:b/>
      <w:bCs/>
      <w:color w:val="000000"/>
      <w:sz w:val="20"/>
      <w:szCs w:val="20"/>
      <w:lang w:eastAsia="ru-RU"/>
    </w:rPr>
  </w:style>
  <w:style w:type="paragraph" w:customStyle="1" w:styleId="xl258">
    <w:name w:val="xl258"/>
    <w:basedOn w:val="a"/>
    <w:rsid w:val="004527C9"/>
    <w:pPr>
      <w:pBdr>
        <w:bottom w:val="single" w:sz="4" w:space="0" w:color="000000"/>
      </w:pBdr>
      <w:shd w:val="clear" w:color="000000" w:fill="FFFFFF"/>
      <w:suppressAutoHyphens w:val="0"/>
      <w:spacing w:before="100" w:beforeAutospacing="1" w:after="100" w:afterAutospacing="1"/>
    </w:pPr>
    <w:rPr>
      <w:color w:val="000000"/>
      <w:sz w:val="16"/>
      <w:szCs w:val="16"/>
      <w:lang w:eastAsia="ru-RU"/>
    </w:rPr>
  </w:style>
  <w:style w:type="paragraph" w:customStyle="1" w:styleId="xl259">
    <w:name w:val="xl259"/>
    <w:basedOn w:val="a"/>
    <w:rsid w:val="004527C9"/>
    <w:pPr>
      <w:suppressAutoHyphens w:val="0"/>
      <w:spacing w:before="100" w:beforeAutospacing="1" w:after="100" w:afterAutospacing="1"/>
    </w:pPr>
    <w:rPr>
      <w:color w:val="000000"/>
      <w:sz w:val="16"/>
      <w:szCs w:val="16"/>
      <w:lang w:eastAsia="ru-RU"/>
    </w:rPr>
  </w:style>
  <w:style w:type="paragraph" w:customStyle="1" w:styleId="xl260">
    <w:name w:val="xl260"/>
    <w:basedOn w:val="a"/>
    <w:rsid w:val="004527C9"/>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1">
    <w:name w:val="xl261"/>
    <w:basedOn w:val="a"/>
    <w:rsid w:val="004527C9"/>
    <w:pPr>
      <w:pBdr>
        <w:bottom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2">
    <w:name w:val="xl262"/>
    <w:basedOn w:val="a"/>
    <w:rsid w:val="004527C9"/>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3">
    <w:name w:val="xl263"/>
    <w:basedOn w:val="a"/>
    <w:rsid w:val="004527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4">
    <w:name w:val="xl264"/>
    <w:basedOn w:val="a"/>
    <w:rsid w:val="004527C9"/>
    <w:pPr>
      <w:pBdr>
        <w:top w:val="single" w:sz="4" w:space="0" w:color="000000"/>
        <w:left w:val="single" w:sz="4" w:space="0" w:color="000000"/>
        <w:bottom w:val="single" w:sz="4" w:space="0" w:color="000000"/>
        <w:right w:val="single" w:sz="4" w:space="0" w:color="000000"/>
      </w:pBdr>
      <w:shd w:val="clear" w:color="000000" w:fill="FFFFFF"/>
      <w:suppressAutoHyphens w:val="0"/>
      <w:spacing w:before="100" w:beforeAutospacing="1" w:after="100" w:afterAutospacing="1"/>
      <w:jc w:val="center"/>
      <w:textAlignment w:val="center"/>
    </w:pPr>
    <w:rPr>
      <w:color w:val="000000"/>
      <w:sz w:val="16"/>
      <w:szCs w:val="16"/>
      <w:lang w:eastAsia="ru-RU"/>
    </w:rPr>
  </w:style>
  <w:style w:type="paragraph" w:customStyle="1" w:styleId="xl265">
    <w:name w:val="xl265"/>
    <w:basedOn w:val="a"/>
    <w:rsid w:val="004527C9"/>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266">
    <w:name w:val="xl266"/>
    <w:basedOn w:val="a"/>
    <w:rsid w:val="004527C9"/>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7">
    <w:name w:val="xl267"/>
    <w:basedOn w:val="a"/>
    <w:rsid w:val="004527C9"/>
    <w:pPr>
      <w:suppressAutoHyphens w:val="0"/>
      <w:spacing w:before="100" w:beforeAutospacing="1" w:after="100" w:afterAutospacing="1"/>
      <w:jc w:val="center"/>
    </w:pPr>
    <w:rPr>
      <w:color w:val="000000"/>
      <w:sz w:val="16"/>
      <w:szCs w:val="16"/>
      <w:lang w:eastAsia="ru-RU"/>
    </w:rPr>
  </w:style>
  <w:style w:type="paragraph" w:customStyle="1" w:styleId="xl268">
    <w:name w:val="xl268"/>
    <w:basedOn w:val="a"/>
    <w:rsid w:val="004527C9"/>
    <w:pPr>
      <w:pBdr>
        <w:top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269">
    <w:name w:val="xl269"/>
    <w:basedOn w:val="a"/>
    <w:rsid w:val="004527C9"/>
    <w:pPr>
      <w:shd w:val="clear" w:color="000000" w:fill="FFFFFF"/>
      <w:suppressAutoHyphens w:val="0"/>
      <w:spacing w:before="100" w:beforeAutospacing="1" w:after="100" w:afterAutospacing="1"/>
      <w:jc w:val="center"/>
    </w:pPr>
    <w:rPr>
      <w:color w:val="000000"/>
      <w:sz w:val="20"/>
      <w:szCs w:val="20"/>
      <w:lang w:eastAsia="ru-RU"/>
    </w:rPr>
  </w:style>
  <w:style w:type="paragraph" w:customStyle="1" w:styleId="Default">
    <w:name w:val="Default"/>
    <w:rsid w:val="004527C9"/>
    <w:pPr>
      <w:autoSpaceDE w:val="0"/>
      <w:autoSpaceDN w:val="0"/>
      <w:adjustRightInd w:val="0"/>
    </w:pPr>
    <w:rPr>
      <w:color w:val="000000"/>
      <w:sz w:val="24"/>
      <w:szCs w:val="24"/>
    </w:rPr>
  </w:style>
  <w:style w:type="character" w:customStyle="1" w:styleId="aff3">
    <w:name w:val="Цветовое выделение"/>
    <w:rsid w:val="004527C9"/>
    <w:rPr>
      <w:b/>
      <w:bCs/>
      <w:color w:val="000080"/>
      <w:sz w:val="18"/>
      <w:szCs w:val="18"/>
    </w:rPr>
  </w:style>
  <w:style w:type="paragraph" w:customStyle="1" w:styleId="aff4">
    <w:name w:val="Заголовок статьи"/>
    <w:basedOn w:val="a"/>
    <w:next w:val="a"/>
    <w:rsid w:val="004527C9"/>
    <w:pPr>
      <w:widowControl w:val="0"/>
      <w:autoSpaceDE w:val="0"/>
      <w:ind w:left="1612" w:hanging="892"/>
      <w:jc w:val="both"/>
    </w:pPr>
    <w:rPr>
      <w:rFonts w:ascii="Arial" w:hAnsi="Arial" w:cs="Arial"/>
      <w:sz w:val="18"/>
      <w:szCs w:val="18"/>
    </w:rPr>
  </w:style>
  <w:style w:type="paragraph" w:customStyle="1" w:styleId="aff5">
    <w:name w:val="Таблицы (моноширинный)"/>
    <w:basedOn w:val="a"/>
    <w:next w:val="a"/>
    <w:rsid w:val="004527C9"/>
    <w:pPr>
      <w:widowControl w:val="0"/>
      <w:autoSpaceDE w:val="0"/>
      <w:jc w:val="both"/>
    </w:pPr>
    <w:rPr>
      <w:rFonts w:ascii="Courier New" w:hAnsi="Courier New" w:cs="Courier New"/>
      <w:sz w:val="18"/>
      <w:szCs w:val="18"/>
    </w:rPr>
  </w:style>
  <w:style w:type="character" w:customStyle="1" w:styleId="50">
    <w:name w:val="Заголовок 5 Знак"/>
    <w:basedOn w:val="a2"/>
    <w:link w:val="5"/>
    <w:uiPriority w:val="9"/>
    <w:rsid w:val="004527C9"/>
    <w:rPr>
      <w:rFonts w:ascii="Arial" w:eastAsia="Lucida Sans Unicode" w:hAnsi="Arial" w:cs="Tahoma"/>
      <w:b/>
      <w:bCs/>
      <w:sz w:val="24"/>
      <w:szCs w:val="24"/>
      <w:lang w:eastAsia="ar-SA"/>
    </w:rPr>
  </w:style>
  <w:style w:type="character" w:customStyle="1" w:styleId="22pt">
    <w:name w:val="Основной текст (2) + Интервал 2 pt"/>
    <w:basedOn w:val="23"/>
    <w:rsid w:val="004527C9"/>
    <w:rPr>
      <w:rFonts w:ascii="Times New Roman" w:eastAsia="Times New Roman" w:hAnsi="Times New Roman" w:cs="Times New Roman"/>
      <w:b/>
      <w:bCs/>
      <w:color w:val="000000"/>
      <w:spacing w:val="56"/>
      <w:w w:val="100"/>
      <w:position w:val="0"/>
      <w:sz w:val="25"/>
      <w:szCs w:val="25"/>
      <w:lang w:val="ru-RU"/>
    </w:rPr>
  </w:style>
  <w:style w:type="character" w:customStyle="1" w:styleId="0pt">
    <w:name w:val="Основной текст + Интервал 0 pt"/>
    <w:basedOn w:val="af9"/>
    <w:rsid w:val="004527C9"/>
    <w:rPr>
      <w:rFonts w:ascii="Times New Roman" w:eastAsia="Times New Roman" w:hAnsi="Times New Roman" w:cs="Times New Roman"/>
      <w:color w:val="000000"/>
      <w:spacing w:val="19"/>
      <w:w w:val="100"/>
      <w:position w:val="0"/>
      <w:sz w:val="20"/>
      <w:szCs w:val="20"/>
      <w:lang w:val="ru-RU"/>
    </w:rPr>
  </w:style>
  <w:style w:type="character" w:customStyle="1" w:styleId="12pt">
    <w:name w:val="Заголовок №1 + Интервал 2 pt"/>
    <w:basedOn w:val="16"/>
    <w:rsid w:val="004527C9"/>
    <w:rPr>
      <w:rFonts w:ascii="Times New Roman" w:eastAsia="Times New Roman" w:hAnsi="Times New Roman" w:cs="Times New Roman"/>
      <w:b/>
      <w:bCs/>
      <w:color w:val="000000"/>
      <w:spacing w:val="51"/>
      <w:w w:val="100"/>
      <w:position w:val="0"/>
      <w:sz w:val="21"/>
      <w:szCs w:val="21"/>
      <w:lang w:val="ru-RU"/>
    </w:rPr>
  </w:style>
  <w:style w:type="character" w:customStyle="1" w:styleId="0pt0">
    <w:name w:val="Основной текст + Курсив;Интервал 0 pt"/>
    <w:basedOn w:val="af9"/>
    <w:rsid w:val="004527C9"/>
    <w:rPr>
      <w:rFonts w:ascii="Times New Roman" w:eastAsia="Times New Roman" w:hAnsi="Times New Roman" w:cs="Times New Roman"/>
      <w:i/>
      <w:iCs/>
      <w:color w:val="000000"/>
      <w:spacing w:val="-4"/>
      <w:w w:val="100"/>
      <w:position w:val="0"/>
      <w:sz w:val="20"/>
      <w:szCs w:val="20"/>
      <w:lang w:val="ru-RU"/>
    </w:rPr>
  </w:style>
  <w:style w:type="character" w:customStyle="1" w:styleId="Georgia95pt0pt">
    <w:name w:val="Основной текст + Georgia;9;5 pt;Интервал 0 pt"/>
    <w:basedOn w:val="af9"/>
    <w:rsid w:val="004527C9"/>
    <w:rPr>
      <w:rFonts w:ascii="Georgia" w:eastAsia="Georgia" w:hAnsi="Georgia" w:cs="Georgia"/>
      <w:color w:val="000000"/>
      <w:spacing w:val="0"/>
      <w:w w:val="100"/>
      <w:position w:val="0"/>
      <w:sz w:val="19"/>
      <w:szCs w:val="19"/>
    </w:rPr>
  </w:style>
  <w:style w:type="paragraph" w:customStyle="1" w:styleId="18">
    <w:name w:val="Обычный1"/>
    <w:rsid w:val="004527C9"/>
    <w:rPr>
      <w:rFonts w:ascii="Arial" w:hAnsi="Arial"/>
    </w:rPr>
  </w:style>
  <w:style w:type="paragraph" w:customStyle="1" w:styleId="xl87">
    <w:name w:val="xl87"/>
    <w:basedOn w:val="a"/>
    <w:rsid w:val="004527C9"/>
    <w:pPr>
      <w:pBdr>
        <w:bottom w:val="single" w:sz="4" w:space="0" w:color="auto"/>
      </w:pBdr>
      <w:suppressAutoHyphens w:val="0"/>
      <w:spacing w:before="100" w:beforeAutospacing="1" w:after="100" w:afterAutospacing="1"/>
      <w:jc w:val="right"/>
    </w:pPr>
    <w:rPr>
      <w:rFonts w:eastAsia="Arial Unicode MS"/>
      <w:sz w:val="20"/>
      <w:szCs w:val="20"/>
      <w:lang w:eastAsia="ru-RU"/>
    </w:rPr>
  </w:style>
  <w:style w:type="paragraph" w:customStyle="1" w:styleId="xl86">
    <w:name w:val="xl86"/>
    <w:basedOn w:val="a"/>
    <w:rsid w:val="004527C9"/>
    <w:pPr>
      <w:suppressAutoHyphens w:val="0"/>
      <w:spacing w:before="100" w:beforeAutospacing="1" w:after="100" w:afterAutospacing="1"/>
      <w:jc w:val="center"/>
      <w:textAlignment w:val="center"/>
    </w:pPr>
    <w:rPr>
      <w:rFonts w:eastAsia="Arial Unicode MS"/>
      <w:b/>
      <w:bCs/>
      <w:sz w:val="20"/>
      <w:szCs w:val="20"/>
      <w:lang w:eastAsia="ru-RU"/>
    </w:rPr>
  </w:style>
  <w:style w:type="character" w:styleId="aff6">
    <w:name w:val="annotation reference"/>
    <w:basedOn w:val="a2"/>
    <w:uiPriority w:val="99"/>
    <w:unhideWhenUsed/>
    <w:rsid w:val="004527C9"/>
    <w:rPr>
      <w:sz w:val="16"/>
      <w:szCs w:val="16"/>
    </w:rPr>
  </w:style>
  <w:style w:type="paragraph" w:styleId="aff7">
    <w:name w:val="annotation text"/>
    <w:basedOn w:val="a"/>
    <w:link w:val="aff8"/>
    <w:uiPriority w:val="99"/>
    <w:unhideWhenUsed/>
    <w:rsid w:val="004527C9"/>
    <w:pPr>
      <w:suppressAutoHyphens w:val="0"/>
      <w:spacing w:after="200"/>
    </w:pPr>
    <w:rPr>
      <w:rFonts w:asciiTheme="minorHAnsi" w:eastAsiaTheme="minorEastAsia" w:hAnsiTheme="minorHAnsi" w:cstheme="minorBidi"/>
      <w:sz w:val="20"/>
      <w:szCs w:val="20"/>
      <w:lang w:eastAsia="ru-RU"/>
    </w:rPr>
  </w:style>
  <w:style w:type="character" w:customStyle="1" w:styleId="aff8">
    <w:name w:val="Текст примечания Знак"/>
    <w:basedOn w:val="a2"/>
    <w:link w:val="aff7"/>
    <w:uiPriority w:val="99"/>
    <w:rsid w:val="004527C9"/>
    <w:rPr>
      <w:rFonts w:asciiTheme="minorHAnsi" w:eastAsiaTheme="minorEastAsia" w:hAnsiTheme="minorHAnsi" w:cstheme="minorBidi"/>
    </w:rPr>
  </w:style>
  <w:style w:type="paragraph" w:styleId="aff9">
    <w:name w:val="annotation subject"/>
    <w:basedOn w:val="aff7"/>
    <w:next w:val="aff7"/>
    <w:link w:val="affa"/>
    <w:uiPriority w:val="99"/>
    <w:unhideWhenUsed/>
    <w:rsid w:val="004527C9"/>
    <w:rPr>
      <w:b/>
      <w:bCs/>
    </w:rPr>
  </w:style>
  <w:style w:type="character" w:customStyle="1" w:styleId="affa">
    <w:name w:val="Тема примечания Знак"/>
    <w:basedOn w:val="aff8"/>
    <w:link w:val="aff9"/>
    <w:uiPriority w:val="99"/>
    <w:rsid w:val="004527C9"/>
    <w:rPr>
      <w:b/>
      <w:bCs/>
    </w:rPr>
  </w:style>
  <w:style w:type="paragraph" w:customStyle="1" w:styleId="affb">
    <w:name w:val="Комментарий"/>
    <w:basedOn w:val="a"/>
    <w:next w:val="a"/>
    <w:rsid w:val="004527C9"/>
    <w:pPr>
      <w:widowControl w:val="0"/>
      <w:suppressAutoHyphens w:val="0"/>
      <w:autoSpaceDE w:val="0"/>
      <w:autoSpaceDN w:val="0"/>
      <w:adjustRightInd w:val="0"/>
      <w:ind w:left="170"/>
      <w:jc w:val="both"/>
    </w:pPr>
    <w:rPr>
      <w:rFonts w:ascii="Arial" w:hAnsi="Arial" w:cs="Arial"/>
      <w:i/>
      <w:iCs/>
      <w:color w:val="800080"/>
      <w:sz w:val="18"/>
      <w:szCs w:val="18"/>
      <w:lang w:eastAsia="ru-RU"/>
    </w:rPr>
  </w:style>
  <w:style w:type="paragraph" w:customStyle="1" w:styleId="210">
    <w:name w:val="Основной текст 21"/>
    <w:basedOn w:val="a"/>
    <w:rsid w:val="004527C9"/>
    <w:pPr>
      <w:ind w:left="360"/>
      <w:jc w:val="both"/>
    </w:pPr>
    <w:rPr>
      <w:szCs w:val="20"/>
    </w:rPr>
  </w:style>
  <w:style w:type="paragraph" w:styleId="27">
    <w:name w:val="Body Text 2"/>
    <w:basedOn w:val="a"/>
    <w:link w:val="28"/>
    <w:rsid w:val="004527C9"/>
    <w:pPr>
      <w:suppressAutoHyphens w:val="0"/>
      <w:ind w:left="360"/>
      <w:jc w:val="both"/>
    </w:pPr>
    <w:rPr>
      <w:szCs w:val="20"/>
      <w:lang w:eastAsia="ru-RU"/>
    </w:rPr>
  </w:style>
  <w:style w:type="character" w:customStyle="1" w:styleId="28">
    <w:name w:val="Основной текст 2 Знак"/>
    <w:basedOn w:val="a2"/>
    <w:link w:val="27"/>
    <w:rsid w:val="004527C9"/>
    <w:rPr>
      <w:sz w:val="26"/>
    </w:rPr>
  </w:style>
  <w:style w:type="character" w:styleId="affc">
    <w:name w:val="footnote reference"/>
    <w:basedOn w:val="a2"/>
    <w:uiPriority w:val="99"/>
    <w:rsid w:val="004527C9"/>
    <w:rPr>
      <w:rFonts w:cs="Times New Roman"/>
      <w:vertAlign w:val="superscript"/>
    </w:rPr>
  </w:style>
  <w:style w:type="paragraph" w:customStyle="1" w:styleId="ConsPlusNonformat">
    <w:name w:val="ConsPlusNonformat"/>
    <w:uiPriority w:val="99"/>
    <w:rsid w:val="004527C9"/>
    <w:pPr>
      <w:autoSpaceDE w:val="0"/>
      <w:autoSpaceDN w:val="0"/>
      <w:adjustRightInd w:val="0"/>
    </w:pPr>
    <w:rPr>
      <w:rFonts w:ascii="Courier New" w:hAnsi="Courier New" w:cs="Courier New"/>
    </w:rPr>
  </w:style>
  <w:style w:type="paragraph" w:customStyle="1" w:styleId="affd">
    <w:name w:val="Обычный текст"/>
    <w:basedOn w:val="a"/>
    <w:link w:val="affe"/>
    <w:qFormat/>
    <w:rsid w:val="004527C9"/>
    <w:pPr>
      <w:suppressAutoHyphens w:val="0"/>
      <w:ind w:firstLine="709"/>
      <w:jc w:val="both"/>
    </w:pPr>
    <w:rPr>
      <w:sz w:val="24"/>
      <w:szCs w:val="24"/>
      <w:lang w:val="en-US" w:bidi="en-US"/>
    </w:rPr>
  </w:style>
  <w:style w:type="character" w:customStyle="1" w:styleId="affe">
    <w:name w:val="Обычный текст Знак"/>
    <w:basedOn w:val="a2"/>
    <w:link w:val="affd"/>
    <w:rsid w:val="004527C9"/>
    <w:rPr>
      <w:sz w:val="24"/>
      <w:szCs w:val="24"/>
      <w:lang w:val="en-US" w:eastAsia="ar-SA" w:bidi="en-US"/>
    </w:rPr>
  </w:style>
  <w:style w:type="paragraph" w:customStyle="1" w:styleId="afff">
    <w:name w:val="Базовый"/>
    <w:rsid w:val="004527C9"/>
    <w:pPr>
      <w:tabs>
        <w:tab w:val="left" w:pos="709"/>
      </w:tabs>
      <w:suppressAutoHyphens/>
      <w:spacing w:line="100" w:lineRule="atLeast"/>
    </w:pPr>
    <w:rPr>
      <w:rFonts w:cs="Calibri"/>
      <w:sz w:val="24"/>
      <w:szCs w:val="24"/>
      <w:lang w:eastAsia="ar-SA"/>
    </w:rPr>
  </w:style>
</w:styles>
</file>

<file path=word/webSettings.xml><?xml version="1.0" encoding="utf-8"?>
<w:webSettings xmlns:r="http://schemas.openxmlformats.org/officeDocument/2006/relationships" xmlns:w="http://schemas.openxmlformats.org/wordprocessingml/2006/main">
  <w:divs>
    <w:div w:id="18899396">
      <w:bodyDiv w:val="1"/>
      <w:marLeft w:val="0"/>
      <w:marRight w:val="0"/>
      <w:marTop w:val="0"/>
      <w:marBottom w:val="0"/>
      <w:divBdr>
        <w:top w:val="none" w:sz="0" w:space="0" w:color="auto"/>
        <w:left w:val="none" w:sz="0" w:space="0" w:color="auto"/>
        <w:bottom w:val="none" w:sz="0" w:space="0" w:color="auto"/>
        <w:right w:val="none" w:sz="0" w:space="0" w:color="auto"/>
      </w:divBdr>
    </w:div>
    <w:div w:id="358549194">
      <w:bodyDiv w:val="1"/>
      <w:marLeft w:val="0"/>
      <w:marRight w:val="0"/>
      <w:marTop w:val="0"/>
      <w:marBottom w:val="0"/>
      <w:divBdr>
        <w:top w:val="none" w:sz="0" w:space="0" w:color="auto"/>
        <w:left w:val="none" w:sz="0" w:space="0" w:color="auto"/>
        <w:bottom w:val="none" w:sz="0" w:space="0" w:color="auto"/>
        <w:right w:val="none" w:sz="0" w:space="0" w:color="auto"/>
      </w:divBdr>
    </w:div>
    <w:div w:id="362245397">
      <w:bodyDiv w:val="1"/>
      <w:marLeft w:val="0"/>
      <w:marRight w:val="0"/>
      <w:marTop w:val="0"/>
      <w:marBottom w:val="0"/>
      <w:divBdr>
        <w:top w:val="none" w:sz="0" w:space="0" w:color="auto"/>
        <w:left w:val="none" w:sz="0" w:space="0" w:color="auto"/>
        <w:bottom w:val="none" w:sz="0" w:space="0" w:color="auto"/>
        <w:right w:val="none" w:sz="0" w:space="0" w:color="auto"/>
      </w:divBdr>
    </w:div>
    <w:div w:id="484857783">
      <w:bodyDiv w:val="1"/>
      <w:marLeft w:val="0"/>
      <w:marRight w:val="0"/>
      <w:marTop w:val="0"/>
      <w:marBottom w:val="0"/>
      <w:divBdr>
        <w:top w:val="none" w:sz="0" w:space="0" w:color="auto"/>
        <w:left w:val="none" w:sz="0" w:space="0" w:color="auto"/>
        <w:bottom w:val="none" w:sz="0" w:space="0" w:color="auto"/>
        <w:right w:val="none" w:sz="0" w:space="0" w:color="auto"/>
      </w:divBdr>
    </w:div>
    <w:div w:id="848252159">
      <w:bodyDiv w:val="1"/>
      <w:marLeft w:val="0"/>
      <w:marRight w:val="0"/>
      <w:marTop w:val="0"/>
      <w:marBottom w:val="0"/>
      <w:divBdr>
        <w:top w:val="none" w:sz="0" w:space="0" w:color="auto"/>
        <w:left w:val="none" w:sz="0" w:space="0" w:color="auto"/>
        <w:bottom w:val="none" w:sz="0" w:space="0" w:color="auto"/>
        <w:right w:val="none" w:sz="0" w:space="0" w:color="auto"/>
      </w:divBdr>
    </w:div>
    <w:div w:id="929656720">
      <w:bodyDiv w:val="1"/>
      <w:marLeft w:val="0"/>
      <w:marRight w:val="0"/>
      <w:marTop w:val="0"/>
      <w:marBottom w:val="0"/>
      <w:divBdr>
        <w:top w:val="none" w:sz="0" w:space="0" w:color="auto"/>
        <w:left w:val="none" w:sz="0" w:space="0" w:color="auto"/>
        <w:bottom w:val="none" w:sz="0" w:space="0" w:color="auto"/>
        <w:right w:val="none" w:sz="0" w:space="0" w:color="auto"/>
      </w:divBdr>
    </w:div>
    <w:div w:id="1194228678">
      <w:bodyDiv w:val="1"/>
      <w:marLeft w:val="0"/>
      <w:marRight w:val="0"/>
      <w:marTop w:val="0"/>
      <w:marBottom w:val="0"/>
      <w:divBdr>
        <w:top w:val="none" w:sz="0" w:space="0" w:color="auto"/>
        <w:left w:val="none" w:sz="0" w:space="0" w:color="auto"/>
        <w:bottom w:val="none" w:sz="0" w:space="0" w:color="auto"/>
        <w:right w:val="none" w:sz="0" w:space="0" w:color="auto"/>
      </w:divBdr>
    </w:div>
    <w:div w:id="1528134190">
      <w:bodyDiv w:val="1"/>
      <w:marLeft w:val="0"/>
      <w:marRight w:val="0"/>
      <w:marTop w:val="0"/>
      <w:marBottom w:val="0"/>
      <w:divBdr>
        <w:top w:val="none" w:sz="0" w:space="0" w:color="auto"/>
        <w:left w:val="none" w:sz="0" w:space="0" w:color="auto"/>
        <w:bottom w:val="none" w:sz="0" w:space="0" w:color="auto"/>
        <w:right w:val="none" w:sz="0" w:space="0" w:color="auto"/>
      </w:divBdr>
    </w:div>
    <w:div w:id="18237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C12BAE6E1420AF2113415339012614C61664CE52C65FCD68836CFDDEED4D965415597333DCA05F9EFEFDBEE4731B955CDABD1AkC21G" TargetMode="Externa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2334</TotalTime>
  <Pages>1</Pages>
  <Words>4569</Words>
  <Characters>26045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30553</CharactersWithSpaces>
  <SharedDoc>false</SharedDoc>
  <HLinks>
    <vt:vector size="24" baseType="variant">
      <vt:variant>
        <vt:i4>6029417</vt:i4>
      </vt:variant>
      <vt:variant>
        <vt:i4>9</vt:i4>
      </vt:variant>
      <vt:variant>
        <vt:i4>0</vt:i4>
      </vt:variant>
      <vt:variant>
        <vt:i4>5</vt:i4>
      </vt:variant>
      <vt:variant>
        <vt:lpwstr>mailto:admzaimka@mail.ru</vt:lpwstr>
      </vt:variant>
      <vt:variant>
        <vt:lpwstr/>
      </vt:variant>
      <vt:variant>
        <vt:i4>6029417</vt:i4>
      </vt:variant>
      <vt:variant>
        <vt:i4>6</vt:i4>
      </vt:variant>
      <vt:variant>
        <vt:i4>0</vt:i4>
      </vt:variant>
      <vt:variant>
        <vt:i4>5</vt:i4>
      </vt:variant>
      <vt:variant>
        <vt:lpwstr>mailto:admzaimka@mail.ru</vt:lpwstr>
      </vt:variant>
      <vt:variant>
        <vt:lpwstr/>
      </vt:variant>
      <vt:variant>
        <vt:i4>6029417</vt:i4>
      </vt:variant>
      <vt:variant>
        <vt:i4>3</vt:i4>
      </vt:variant>
      <vt:variant>
        <vt:i4>0</vt:i4>
      </vt:variant>
      <vt:variant>
        <vt:i4>5</vt:i4>
      </vt:variant>
      <vt:variant>
        <vt:lpwstr>mailto:admzaimka@mail.ru</vt:lpwstr>
      </vt:variant>
      <vt:variant>
        <vt:lpwstr/>
      </vt:variant>
      <vt:variant>
        <vt:i4>6029417</vt:i4>
      </vt:variant>
      <vt:variant>
        <vt:i4>0</vt:i4>
      </vt:variant>
      <vt:variant>
        <vt:i4>0</vt:i4>
      </vt:variant>
      <vt:variant>
        <vt:i4>5</vt:i4>
      </vt:variant>
      <vt:variant>
        <vt:lpwstr>mailto:admzaimka@mail.ru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Пользователь</cp:lastModifiedBy>
  <cp:revision>16</cp:revision>
  <cp:lastPrinted>2011-08-10T01:56:00Z</cp:lastPrinted>
  <dcterms:created xsi:type="dcterms:W3CDTF">2007-10-26T15:07:00Z</dcterms:created>
  <dcterms:modified xsi:type="dcterms:W3CDTF">2011-08-09T16:59:00Z</dcterms:modified>
</cp:coreProperties>
</file>