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0B" w:rsidRPr="00436C41" w:rsidRDefault="00375528" w:rsidP="00E62445">
      <w:pPr>
        <w:snapToGrid w:val="0"/>
        <w:ind w:left="284" w:right="-567" w:hanging="28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14.02.2019г. № 14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ИРКУТСКАЯ ОБЛАСТЬ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ТАЙШЕТСКИЙ РАЙОН</w:t>
      </w:r>
    </w:p>
    <w:p w:rsidR="00014C0B" w:rsidRPr="00436C41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НИЖНЕЗАИМСКОЕ МУНИЦИПАЛЬНОЕ ОБРАЗОВАНИЕ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436C41">
        <w:rPr>
          <w:rFonts w:ascii="Arial" w:hAnsi="Arial" w:cs="Arial"/>
          <w:b/>
          <w:sz w:val="32"/>
          <w:szCs w:val="32"/>
        </w:rPr>
        <w:t>ПОСТАНОВЛЕНИЕ</w:t>
      </w: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</w:p>
    <w:p w:rsidR="00014C0B" w:rsidRDefault="00014C0B" w:rsidP="00E62445">
      <w:pPr>
        <w:snapToGrid w:val="0"/>
        <w:ind w:righ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УСТАНОВЛЕНИИ РАСХОДНЫХ ОБЯЗАТЕЛЬСТВ НИЖНЕЗАИМСКОГО МУНИЦИПАЛЬНОГО ОБРАЗОВАНИЯ</w:t>
      </w:r>
      <w:r w:rsidR="00375528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СВЯЗАННЫХ С РЕАЛИЗАЦИЕЙ МЕРОПРИЯТИЙ ПЕ</w:t>
      </w:r>
      <w:r w:rsidR="00375528">
        <w:rPr>
          <w:rFonts w:ascii="Arial" w:hAnsi="Arial" w:cs="Arial"/>
          <w:b/>
          <w:sz w:val="32"/>
          <w:szCs w:val="32"/>
        </w:rPr>
        <w:t>РЕЧНЯ НАРОДНЫХ ИНИЦИАТИВ НА 2019</w:t>
      </w:r>
      <w:r>
        <w:rPr>
          <w:rFonts w:ascii="Arial" w:hAnsi="Arial" w:cs="Arial"/>
          <w:b/>
          <w:sz w:val="32"/>
          <w:szCs w:val="32"/>
        </w:rPr>
        <w:t xml:space="preserve"> ГОД. </w:t>
      </w:r>
    </w:p>
    <w:p w:rsidR="00014C0B" w:rsidRPr="00B525CD" w:rsidRDefault="00014C0B" w:rsidP="00E62445">
      <w:pPr>
        <w:ind w:right="-567"/>
        <w:rPr>
          <w:rFonts w:ascii="Arial" w:hAnsi="Arial" w:cs="Arial"/>
        </w:rPr>
      </w:pPr>
    </w:p>
    <w:p w:rsidR="00014C0B" w:rsidRPr="00014C0B" w:rsidRDefault="00014C0B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  <w:proofErr w:type="gramStart"/>
      <w:r w:rsidRPr="00014C0B">
        <w:rPr>
          <w:rFonts w:ascii="Arial" w:hAnsi="Arial" w:cs="Arial"/>
        </w:rPr>
        <w:t xml:space="preserve">В соответствии со ст. 86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Иркутской области от 19.05.2015г. № 243-пп «О Порядке предоставления и расходования в 2015 году субсидий  из областного бюджета бюджетам городских округов и поселений Иркутской области в целях </w:t>
      </w:r>
      <w:proofErr w:type="spellStart"/>
      <w:r w:rsidRPr="00014C0B">
        <w:rPr>
          <w:rFonts w:ascii="Arial" w:hAnsi="Arial" w:cs="Arial"/>
        </w:rPr>
        <w:t>софинансирования</w:t>
      </w:r>
      <w:proofErr w:type="spellEnd"/>
      <w:r w:rsidRPr="00014C0B">
        <w:rPr>
          <w:rFonts w:ascii="Arial" w:hAnsi="Arial" w:cs="Arial"/>
        </w:rPr>
        <w:t xml:space="preserve"> расходов, связанных с реализацией мероприятий перечня</w:t>
      </w:r>
      <w:proofErr w:type="gramEnd"/>
      <w:r w:rsidRPr="00014C0B">
        <w:rPr>
          <w:rFonts w:ascii="Arial" w:hAnsi="Arial" w:cs="Arial"/>
        </w:rPr>
        <w:t xml:space="preserve"> проектов народных инициатив», на основании протокола собрания граждан </w:t>
      </w:r>
      <w:proofErr w:type="gramStart"/>
      <w:r w:rsidRPr="00014C0B">
        <w:rPr>
          <w:rFonts w:ascii="Arial" w:hAnsi="Arial" w:cs="Arial"/>
        </w:rPr>
        <w:t>с</w:t>
      </w:r>
      <w:proofErr w:type="gramEnd"/>
      <w:r w:rsidRPr="00014C0B">
        <w:rPr>
          <w:rFonts w:ascii="Arial" w:hAnsi="Arial" w:cs="Arial"/>
        </w:rPr>
        <w:t xml:space="preserve">. </w:t>
      </w:r>
      <w:proofErr w:type="gramStart"/>
      <w:r w:rsidRPr="00014C0B">
        <w:rPr>
          <w:rFonts w:ascii="Arial" w:hAnsi="Arial" w:cs="Arial"/>
        </w:rPr>
        <w:t>Нижняя</w:t>
      </w:r>
      <w:proofErr w:type="gramEnd"/>
      <w:r w:rsidRPr="00014C0B">
        <w:rPr>
          <w:rFonts w:ascii="Arial" w:hAnsi="Arial" w:cs="Arial"/>
        </w:rPr>
        <w:t xml:space="preserve"> Заимка, д. Коновалова Тайшетского района от 01.09.2017г. об одобрении перечня мероприятий народных инициатив, руководствуясь ст.ст. 23, 38, 46 Устава Нижнезаимского муниципального образования, администрация Нижнезаимского муниципального образования</w:t>
      </w:r>
    </w:p>
    <w:p w:rsidR="00014C0B" w:rsidRPr="00B525CD" w:rsidRDefault="00014C0B" w:rsidP="00E62445">
      <w:pPr>
        <w:autoSpaceDE w:val="0"/>
        <w:autoSpaceDN w:val="0"/>
        <w:adjustRightInd w:val="0"/>
        <w:ind w:right="-567" w:firstLine="708"/>
        <w:jc w:val="both"/>
        <w:rPr>
          <w:rFonts w:ascii="Arial" w:hAnsi="Arial" w:cs="Arial"/>
        </w:rPr>
      </w:pPr>
    </w:p>
    <w:p w:rsidR="00014C0B" w:rsidRPr="00014C0B" w:rsidRDefault="00014C0B" w:rsidP="00E62445">
      <w:pPr>
        <w:ind w:right="-567"/>
        <w:jc w:val="center"/>
        <w:rPr>
          <w:rFonts w:ascii="Arial" w:hAnsi="Arial" w:cs="Arial"/>
          <w:b/>
          <w:sz w:val="32"/>
          <w:szCs w:val="32"/>
        </w:rPr>
      </w:pPr>
      <w:r w:rsidRPr="00014C0B">
        <w:rPr>
          <w:rFonts w:ascii="Arial" w:hAnsi="Arial" w:cs="Arial"/>
          <w:b/>
          <w:sz w:val="32"/>
          <w:szCs w:val="32"/>
        </w:rPr>
        <w:t>ПОСТАНОВЛЯЕТ:</w:t>
      </w:r>
    </w:p>
    <w:p w:rsidR="00014C0B" w:rsidRPr="00B24AF1" w:rsidRDefault="00014C0B" w:rsidP="00E62445">
      <w:pPr>
        <w:pStyle w:val="ConsPlusNormal"/>
        <w:suppressLineNumbers/>
        <w:ind w:right="-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14C0B" w:rsidRPr="00014C0B" w:rsidRDefault="00014C0B" w:rsidP="00E62445">
      <w:pPr>
        <w:suppressLineNumbers/>
        <w:tabs>
          <w:tab w:val="left" w:pos="851"/>
          <w:tab w:val="left" w:pos="1134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>1. Установить, что расходы, связанные с реализацией мероприятий пе</w:t>
      </w:r>
      <w:r w:rsidR="00375528">
        <w:rPr>
          <w:rFonts w:ascii="Arial" w:hAnsi="Arial" w:cs="Arial"/>
        </w:rPr>
        <w:t>речня народных инициатив на 2019</w:t>
      </w:r>
      <w:r w:rsidRPr="00014C0B">
        <w:rPr>
          <w:rFonts w:ascii="Arial" w:hAnsi="Arial" w:cs="Arial"/>
        </w:rPr>
        <w:t xml:space="preserve"> год, являются расходными обязательствами Нижнезаимского муниципального образования. </w:t>
      </w:r>
    </w:p>
    <w:p w:rsidR="00014C0B" w:rsidRPr="00014C0B" w:rsidRDefault="00014C0B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>2. Предусмотреть в бюджете Нижнезаимского муниципального образования и включить в реестр расходных обязательств Нижнезаимского  муниципального образования расходы, связанные с реализацией мероприятий пе</w:t>
      </w:r>
      <w:r w:rsidR="00375528">
        <w:rPr>
          <w:rFonts w:ascii="Arial" w:hAnsi="Arial" w:cs="Arial"/>
        </w:rPr>
        <w:t>речня народных инициатив на 2019</w:t>
      </w:r>
      <w:r w:rsidRPr="00014C0B">
        <w:rPr>
          <w:rFonts w:ascii="Arial" w:hAnsi="Arial" w:cs="Arial"/>
        </w:rPr>
        <w:t xml:space="preserve"> год, в следующем размере: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 xml:space="preserve">- 116 тыс. 364 руб., в том числе из областного бюджета 115 тыс. 200 руб., из бюджета Нижнезаимского  муниципального образования 1164 тыс. руб. на организацию оснащение оргтехникой: (приобретение ноутбука в </w:t>
      </w:r>
      <w:proofErr w:type="spellStart"/>
      <w:r w:rsidRPr="00375528">
        <w:rPr>
          <w:rFonts w:ascii="Arial" w:hAnsi="Arial" w:cs="Arial"/>
        </w:rPr>
        <w:t>Коноваловский</w:t>
      </w:r>
      <w:proofErr w:type="spellEnd"/>
      <w:r w:rsidRPr="00375528">
        <w:rPr>
          <w:rFonts w:ascii="Arial" w:hAnsi="Arial" w:cs="Arial"/>
        </w:rPr>
        <w:t xml:space="preserve"> СДК)</w:t>
      </w:r>
    </w:p>
    <w:p w:rsidR="00375528" w:rsidRPr="00375528" w:rsidRDefault="00375528" w:rsidP="00E62445">
      <w:pPr>
        <w:suppressLineNumbers/>
        <w:tabs>
          <w:tab w:val="left" w:pos="993"/>
          <w:tab w:val="left" w:pos="1276"/>
        </w:tabs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3. Определить, что администрация Нижнезаимского муниципального образования является уполномоченным органом, осуществляющим исполнение расходных обязательств, источником финансового обеспечения которых является субсидия из областного бюджета и средства бюджета Нижнезаимского муниципального образования.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4. Администрации  Нижнезаимского  муниципального образования: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proofErr w:type="gramStart"/>
      <w:r w:rsidRPr="00375528">
        <w:rPr>
          <w:rFonts w:ascii="Arial" w:hAnsi="Arial" w:cs="Arial"/>
        </w:rPr>
        <w:t xml:space="preserve">1) обеспечить </w:t>
      </w:r>
      <w:proofErr w:type="spellStart"/>
      <w:r w:rsidRPr="00375528">
        <w:rPr>
          <w:rFonts w:ascii="Arial" w:hAnsi="Arial" w:cs="Arial"/>
        </w:rPr>
        <w:t>софинансирование</w:t>
      </w:r>
      <w:proofErr w:type="spellEnd"/>
      <w:r w:rsidRPr="00375528">
        <w:rPr>
          <w:rFonts w:ascii="Arial" w:hAnsi="Arial" w:cs="Arial"/>
        </w:rPr>
        <w:t xml:space="preserve"> мероприятий, указанных в пункте 2 настоящего постановления за счет средств бюджета Нижнезаимского  муниципального образования                          в соответствии с Порядком предоставления и расходования в 2019 году субсидий из областного бюджета бюджетам городских округов и поселений Иркутской области в целях </w:t>
      </w:r>
      <w:proofErr w:type="spellStart"/>
      <w:r w:rsidRPr="00375528">
        <w:rPr>
          <w:rFonts w:ascii="Arial" w:hAnsi="Arial" w:cs="Arial"/>
        </w:rPr>
        <w:lastRenderedPageBreak/>
        <w:t>софинансирования</w:t>
      </w:r>
      <w:proofErr w:type="spellEnd"/>
      <w:r w:rsidRPr="00375528">
        <w:rPr>
          <w:rFonts w:ascii="Arial" w:hAnsi="Arial" w:cs="Arial"/>
        </w:rPr>
        <w:t xml:space="preserve"> расходов, связанных с реализацией мероприятий перечня проектов народных инициатив, утвержденным постановлением Правительства Иркутской области  от 19.05.2015г. № 243-пп;</w:t>
      </w:r>
      <w:proofErr w:type="gramEnd"/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2) обеспечить целевое, адресное и эффективное использование бюджетных средств;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3) осуществить закупку товаров, работ, услуг для обеспечения муниципальных нужд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>4) возвратить неиспользованный остаток субсидии в областной бюджет                              в соответствии   с законодательством Российской Федерации;</w:t>
      </w:r>
    </w:p>
    <w:p w:rsidR="00375528" w:rsidRPr="00375528" w:rsidRDefault="00375528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375528">
        <w:rPr>
          <w:rFonts w:ascii="Arial" w:hAnsi="Arial" w:cs="Arial"/>
        </w:rPr>
        <w:t xml:space="preserve">5) представлять отчеты об использовании субсидии в Министерство экономического развития Иркутской области. </w:t>
      </w:r>
    </w:p>
    <w:p w:rsidR="00014C0B" w:rsidRPr="00014C0B" w:rsidRDefault="00014C0B" w:rsidP="00E62445">
      <w:pPr>
        <w:suppressLineNumbers/>
        <w:autoSpaceDE w:val="0"/>
        <w:autoSpaceDN w:val="0"/>
        <w:adjustRightInd w:val="0"/>
        <w:ind w:right="-567" w:firstLine="709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>5. Опубликовать настоящее постановление в Бюллетене нормативных правовых актов  Нижнезаимского  муниципального образования «Официальные вести» и разместить                         на официальном сайте Нижнезаимского муниципального образования в  информационно-телекоммуникационной сети «Интернет».</w:t>
      </w:r>
    </w:p>
    <w:p w:rsidR="00014C0B" w:rsidRPr="00014C0B" w:rsidRDefault="00014C0B" w:rsidP="00E62445">
      <w:pPr>
        <w:suppressLineNumbers/>
        <w:ind w:right="-567" w:firstLine="709"/>
        <w:jc w:val="both"/>
        <w:rPr>
          <w:rFonts w:ascii="Arial" w:hAnsi="Arial" w:cs="Arial"/>
        </w:rPr>
      </w:pPr>
      <w:r w:rsidRPr="00014C0B">
        <w:rPr>
          <w:rFonts w:ascii="Arial" w:hAnsi="Arial" w:cs="Arial"/>
        </w:rPr>
        <w:t xml:space="preserve">6. </w:t>
      </w:r>
      <w:proofErr w:type="gramStart"/>
      <w:r w:rsidRPr="00014C0B">
        <w:rPr>
          <w:rFonts w:ascii="Arial" w:hAnsi="Arial" w:cs="Arial"/>
        </w:rPr>
        <w:t>Контроль за</w:t>
      </w:r>
      <w:proofErr w:type="gramEnd"/>
      <w:r w:rsidRPr="00014C0B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14C0B" w:rsidRPr="00014C0B" w:rsidRDefault="00014C0B" w:rsidP="00E62445">
      <w:pPr>
        <w:suppressLineNumbers/>
        <w:ind w:right="-567" w:firstLine="709"/>
        <w:jc w:val="both"/>
        <w:rPr>
          <w:rFonts w:ascii="Arial" w:hAnsi="Arial" w:cs="Arial"/>
        </w:rPr>
      </w:pPr>
    </w:p>
    <w:p w:rsidR="00014C0B" w:rsidRPr="000509F2" w:rsidRDefault="00014C0B" w:rsidP="00E62445">
      <w:pPr>
        <w:ind w:right="-567"/>
        <w:rPr>
          <w:sz w:val="20"/>
          <w:szCs w:val="20"/>
        </w:rPr>
      </w:pPr>
    </w:p>
    <w:p w:rsidR="00D93B3F" w:rsidRPr="00D93B3F" w:rsidRDefault="00D93B3F" w:rsidP="00E62445">
      <w:pPr>
        <w:autoSpaceDE w:val="0"/>
        <w:autoSpaceDN w:val="0"/>
        <w:adjustRightInd w:val="0"/>
        <w:ind w:right="-567" w:firstLine="540"/>
        <w:jc w:val="both"/>
        <w:rPr>
          <w:rFonts w:ascii="Arial" w:hAnsi="Arial" w:cs="Arial"/>
        </w:rPr>
      </w:pP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Глава </w:t>
      </w:r>
      <w:r w:rsidRPr="00D93B3F">
        <w:rPr>
          <w:rFonts w:ascii="Arial" w:hAnsi="Arial" w:cs="Arial"/>
          <w:color w:val="000000"/>
        </w:rPr>
        <w:t>Нижнезаимского</w:t>
      </w:r>
    </w:p>
    <w:p w:rsidR="00D93B3F" w:rsidRPr="00D93B3F" w:rsidRDefault="00D93B3F" w:rsidP="00E62445">
      <w:pPr>
        <w:ind w:right="-567"/>
        <w:jc w:val="both"/>
        <w:rPr>
          <w:rFonts w:ascii="Arial" w:hAnsi="Arial" w:cs="Arial"/>
        </w:rPr>
      </w:pPr>
      <w:r w:rsidRPr="00D93B3F">
        <w:rPr>
          <w:rFonts w:ascii="Arial" w:hAnsi="Arial" w:cs="Arial"/>
        </w:rPr>
        <w:t xml:space="preserve">муниципального образования </w:t>
      </w:r>
      <w:r w:rsidR="00014C0B">
        <w:rPr>
          <w:rFonts w:ascii="Arial" w:hAnsi="Arial" w:cs="Arial"/>
        </w:rPr>
        <w:t xml:space="preserve">                                                 </w:t>
      </w:r>
      <w:r w:rsidR="00375528">
        <w:rPr>
          <w:rFonts w:ascii="Arial" w:hAnsi="Arial" w:cs="Arial"/>
          <w:color w:val="000000"/>
        </w:rPr>
        <w:t>А.В. Баженов</w:t>
      </w:r>
    </w:p>
    <w:p w:rsidR="00D93B3F" w:rsidRPr="00D93B3F" w:rsidRDefault="00D93B3F" w:rsidP="00E62445">
      <w:pPr>
        <w:ind w:right="-567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sectPr w:rsidR="00D93B3F" w:rsidRPr="00D93B3F" w:rsidSect="00E62445">
      <w:footerReference w:type="default" r:id="rId8"/>
      <w:pgSz w:w="11905" w:h="16838"/>
      <w:pgMar w:top="1134" w:right="1273" w:bottom="1134" w:left="1560" w:header="0" w:footer="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4FE" w:rsidRDefault="00B844FE" w:rsidP="00BA6049">
      <w:r>
        <w:separator/>
      </w:r>
    </w:p>
  </w:endnote>
  <w:endnote w:type="continuationSeparator" w:id="1">
    <w:p w:rsidR="00B844FE" w:rsidRDefault="00B844FE" w:rsidP="00BA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90866"/>
    </w:sdtPr>
    <w:sdtContent>
      <w:p w:rsidR="00BA6049" w:rsidRDefault="006D0F9A">
        <w:pPr>
          <w:pStyle w:val="af0"/>
          <w:jc w:val="right"/>
        </w:pPr>
        <w:fldSimple w:instr=" PAGE   \* MERGEFORMAT ">
          <w:r w:rsidR="00E62445">
            <w:rPr>
              <w:noProof/>
            </w:rPr>
            <w:t>2</w:t>
          </w:r>
        </w:fldSimple>
      </w:p>
    </w:sdtContent>
  </w:sdt>
  <w:p w:rsidR="00BA6049" w:rsidRDefault="00BA604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4FE" w:rsidRDefault="00B844FE" w:rsidP="00BA6049">
      <w:r>
        <w:separator/>
      </w:r>
    </w:p>
  </w:footnote>
  <w:footnote w:type="continuationSeparator" w:id="1">
    <w:p w:rsidR="00B844FE" w:rsidRDefault="00B844FE" w:rsidP="00BA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440B6"/>
    <w:multiLevelType w:val="multilevel"/>
    <w:tmpl w:val="B1E87CC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5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5"/>
  </w:num>
  <w:num w:numId="18">
    <w:abstractNumId w:val="1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14"/>
  </w:num>
  <w:num w:numId="24">
    <w:abstractNumId w:val="22"/>
    <w:lvlOverride w:ilvl="0">
      <w:startOverride w:val="1"/>
    </w:lvlOverride>
  </w:num>
  <w:num w:numId="25">
    <w:abstractNumId w:val="16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41A"/>
    <w:rsid w:val="000102E7"/>
    <w:rsid w:val="00014B9B"/>
    <w:rsid w:val="00014C0B"/>
    <w:rsid w:val="000422C2"/>
    <w:rsid w:val="000451C1"/>
    <w:rsid w:val="00064BC6"/>
    <w:rsid w:val="000A541A"/>
    <w:rsid w:val="000A5EBE"/>
    <w:rsid w:val="000B09E6"/>
    <w:rsid w:val="000B1E6A"/>
    <w:rsid w:val="000E01F2"/>
    <w:rsid w:val="000E40B1"/>
    <w:rsid w:val="000E4CEB"/>
    <w:rsid w:val="000F089C"/>
    <w:rsid w:val="00115AA7"/>
    <w:rsid w:val="0014080F"/>
    <w:rsid w:val="00155E5B"/>
    <w:rsid w:val="00156C0A"/>
    <w:rsid w:val="00180BD4"/>
    <w:rsid w:val="001857FB"/>
    <w:rsid w:val="00195BF2"/>
    <w:rsid w:val="001B45F5"/>
    <w:rsid w:val="001C0078"/>
    <w:rsid w:val="001C15C6"/>
    <w:rsid w:val="001E7265"/>
    <w:rsid w:val="001F03F5"/>
    <w:rsid w:val="0022440B"/>
    <w:rsid w:val="00240EFC"/>
    <w:rsid w:val="002508A6"/>
    <w:rsid w:val="002728B5"/>
    <w:rsid w:val="00283F7D"/>
    <w:rsid w:val="002A114A"/>
    <w:rsid w:val="002C0902"/>
    <w:rsid w:val="002E0C4C"/>
    <w:rsid w:val="002F779B"/>
    <w:rsid w:val="00315236"/>
    <w:rsid w:val="00321FE8"/>
    <w:rsid w:val="003365C5"/>
    <w:rsid w:val="00342830"/>
    <w:rsid w:val="00343366"/>
    <w:rsid w:val="0035551C"/>
    <w:rsid w:val="003564AD"/>
    <w:rsid w:val="00363E38"/>
    <w:rsid w:val="00375528"/>
    <w:rsid w:val="003848C1"/>
    <w:rsid w:val="00392011"/>
    <w:rsid w:val="003A0D75"/>
    <w:rsid w:val="003B1982"/>
    <w:rsid w:val="003C3380"/>
    <w:rsid w:val="003C386D"/>
    <w:rsid w:val="003C61F2"/>
    <w:rsid w:val="003F0F13"/>
    <w:rsid w:val="003F6A6D"/>
    <w:rsid w:val="00444081"/>
    <w:rsid w:val="004453C4"/>
    <w:rsid w:val="00473F40"/>
    <w:rsid w:val="004B301E"/>
    <w:rsid w:val="004B43CB"/>
    <w:rsid w:val="004C0AEA"/>
    <w:rsid w:val="004E0D1D"/>
    <w:rsid w:val="004F0840"/>
    <w:rsid w:val="005C1107"/>
    <w:rsid w:val="005C6A7E"/>
    <w:rsid w:val="005C7488"/>
    <w:rsid w:val="005F47EE"/>
    <w:rsid w:val="00602895"/>
    <w:rsid w:val="00617C3E"/>
    <w:rsid w:val="00632A2F"/>
    <w:rsid w:val="0067070A"/>
    <w:rsid w:val="00674C2F"/>
    <w:rsid w:val="006827B8"/>
    <w:rsid w:val="006C6949"/>
    <w:rsid w:val="006D0F9A"/>
    <w:rsid w:val="006E3572"/>
    <w:rsid w:val="006E609B"/>
    <w:rsid w:val="006F63EE"/>
    <w:rsid w:val="006F681A"/>
    <w:rsid w:val="006F716E"/>
    <w:rsid w:val="007013EC"/>
    <w:rsid w:val="007226FD"/>
    <w:rsid w:val="0072674C"/>
    <w:rsid w:val="007616E9"/>
    <w:rsid w:val="00764598"/>
    <w:rsid w:val="0076516F"/>
    <w:rsid w:val="00774DC4"/>
    <w:rsid w:val="007822C4"/>
    <w:rsid w:val="0078258F"/>
    <w:rsid w:val="007B71D2"/>
    <w:rsid w:val="007D17C8"/>
    <w:rsid w:val="007F382B"/>
    <w:rsid w:val="007F7B23"/>
    <w:rsid w:val="008560A5"/>
    <w:rsid w:val="00870C8C"/>
    <w:rsid w:val="00884C1E"/>
    <w:rsid w:val="00897972"/>
    <w:rsid w:val="008A6F74"/>
    <w:rsid w:val="008B4465"/>
    <w:rsid w:val="008C098B"/>
    <w:rsid w:val="008C7AC9"/>
    <w:rsid w:val="008F7102"/>
    <w:rsid w:val="0090207F"/>
    <w:rsid w:val="00935D2E"/>
    <w:rsid w:val="00961524"/>
    <w:rsid w:val="00965AF3"/>
    <w:rsid w:val="00972929"/>
    <w:rsid w:val="009C5755"/>
    <w:rsid w:val="009E5682"/>
    <w:rsid w:val="00A34646"/>
    <w:rsid w:val="00A66BF5"/>
    <w:rsid w:val="00A81860"/>
    <w:rsid w:val="00AB526C"/>
    <w:rsid w:val="00AD539C"/>
    <w:rsid w:val="00AD70FC"/>
    <w:rsid w:val="00B0037F"/>
    <w:rsid w:val="00B557FF"/>
    <w:rsid w:val="00B639CF"/>
    <w:rsid w:val="00B659A3"/>
    <w:rsid w:val="00B7640F"/>
    <w:rsid w:val="00B81D93"/>
    <w:rsid w:val="00B844FE"/>
    <w:rsid w:val="00BA6049"/>
    <w:rsid w:val="00BB3105"/>
    <w:rsid w:val="00C30469"/>
    <w:rsid w:val="00C468E2"/>
    <w:rsid w:val="00C7017B"/>
    <w:rsid w:val="00C74500"/>
    <w:rsid w:val="00CA50A7"/>
    <w:rsid w:val="00CC31B2"/>
    <w:rsid w:val="00CC59F5"/>
    <w:rsid w:val="00D36873"/>
    <w:rsid w:val="00D93B3F"/>
    <w:rsid w:val="00DA1DD3"/>
    <w:rsid w:val="00DA3E78"/>
    <w:rsid w:val="00DA6FF3"/>
    <w:rsid w:val="00DD2F85"/>
    <w:rsid w:val="00DD6C12"/>
    <w:rsid w:val="00DE0013"/>
    <w:rsid w:val="00DF0B45"/>
    <w:rsid w:val="00E260F1"/>
    <w:rsid w:val="00E3659B"/>
    <w:rsid w:val="00E5027E"/>
    <w:rsid w:val="00E62445"/>
    <w:rsid w:val="00EA38D1"/>
    <w:rsid w:val="00F01FC8"/>
    <w:rsid w:val="00F15CA7"/>
    <w:rsid w:val="00F2324B"/>
    <w:rsid w:val="00F24774"/>
    <w:rsid w:val="00F3478B"/>
    <w:rsid w:val="00F35B79"/>
    <w:rsid w:val="00F417C9"/>
    <w:rsid w:val="00F44059"/>
    <w:rsid w:val="00F52EC0"/>
    <w:rsid w:val="00F56A28"/>
    <w:rsid w:val="00F6403B"/>
    <w:rsid w:val="00FD3275"/>
    <w:rsid w:val="00FE4981"/>
    <w:rsid w:val="00FE5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602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C31B2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C3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557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A60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BA60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A60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1F03F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3F5"/>
    <w:rPr>
      <w:rFonts w:ascii="Tahoma" w:eastAsia="Times New Roman" w:hAnsi="Tahoma" w:cs="Tahoma"/>
      <w:sz w:val="16"/>
      <w:szCs w:val="16"/>
      <w:lang w:eastAsia="ar-SA"/>
    </w:rPr>
  </w:style>
  <w:style w:type="paragraph" w:styleId="af4">
    <w:name w:val="Body Text Indent"/>
    <w:basedOn w:val="a"/>
    <w:link w:val="af5"/>
    <w:unhideWhenUsed/>
    <w:rsid w:val="004B43CB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Стиль"/>
    <w:uiPriority w:val="99"/>
    <w:rsid w:val="004B4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nhideWhenUsed/>
    <w:rsid w:val="004B43C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4B43C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43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8">
    <w:name w:val="Стандарт"/>
    <w:basedOn w:val="a"/>
    <w:rsid w:val="004B43CB"/>
    <w:pPr>
      <w:spacing w:line="288" w:lineRule="auto"/>
      <w:ind w:firstLine="709"/>
      <w:jc w:val="both"/>
    </w:pPr>
    <w:rPr>
      <w:sz w:val="28"/>
    </w:rPr>
  </w:style>
  <w:style w:type="character" w:styleId="af9">
    <w:name w:val="Subtle Emphasis"/>
    <w:basedOn w:val="a0"/>
    <w:uiPriority w:val="19"/>
    <w:qFormat/>
    <w:rsid w:val="004B43CB"/>
    <w:rPr>
      <w:i/>
      <w:iCs/>
      <w:color w:val="808080" w:themeColor="text1" w:themeTint="7F"/>
    </w:rPr>
  </w:style>
  <w:style w:type="paragraph" w:styleId="afa">
    <w:name w:val="No Spacing"/>
    <w:uiPriority w:val="1"/>
    <w:qFormat/>
    <w:rsid w:val="004B43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4B43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styleId="HTML">
    <w:name w:val="HTML Acronym"/>
    <w:basedOn w:val="a0"/>
    <w:rsid w:val="004B43CB"/>
  </w:style>
  <w:style w:type="character" w:customStyle="1" w:styleId="23">
    <w:name w:val="Основной текст (2)_"/>
    <w:basedOn w:val="a0"/>
    <w:link w:val="24"/>
    <w:rsid w:val="004B43CB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B43CB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014C0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c">
    <w:name w:val="Прижатый влево"/>
    <w:basedOn w:val="a"/>
    <w:next w:val="a"/>
    <w:uiPriority w:val="99"/>
    <w:rsid w:val="00014C0B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1CF3-A000-4A49-A0FA-9EEE3924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20</cp:revision>
  <cp:lastPrinted>2019-02-16T09:03:00Z</cp:lastPrinted>
  <dcterms:created xsi:type="dcterms:W3CDTF">2016-10-06T03:55:00Z</dcterms:created>
  <dcterms:modified xsi:type="dcterms:W3CDTF">2019-02-16T09:03:00Z</dcterms:modified>
</cp:coreProperties>
</file>