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03.2018Г. №5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РЕШЕНИ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ДУМЫ </w:t>
      </w:r>
      <w:r w:rsidR="001E4211"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СКОГО МУНИЦИПАЛЬНОГО ОБРАЗ</w:t>
      </w:r>
      <w:r w:rsidR="00762906">
        <w:rPr>
          <w:rFonts w:ascii="Arial" w:hAnsi="Arial" w:cs="Arial"/>
          <w:b/>
          <w:sz w:val="32"/>
          <w:szCs w:val="32"/>
        </w:rPr>
        <w:t>О</w:t>
      </w:r>
      <w:r w:rsidR="00762906">
        <w:rPr>
          <w:rFonts w:ascii="Arial" w:hAnsi="Arial" w:cs="Arial"/>
          <w:b/>
          <w:sz w:val="32"/>
          <w:szCs w:val="32"/>
        </w:rPr>
        <w:t>ВА</w:t>
      </w:r>
      <w:r>
        <w:rPr>
          <w:rFonts w:ascii="Arial" w:hAnsi="Arial" w:cs="Arial"/>
          <w:b/>
          <w:sz w:val="32"/>
          <w:szCs w:val="32"/>
        </w:rPr>
        <w:t>НИЯ ОТ 27.12.2017</w:t>
      </w:r>
      <w:r w:rsidR="006F438F">
        <w:rPr>
          <w:rFonts w:ascii="Arial" w:hAnsi="Arial" w:cs="Arial"/>
          <w:b/>
          <w:sz w:val="32"/>
          <w:szCs w:val="32"/>
        </w:rPr>
        <w:t>Г.№1</w:t>
      </w:r>
      <w:r>
        <w:rPr>
          <w:rFonts w:ascii="Arial" w:hAnsi="Arial" w:cs="Arial"/>
          <w:b/>
          <w:sz w:val="32"/>
          <w:szCs w:val="32"/>
        </w:rPr>
        <w:t>08 «О БЮДЖЕТЕ НИЖНЕЗАИ</w:t>
      </w:r>
      <w:r>
        <w:rPr>
          <w:rFonts w:ascii="Arial" w:hAnsi="Arial" w:cs="Arial"/>
          <w:b/>
          <w:sz w:val="32"/>
          <w:szCs w:val="32"/>
        </w:rPr>
        <w:t>М</w:t>
      </w:r>
      <w:r>
        <w:rPr>
          <w:rFonts w:ascii="Arial" w:hAnsi="Arial" w:cs="Arial"/>
          <w:b/>
          <w:sz w:val="32"/>
          <w:szCs w:val="32"/>
        </w:rPr>
        <w:t>СКОГО МУНИЦИПАЛЬНОГО ОБРАЗОВАНИЯ НА 2018 ГОД И НА ПЛАНОВЫЙ ПЕРИОД 2019-2020 ГОДОВ»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81E76" w:rsidRDefault="00281E76" w:rsidP="00281E7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281E76">
        <w:rPr>
          <w:rFonts w:ascii="Arial" w:hAnsi="Arial" w:cs="Arial"/>
          <w:sz w:val="24"/>
          <w:szCs w:val="24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</w:t>
      </w:r>
      <w:r w:rsidRPr="00281E76">
        <w:rPr>
          <w:rFonts w:ascii="Arial" w:hAnsi="Arial" w:cs="Arial"/>
          <w:sz w:val="24"/>
          <w:szCs w:val="24"/>
        </w:rPr>
        <w:t>с</w:t>
      </w:r>
      <w:r w:rsidRPr="00281E76">
        <w:rPr>
          <w:rFonts w:ascii="Arial" w:hAnsi="Arial" w:cs="Arial"/>
          <w:sz w:val="24"/>
          <w:szCs w:val="24"/>
        </w:rPr>
        <w:t xml:space="preserve">сийской Федерации, ст. ст. 52, 53, 55 Федерального закона от 06.10.2003г. № 131-ФЗ «Об общих принципах организации местного самоуправления </w:t>
      </w:r>
      <w:proofErr w:type="gramStart"/>
      <w:r w:rsidRPr="00281E76">
        <w:rPr>
          <w:rFonts w:ascii="Arial" w:hAnsi="Arial" w:cs="Arial"/>
          <w:sz w:val="24"/>
          <w:szCs w:val="24"/>
        </w:rPr>
        <w:t>в</w:t>
      </w:r>
      <w:proofErr w:type="gramEnd"/>
      <w:r w:rsidRPr="00281E76">
        <w:rPr>
          <w:rFonts w:ascii="Arial" w:hAnsi="Arial" w:cs="Arial"/>
          <w:sz w:val="24"/>
          <w:szCs w:val="24"/>
        </w:rPr>
        <w:t xml:space="preserve"> Российской Федерации», ст. 31, 47, 56, 60, 61, 62  Устава  Нижнезаимского муниципального  образования, Положением о бюджетном процессе в Нижнезаимском муниципал</w:t>
      </w:r>
      <w:r w:rsidRPr="00281E76">
        <w:rPr>
          <w:rFonts w:ascii="Arial" w:hAnsi="Arial" w:cs="Arial"/>
          <w:sz w:val="24"/>
          <w:szCs w:val="24"/>
        </w:rPr>
        <w:t>ь</w:t>
      </w:r>
      <w:r w:rsidRPr="00281E76">
        <w:rPr>
          <w:rFonts w:ascii="Arial" w:hAnsi="Arial" w:cs="Arial"/>
          <w:sz w:val="24"/>
          <w:szCs w:val="24"/>
        </w:rPr>
        <w:t>ном образовании, Дума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Default="00CB12EF" w:rsidP="00281E7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B12EF">
        <w:rPr>
          <w:rFonts w:ascii="Arial" w:hAnsi="Arial" w:cs="Arial"/>
          <w:sz w:val="24"/>
          <w:szCs w:val="24"/>
        </w:rPr>
        <w:t>1.</w:t>
      </w:r>
      <w:r w:rsidR="00281E76">
        <w:rPr>
          <w:rFonts w:ascii="Arial" w:hAnsi="Arial" w:cs="Arial"/>
          <w:sz w:val="24"/>
          <w:szCs w:val="24"/>
        </w:rPr>
        <w:t xml:space="preserve">Внести следующие изменения </w:t>
      </w:r>
      <w:r w:rsidRPr="00CB12EF">
        <w:rPr>
          <w:rFonts w:ascii="Arial" w:hAnsi="Arial" w:cs="Arial"/>
          <w:sz w:val="24"/>
          <w:szCs w:val="24"/>
        </w:rPr>
        <w:t xml:space="preserve"> </w:t>
      </w:r>
      <w:r w:rsidR="00281E76" w:rsidRPr="00281E76">
        <w:rPr>
          <w:rFonts w:ascii="Arial" w:hAnsi="Arial" w:cs="Arial"/>
          <w:sz w:val="24"/>
          <w:szCs w:val="24"/>
        </w:rPr>
        <w:t>и дополнения в решение  Думы Нижнез</w:t>
      </w:r>
      <w:r w:rsidR="00281E76" w:rsidRPr="00281E76">
        <w:rPr>
          <w:rFonts w:ascii="Arial" w:hAnsi="Arial" w:cs="Arial"/>
          <w:sz w:val="24"/>
          <w:szCs w:val="24"/>
        </w:rPr>
        <w:t>а</w:t>
      </w:r>
      <w:r w:rsidR="00281E76" w:rsidRPr="00281E76">
        <w:rPr>
          <w:rFonts w:ascii="Arial" w:hAnsi="Arial" w:cs="Arial"/>
          <w:sz w:val="24"/>
          <w:szCs w:val="24"/>
        </w:rPr>
        <w:t>имского муниципального образования от 27.12.2017 г. № 108  «О бюджете Нижн</w:t>
      </w:r>
      <w:r w:rsidR="00281E76" w:rsidRPr="00281E76">
        <w:rPr>
          <w:rFonts w:ascii="Arial" w:hAnsi="Arial" w:cs="Arial"/>
          <w:sz w:val="24"/>
          <w:szCs w:val="24"/>
        </w:rPr>
        <w:t>е</w:t>
      </w:r>
      <w:r w:rsidR="00281E76" w:rsidRPr="00281E76">
        <w:rPr>
          <w:rFonts w:ascii="Arial" w:hAnsi="Arial" w:cs="Arial"/>
          <w:sz w:val="24"/>
          <w:szCs w:val="24"/>
        </w:rPr>
        <w:t>заимского муниципального образования на 2018 год и на плановый период 2019-2020 годов»: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1.1 Статью 1 изложить в следующей редакции: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«Статья 1. 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1. Утвердить основные характеристики бюджета Нижнезаимского муниц</w:t>
      </w:r>
      <w:r w:rsidRPr="00281E76">
        <w:rPr>
          <w:rFonts w:ascii="Arial" w:hAnsi="Arial" w:cs="Arial"/>
          <w:sz w:val="24"/>
          <w:szCs w:val="24"/>
        </w:rPr>
        <w:t>и</w:t>
      </w:r>
      <w:r w:rsidRPr="00281E76">
        <w:rPr>
          <w:rFonts w:ascii="Arial" w:hAnsi="Arial" w:cs="Arial"/>
          <w:sz w:val="24"/>
          <w:szCs w:val="24"/>
        </w:rPr>
        <w:t>пального образования на 2018 год: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по доходам в сумме 4 944 000 рублей, из них объём межбюджетных трансфертов из  других бюджетов бюджетной системы Российской Федерации,  в сумме 3 995 794,12  рублей, из них объем межбюджетных трансфертов из облас</w:t>
      </w:r>
      <w:r w:rsidRPr="00281E76">
        <w:rPr>
          <w:rFonts w:ascii="Arial" w:hAnsi="Arial" w:cs="Arial"/>
          <w:sz w:val="24"/>
          <w:szCs w:val="24"/>
        </w:rPr>
        <w:t>т</w:t>
      </w:r>
      <w:r w:rsidRPr="00281E76">
        <w:rPr>
          <w:rFonts w:ascii="Arial" w:hAnsi="Arial" w:cs="Arial"/>
          <w:sz w:val="24"/>
          <w:szCs w:val="24"/>
        </w:rPr>
        <w:t>ного бюджета и бюджета муниципального района в сумме 3 973 000 рублей;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по расходам в сумме 6 041 800 рублей.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размер дефицита в сумме  1 097 800 рублей или 115,8 процентов утве</w:t>
      </w:r>
      <w:r w:rsidRPr="00281E76">
        <w:rPr>
          <w:rFonts w:ascii="Arial" w:hAnsi="Arial" w:cs="Arial"/>
          <w:sz w:val="24"/>
          <w:szCs w:val="24"/>
        </w:rPr>
        <w:t>р</w:t>
      </w:r>
      <w:r w:rsidRPr="00281E76">
        <w:rPr>
          <w:rFonts w:ascii="Arial" w:hAnsi="Arial" w:cs="Arial"/>
          <w:sz w:val="24"/>
          <w:szCs w:val="24"/>
        </w:rPr>
        <w:t>ждённого общего годового объема доходов местного бюджета без учета утве</w:t>
      </w:r>
      <w:r w:rsidRPr="00281E76">
        <w:rPr>
          <w:rFonts w:ascii="Arial" w:hAnsi="Arial" w:cs="Arial"/>
          <w:sz w:val="24"/>
          <w:szCs w:val="24"/>
        </w:rPr>
        <w:t>р</w:t>
      </w:r>
      <w:r w:rsidRPr="00281E76">
        <w:rPr>
          <w:rFonts w:ascii="Arial" w:hAnsi="Arial" w:cs="Arial"/>
          <w:sz w:val="24"/>
          <w:szCs w:val="24"/>
        </w:rPr>
        <w:t xml:space="preserve">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1 062 800 рублей. </w:t>
      </w:r>
      <w:r w:rsidRPr="00281E76">
        <w:rPr>
          <w:rFonts w:ascii="Arial" w:hAnsi="Arial" w:cs="Arial"/>
          <w:sz w:val="24"/>
          <w:szCs w:val="24"/>
        </w:rPr>
        <w:lastRenderedPageBreak/>
        <w:t>Дефицит местного бюджета без учета сумм остатков составит 35 000 рублей и 3,7 процентов.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2.  Утвердить основные характеристики бюджета Нижнезаимского муниц</w:t>
      </w:r>
      <w:r w:rsidRPr="00281E76">
        <w:rPr>
          <w:rFonts w:ascii="Arial" w:hAnsi="Arial" w:cs="Arial"/>
          <w:sz w:val="24"/>
          <w:szCs w:val="24"/>
        </w:rPr>
        <w:t>и</w:t>
      </w:r>
      <w:r w:rsidRPr="00281E76">
        <w:rPr>
          <w:rFonts w:ascii="Arial" w:hAnsi="Arial" w:cs="Arial"/>
          <w:sz w:val="24"/>
          <w:szCs w:val="24"/>
        </w:rPr>
        <w:t>пального образования на 2019 и 2020 годы: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81E76">
        <w:rPr>
          <w:rFonts w:ascii="Arial" w:hAnsi="Arial" w:cs="Arial"/>
          <w:sz w:val="24"/>
          <w:szCs w:val="24"/>
        </w:rPr>
        <w:t>по доходам на 2019 год в сумме 4 829 800 рублей, из них  объём межбю</w:t>
      </w:r>
      <w:r w:rsidRPr="00281E76">
        <w:rPr>
          <w:rFonts w:ascii="Arial" w:hAnsi="Arial" w:cs="Arial"/>
          <w:sz w:val="24"/>
          <w:szCs w:val="24"/>
        </w:rPr>
        <w:t>д</w:t>
      </w:r>
      <w:r w:rsidRPr="00281E76">
        <w:rPr>
          <w:rFonts w:ascii="Arial" w:hAnsi="Arial" w:cs="Arial"/>
          <w:sz w:val="24"/>
          <w:szCs w:val="24"/>
        </w:rPr>
        <w:t>жетных трансфертов из  других бюджетов бюджетной системы Российской Фед</w:t>
      </w:r>
      <w:r w:rsidRPr="00281E76">
        <w:rPr>
          <w:rFonts w:ascii="Arial" w:hAnsi="Arial" w:cs="Arial"/>
          <w:sz w:val="24"/>
          <w:szCs w:val="24"/>
        </w:rPr>
        <w:t>е</w:t>
      </w:r>
      <w:r w:rsidRPr="00281E76">
        <w:rPr>
          <w:rFonts w:ascii="Arial" w:hAnsi="Arial" w:cs="Arial"/>
          <w:sz w:val="24"/>
          <w:szCs w:val="24"/>
        </w:rPr>
        <w:t>рации, в сумме 3 783 000 рублей, на 2020 год в сумме 4 961 800 рублей, из них  объём межбюджетных трансфертов из  других бюджетов бюджетной системы Российской Федерации в сумме 3 900 200 рублей;</w:t>
      </w:r>
      <w:proofErr w:type="gramEnd"/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по расходам на 2019 год в сумме 4 864 800 рублей, в том числе условно у</w:t>
      </w:r>
      <w:r w:rsidRPr="00281E76">
        <w:rPr>
          <w:rFonts w:ascii="Arial" w:hAnsi="Arial" w:cs="Arial"/>
          <w:sz w:val="24"/>
          <w:szCs w:val="24"/>
        </w:rPr>
        <w:t>т</w:t>
      </w:r>
      <w:r w:rsidRPr="00281E76">
        <w:rPr>
          <w:rFonts w:ascii="Arial" w:hAnsi="Arial" w:cs="Arial"/>
          <w:sz w:val="24"/>
          <w:szCs w:val="24"/>
        </w:rPr>
        <w:t>верждённым расходам в сумме 121 000 рублей, на 2020 год в сумме 4 996 800 рублей, в том числе условно утверждённым расходам в сумме 248 000 рублей;</w:t>
      </w:r>
    </w:p>
    <w:p w:rsid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81E76">
        <w:rPr>
          <w:rFonts w:ascii="Arial" w:hAnsi="Arial" w:cs="Arial"/>
          <w:sz w:val="24"/>
          <w:szCs w:val="24"/>
        </w:rPr>
        <w:t>размер дефицита бюджета на 2019 год в сумме 35 000 рублей или 3,3 пр</w:t>
      </w:r>
      <w:r w:rsidRPr="00281E76">
        <w:rPr>
          <w:rFonts w:ascii="Arial" w:hAnsi="Arial" w:cs="Arial"/>
          <w:sz w:val="24"/>
          <w:szCs w:val="24"/>
        </w:rPr>
        <w:t>о</w:t>
      </w:r>
      <w:r w:rsidRPr="00281E76">
        <w:rPr>
          <w:rFonts w:ascii="Arial" w:hAnsi="Arial" w:cs="Arial"/>
          <w:sz w:val="24"/>
          <w:szCs w:val="24"/>
        </w:rPr>
        <w:t>центов утверждённого общего годового объема доходов местного бюджета без учета утверждённого объёма безвозмездных поступлений, на 2020 год в сумме  35 000 рублей или 3,3 процентов утверждённого общего годового объема доходов местного бюджета без учета утверждённого объёма безвозмездных поступлений».</w:t>
      </w:r>
      <w:proofErr w:type="gramEnd"/>
    </w:p>
    <w:p w:rsidR="00281E76" w:rsidRPr="00281E76" w:rsidRDefault="00281E76" w:rsidP="00281E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         1.2 Пункт 1 статьи 7 изложить в следующей редакции:</w:t>
      </w:r>
    </w:p>
    <w:p w:rsidR="00281E76" w:rsidRPr="00281E76" w:rsidRDefault="00281E76" w:rsidP="00281E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          «Статья 7. </w:t>
      </w:r>
    </w:p>
    <w:p w:rsidR="00281E76" w:rsidRPr="00281E76" w:rsidRDefault="00281E76" w:rsidP="00281E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        Утвердить предельный объем муниципального долга на 2018 год в размере 948 205,88 рублей, на  2019 год в размере  1 046 800 рублей, на 2020 год  в ра</w:t>
      </w:r>
      <w:r w:rsidRPr="00281E76">
        <w:rPr>
          <w:rFonts w:ascii="Arial" w:hAnsi="Arial" w:cs="Arial"/>
          <w:sz w:val="24"/>
          <w:szCs w:val="24"/>
        </w:rPr>
        <w:t>з</w:t>
      </w:r>
      <w:r w:rsidRPr="00281E76">
        <w:rPr>
          <w:rFonts w:ascii="Arial" w:hAnsi="Arial" w:cs="Arial"/>
          <w:sz w:val="24"/>
          <w:szCs w:val="24"/>
        </w:rPr>
        <w:t xml:space="preserve">мере 1 061 600 рублей».  </w:t>
      </w:r>
    </w:p>
    <w:p w:rsidR="00281E76" w:rsidRPr="00281E76" w:rsidRDefault="00281E76" w:rsidP="00281E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        1.3 Статью 9 изложить в следующей редакции: 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«Статья 9.</w:t>
      </w:r>
    </w:p>
    <w:p w:rsidR="00281E76" w:rsidRPr="00281E76" w:rsidRDefault="00281E76" w:rsidP="00281E7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>Утвердить общий объем бюджетных ассигнований, направляемых  на и</w:t>
      </w:r>
      <w:r w:rsidRPr="00281E76">
        <w:rPr>
          <w:rFonts w:ascii="Arial" w:hAnsi="Arial" w:cs="Arial"/>
          <w:sz w:val="24"/>
          <w:szCs w:val="24"/>
        </w:rPr>
        <w:t>с</w:t>
      </w:r>
      <w:r w:rsidRPr="00281E76">
        <w:rPr>
          <w:rFonts w:ascii="Arial" w:hAnsi="Arial" w:cs="Arial"/>
          <w:sz w:val="24"/>
          <w:szCs w:val="24"/>
        </w:rPr>
        <w:t>полнение публичных нормативных обязательств на 2018 год в размере – 245 000 рублей, на 2019 год в размере – 112 000  тыс</w:t>
      </w:r>
      <w:proofErr w:type="gramStart"/>
      <w:r w:rsidRPr="00281E76">
        <w:rPr>
          <w:rFonts w:ascii="Arial" w:hAnsi="Arial" w:cs="Arial"/>
          <w:sz w:val="24"/>
          <w:szCs w:val="24"/>
        </w:rPr>
        <w:t>.р</w:t>
      </w:r>
      <w:proofErr w:type="gramEnd"/>
      <w:r w:rsidRPr="00281E76">
        <w:rPr>
          <w:rFonts w:ascii="Arial" w:hAnsi="Arial" w:cs="Arial"/>
          <w:sz w:val="24"/>
          <w:szCs w:val="24"/>
        </w:rPr>
        <w:t xml:space="preserve">ублей, на 2020 год в размере – 155 000  тыс.рублей».  </w:t>
      </w:r>
    </w:p>
    <w:p w:rsidR="00281E76" w:rsidRPr="00281E76" w:rsidRDefault="00281E76" w:rsidP="00281E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        1.4 Статью 12 изложить в следующей редакции:</w:t>
      </w:r>
    </w:p>
    <w:p w:rsidR="00281E76" w:rsidRPr="00281E76" w:rsidRDefault="00281E76" w:rsidP="00281E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         «Статья 12. Утвердить объем бюджетных ассигнований дорожного фонда муниципального образования:</w:t>
      </w:r>
    </w:p>
    <w:p w:rsidR="00281E76" w:rsidRPr="00281E76" w:rsidRDefault="00281E76" w:rsidP="00281E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на  2018 год в сумме 1 789 355,43 рублей;</w:t>
      </w:r>
    </w:p>
    <w:p w:rsidR="00281E76" w:rsidRPr="00281E76" w:rsidRDefault="00281E76" w:rsidP="00281E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            на  2019 год в сумме 862 100 рублей;</w:t>
      </w:r>
    </w:p>
    <w:p w:rsidR="00281E76" w:rsidRPr="00281E76" w:rsidRDefault="00281E76" w:rsidP="00281E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на  2020 год в сумме 872 200 рублей».</w:t>
      </w:r>
    </w:p>
    <w:p w:rsidR="00281E76" w:rsidRPr="00281E76" w:rsidRDefault="00281E76" w:rsidP="00281E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        1.5 Приложения 1,2,5,6,7,8,13,14  изложить в новой редакции (прилагаются).</w:t>
      </w:r>
    </w:p>
    <w:p w:rsidR="006F438F" w:rsidRPr="00281E76" w:rsidRDefault="00281E76" w:rsidP="00281E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E76">
        <w:rPr>
          <w:rFonts w:ascii="Arial" w:hAnsi="Arial" w:cs="Arial"/>
          <w:sz w:val="24"/>
          <w:szCs w:val="24"/>
        </w:rPr>
        <w:t xml:space="preserve">          2. Опубликовать настоящее решение в порядке, установленном Уставом Нижнезаимского муниципального образования</w:t>
      </w:r>
      <w:r w:rsidR="006F438F" w:rsidRPr="00281E76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281E7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от 14.03.2018г.№5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762906" w:rsidRPr="003A269B" w:rsidRDefault="00281E76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ДОХОДЫБЮДЖЕТА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НИЖНЕЗАИМСКОГО МУНИЦИПАЛЬНОГО ОБРАЗОВАНИЯ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НА 2018 ГОД</w:t>
      </w:r>
    </w:p>
    <w:p w:rsidR="00762906" w:rsidRPr="00402B2C" w:rsidRDefault="00402B2C" w:rsidP="00402B2C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402B2C">
        <w:rPr>
          <w:rFonts w:ascii="Courier New" w:hAnsi="Courier New" w:cs="Courier New"/>
          <w:color w:val="000000" w:themeColor="text1"/>
        </w:rPr>
        <w:t>Единица измерения рублей</w:t>
      </w:r>
    </w:p>
    <w:tbl>
      <w:tblPr>
        <w:tblW w:w="0" w:type="auto"/>
        <w:jc w:val="center"/>
        <w:tblInd w:w="95" w:type="dxa"/>
        <w:tblLook w:val="04A0"/>
      </w:tblPr>
      <w:tblGrid>
        <w:gridCol w:w="4456"/>
        <w:gridCol w:w="3219"/>
        <w:gridCol w:w="1801"/>
      </w:tblGrid>
      <w:tr w:rsidR="00CB12EF" w:rsidRPr="00CB12EF" w:rsidTr="00CB12EF">
        <w:trPr>
          <w:trHeight w:val="517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CB12EF" w:rsidRDefault="00CB12EF" w:rsidP="00402B2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B12EF">
              <w:rPr>
                <w:rFonts w:ascii="Courier New" w:hAnsi="Courier New" w:cs="Courier New"/>
                <w:bCs/>
              </w:rPr>
              <w:t xml:space="preserve">Наименование </w:t>
            </w:r>
            <w:r w:rsidR="00402B2C">
              <w:rPr>
                <w:rFonts w:ascii="Courier New" w:hAnsi="Courier New" w:cs="Courier New"/>
                <w:bCs/>
              </w:rPr>
              <w:t>доходов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CB12EF" w:rsidRDefault="00402B2C" w:rsidP="001E09A2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Код дохода по бюдже</w:t>
            </w:r>
            <w:r>
              <w:rPr>
                <w:rFonts w:ascii="Courier New" w:hAnsi="Courier New" w:cs="Courier New"/>
                <w:bCs/>
              </w:rPr>
              <w:t>т</w:t>
            </w:r>
            <w:r>
              <w:rPr>
                <w:rFonts w:ascii="Courier New" w:hAnsi="Courier New" w:cs="Courier New"/>
                <w:bCs/>
              </w:rPr>
              <w:t>ной классификации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EF" w:rsidRPr="00CB12EF" w:rsidRDefault="00402B2C" w:rsidP="00CB12E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CB12EF" w:rsidRPr="00CB12EF" w:rsidTr="00CB12EF">
        <w:trPr>
          <w:trHeight w:val="96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CB12EF" w:rsidRDefault="00402B2C" w:rsidP="00CB12E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2EF" w:rsidRPr="00CB12EF" w:rsidRDefault="00402B2C" w:rsidP="00CB12E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12EF" w:rsidRPr="00CB12EF" w:rsidRDefault="00CB12EF" w:rsidP="00CB12EF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CB12EF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402B2C" w:rsidRPr="00CB12EF" w:rsidTr="00F575E5">
        <w:trPr>
          <w:trHeight w:val="256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000 10000000000000 000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948 205,88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182 10100000000000 000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94 200,00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402B2C">
              <w:rPr>
                <w:rFonts w:ascii="Courier New" w:hAnsi="Courier New" w:cs="Courier New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182 10102000010000 000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94 200,00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402B2C">
              <w:rPr>
                <w:rFonts w:ascii="Courier New" w:hAnsi="Courier New" w:cs="Courier New"/>
                <w:i/>
                <w:iCs/>
              </w:rPr>
              <w:t>Налог на доходы физических лиц с доходов, источником которых я</w:t>
            </w:r>
            <w:r w:rsidRPr="00402B2C">
              <w:rPr>
                <w:rFonts w:ascii="Courier New" w:hAnsi="Courier New" w:cs="Courier New"/>
                <w:i/>
                <w:iCs/>
              </w:rPr>
              <w:t>в</w:t>
            </w:r>
            <w:r w:rsidRPr="00402B2C">
              <w:rPr>
                <w:rFonts w:ascii="Courier New" w:hAnsi="Courier New" w:cs="Courier New"/>
                <w:i/>
                <w:iCs/>
              </w:rPr>
              <w:t>ляется налоговый агент, за и</w:t>
            </w:r>
            <w:r w:rsidRPr="00402B2C">
              <w:rPr>
                <w:rFonts w:ascii="Courier New" w:hAnsi="Courier New" w:cs="Courier New"/>
                <w:i/>
                <w:iCs/>
              </w:rPr>
              <w:t>с</w:t>
            </w:r>
            <w:r w:rsidRPr="00402B2C">
              <w:rPr>
                <w:rFonts w:ascii="Courier New" w:hAnsi="Courier New" w:cs="Courier New"/>
                <w:i/>
                <w:iCs/>
              </w:rPr>
              <w:t>ключением доходов, в отношении которых исчисление и уплата н</w:t>
            </w:r>
            <w:r w:rsidRPr="00402B2C">
              <w:rPr>
                <w:rFonts w:ascii="Courier New" w:hAnsi="Courier New" w:cs="Courier New"/>
                <w:i/>
                <w:iCs/>
              </w:rPr>
              <w:t>а</w:t>
            </w:r>
            <w:r w:rsidRPr="00402B2C">
              <w:rPr>
                <w:rFonts w:ascii="Courier New" w:hAnsi="Courier New" w:cs="Courier New"/>
                <w:i/>
                <w:iCs/>
              </w:rPr>
              <w:t>лога осуществляются в соответс</w:t>
            </w:r>
            <w:r w:rsidRPr="00402B2C">
              <w:rPr>
                <w:rFonts w:ascii="Courier New" w:hAnsi="Courier New" w:cs="Courier New"/>
                <w:i/>
                <w:iCs/>
              </w:rPr>
              <w:t>т</w:t>
            </w:r>
            <w:r w:rsidRPr="00402B2C">
              <w:rPr>
                <w:rFonts w:ascii="Courier New" w:hAnsi="Courier New" w:cs="Courier New"/>
                <w:i/>
                <w:iCs/>
              </w:rPr>
              <w:t>вии со статьями 227, 227</w:t>
            </w:r>
            <w:r w:rsidRPr="00402B2C">
              <w:rPr>
                <w:rFonts w:ascii="Courier New" w:hAnsi="Courier New" w:cs="Courier New"/>
                <w:i/>
                <w:iCs/>
                <w:vertAlign w:val="superscript"/>
              </w:rPr>
              <w:t>1</w:t>
            </w:r>
            <w:r w:rsidRPr="00402B2C">
              <w:rPr>
                <w:rFonts w:ascii="Courier New" w:hAnsi="Courier New" w:cs="Courier New"/>
                <w:i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182 10102010010000 110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94 200,00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НАЛОГИ НА ТОВАРЫ (РАБОТЫ, УСЛ</w:t>
            </w:r>
            <w:r w:rsidRPr="00402B2C">
              <w:rPr>
                <w:rFonts w:ascii="Courier New" w:hAnsi="Courier New" w:cs="Courier New"/>
                <w:b/>
                <w:bCs/>
              </w:rPr>
              <w:t>У</w:t>
            </w:r>
            <w:r w:rsidRPr="00402B2C">
              <w:rPr>
                <w:rFonts w:ascii="Courier New" w:hAnsi="Courier New" w:cs="Courier New"/>
                <w:b/>
                <w:bCs/>
              </w:rPr>
              <w:t>ГИ), РЕАЛИЗУЕМЫЕ НА ТЕРРИТОРИИ РОССИЙСКОЙ ФЕДЕРАЦИИ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100 10300000000000 000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764 300,00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402B2C">
              <w:rPr>
                <w:rFonts w:ascii="Courier New" w:hAnsi="Courier New" w:cs="Courier New"/>
                <w:i/>
                <w:iCs/>
              </w:rPr>
              <w:t>Доходы от уплаты акцизов на д</w:t>
            </w:r>
            <w:r w:rsidRPr="00402B2C">
              <w:rPr>
                <w:rFonts w:ascii="Courier New" w:hAnsi="Courier New" w:cs="Courier New"/>
                <w:i/>
                <w:iCs/>
              </w:rPr>
              <w:t>и</w:t>
            </w:r>
            <w:r w:rsidRPr="00402B2C">
              <w:rPr>
                <w:rFonts w:ascii="Courier New" w:hAnsi="Courier New" w:cs="Courier New"/>
                <w:i/>
                <w:iCs/>
              </w:rPr>
              <w:t>зельное топливо, подлежащее ра</w:t>
            </w:r>
            <w:r w:rsidRPr="00402B2C">
              <w:rPr>
                <w:rFonts w:ascii="Courier New" w:hAnsi="Courier New" w:cs="Courier New"/>
                <w:i/>
                <w:iCs/>
              </w:rPr>
              <w:t>с</w:t>
            </w:r>
            <w:r w:rsidRPr="00402B2C">
              <w:rPr>
                <w:rFonts w:ascii="Courier New" w:hAnsi="Courier New" w:cs="Courier New"/>
                <w:i/>
                <w:iCs/>
              </w:rPr>
              <w:t>пределению между бюджетами суб</w:t>
            </w:r>
            <w:r w:rsidRPr="00402B2C">
              <w:rPr>
                <w:rFonts w:ascii="Courier New" w:hAnsi="Courier New" w:cs="Courier New"/>
                <w:i/>
                <w:iCs/>
              </w:rPr>
              <w:t>ъ</w:t>
            </w:r>
            <w:r w:rsidRPr="00402B2C">
              <w:rPr>
                <w:rFonts w:ascii="Courier New" w:hAnsi="Courier New" w:cs="Courier New"/>
                <w:i/>
                <w:iCs/>
              </w:rPr>
              <w:t>ектов Российской Федерации и м</w:t>
            </w:r>
            <w:r w:rsidRPr="00402B2C">
              <w:rPr>
                <w:rFonts w:ascii="Courier New" w:hAnsi="Courier New" w:cs="Courier New"/>
                <w:i/>
                <w:iCs/>
              </w:rPr>
              <w:t>е</w:t>
            </w:r>
            <w:r w:rsidRPr="00402B2C">
              <w:rPr>
                <w:rFonts w:ascii="Courier New" w:hAnsi="Courier New" w:cs="Courier New"/>
                <w:i/>
                <w:iCs/>
              </w:rPr>
              <w:t>стными бюджетами с учетом уст</w:t>
            </w:r>
            <w:r w:rsidRPr="00402B2C">
              <w:rPr>
                <w:rFonts w:ascii="Courier New" w:hAnsi="Courier New" w:cs="Courier New"/>
                <w:i/>
                <w:iCs/>
              </w:rPr>
              <w:t>а</w:t>
            </w:r>
            <w:r w:rsidRPr="00402B2C">
              <w:rPr>
                <w:rFonts w:ascii="Courier New" w:hAnsi="Courier New" w:cs="Courier New"/>
                <w:i/>
                <w:iCs/>
              </w:rPr>
              <w:t xml:space="preserve">новленных дифференцированных нормативов отчислений в </w:t>
            </w:r>
            <w:proofErr w:type="spellStart"/>
            <w:proofErr w:type="gramStart"/>
            <w:r w:rsidRPr="00402B2C">
              <w:rPr>
                <w:rFonts w:ascii="Courier New" w:hAnsi="Courier New" w:cs="Courier New"/>
                <w:i/>
                <w:iCs/>
              </w:rPr>
              <w:t>в</w:t>
            </w:r>
            <w:proofErr w:type="spellEnd"/>
            <w:proofErr w:type="gramEnd"/>
            <w:r w:rsidRPr="00402B2C">
              <w:rPr>
                <w:rFonts w:ascii="Courier New" w:hAnsi="Courier New" w:cs="Courier New"/>
                <w:i/>
                <w:iCs/>
              </w:rPr>
              <w:t xml:space="preserve"> мес</w:t>
            </w:r>
            <w:r w:rsidRPr="00402B2C">
              <w:rPr>
                <w:rFonts w:ascii="Courier New" w:hAnsi="Courier New" w:cs="Courier New"/>
                <w:i/>
                <w:iCs/>
              </w:rPr>
              <w:t>т</w:t>
            </w:r>
            <w:r w:rsidRPr="00402B2C">
              <w:rPr>
                <w:rFonts w:ascii="Courier New" w:hAnsi="Courier New" w:cs="Courier New"/>
                <w:i/>
                <w:iCs/>
              </w:rPr>
              <w:t>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100 10302230010000 110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240 800,00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402B2C">
              <w:rPr>
                <w:rFonts w:ascii="Courier New" w:hAnsi="Courier New" w:cs="Courier New"/>
                <w:i/>
                <w:iCs/>
              </w:rPr>
              <w:t>Доходы от уплаты акцизов на м</w:t>
            </w:r>
            <w:r w:rsidRPr="00402B2C">
              <w:rPr>
                <w:rFonts w:ascii="Courier New" w:hAnsi="Courier New" w:cs="Courier New"/>
                <w:i/>
                <w:iCs/>
              </w:rPr>
              <w:t>о</w:t>
            </w:r>
            <w:r w:rsidRPr="00402B2C">
              <w:rPr>
                <w:rFonts w:ascii="Courier New" w:hAnsi="Courier New" w:cs="Courier New"/>
                <w:i/>
                <w:iCs/>
              </w:rPr>
              <w:t>торные масла для дизельных и (или) карбюраторных (</w:t>
            </w:r>
            <w:proofErr w:type="spellStart"/>
            <w:r w:rsidRPr="00402B2C">
              <w:rPr>
                <w:rFonts w:ascii="Courier New" w:hAnsi="Courier New" w:cs="Courier New"/>
                <w:i/>
                <w:iCs/>
              </w:rPr>
              <w:t>инжекто</w:t>
            </w:r>
            <w:r w:rsidRPr="00402B2C">
              <w:rPr>
                <w:rFonts w:ascii="Courier New" w:hAnsi="Courier New" w:cs="Courier New"/>
                <w:i/>
                <w:iCs/>
              </w:rPr>
              <w:t>р</w:t>
            </w:r>
            <w:r w:rsidRPr="00402B2C">
              <w:rPr>
                <w:rFonts w:ascii="Courier New" w:hAnsi="Courier New" w:cs="Courier New"/>
                <w:i/>
                <w:iCs/>
              </w:rPr>
              <w:t>ных</w:t>
            </w:r>
            <w:proofErr w:type="spellEnd"/>
            <w:r w:rsidRPr="00402B2C">
              <w:rPr>
                <w:rFonts w:ascii="Courier New" w:hAnsi="Courier New" w:cs="Courier New"/>
                <w:i/>
                <w:iCs/>
              </w:rPr>
              <w:t>) двигателей, подлежащие ра</w:t>
            </w:r>
            <w:r w:rsidRPr="00402B2C">
              <w:rPr>
                <w:rFonts w:ascii="Courier New" w:hAnsi="Courier New" w:cs="Courier New"/>
                <w:i/>
                <w:iCs/>
              </w:rPr>
              <w:t>с</w:t>
            </w:r>
            <w:r w:rsidRPr="00402B2C">
              <w:rPr>
                <w:rFonts w:ascii="Courier New" w:hAnsi="Courier New" w:cs="Courier New"/>
                <w:i/>
                <w:iCs/>
              </w:rPr>
              <w:t>пределению между бюджетами суб</w:t>
            </w:r>
            <w:r w:rsidRPr="00402B2C">
              <w:rPr>
                <w:rFonts w:ascii="Courier New" w:hAnsi="Courier New" w:cs="Courier New"/>
                <w:i/>
                <w:iCs/>
              </w:rPr>
              <w:t>ъ</w:t>
            </w:r>
            <w:r w:rsidRPr="00402B2C">
              <w:rPr>
                <w:rFonts w:ascii="Courier New" w:hAnsi="Courier New" w:cs="Courier New"/>
                <w:i/>
                <w:iCs/>
              </w:rPr>
              <w:t>ектов Российской Федерации и м</w:t>
            </w:r>
            <w:r w:rsidRPr="00402B2C">
              <w:rPr>
                <w:rFonts w:ascii="Courier New" w:hAnsi="Courier New" w:cs="Courier New"/>
                <w:i/>
                <w:iCs/>
              </w:rPr>
              <w:t>е</w:t>
            </w:r>
            <w:r w:rsidRPr="00402B2C">
              <w:rPr>
                <w:rFonts w:ascii="Courier New" w:hAnsi="Courier New" w:cs="Courier New"/>
                <w:i/>
                <w:iCs/>
              </w:rPr>
              <w:t>стными бюджетами с учетом уст</w:t>
            </w:r>
            <w:r w:rsidRPr="00402B2C">
              <w:rPr>
                <w:rFonts w:ascii="Courier New" w:hAnsi="Courier New" w:cs="Courier New"/>
                <w:i/>
                <w:iCs/>
              </w:rPr>
              <w:t>а</w:t>
            </w:r>
            <w:r w:rsidRPr="00402B2C">
              <w:rPr>
                <w:rFonts w:ascii="Courier New" w:hAnsi="Courier New" w:cs="Courier New"/>
                <w:i/>
                <w:iCs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100 10302240010000 110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3 800,00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402B2C">
              <w:rPr>
                <w:rFonts w:ascii="Courier New" w:hAnsi="Courier New" w:cs="Courier New"/>
                <w:i/>
                <w:iCs/>
              </w:rPr>
              <w:t>Доходы от уплаты акцизов на а</w:t>
            </w:r>
            <w:r w:rsidRPr="00402B2C">
              <w:rPr>
                <w:rFonts w:ascii="Courier New" w:hAnsi="Courier New" w:cs="Courier New"/>
                <w:i/>
                <w:iCs/>
              </w:rPr>
              <w:t>в</w:t>
            </w:r>
            <w:r w:rsidRPr="00402B2C">
              <w:rPr>
                <w:rFonts w:ascii="Courier New" w:hAnsi="Courier New" w:cs="Courier New"/>
                <w:i/>
                <w:iCs/>
              </w:rPr>
              <w:t xml:space="preserve">томобильный бензин, </w:t>
            </w:r>
            <w:proofErr w:type="spellStart"/>
            <w:r w:rsidRPr="00402B2C">
              <w:rPr>
                <w:rFonts w:ascii="Courier New" w:hAnsi="Courier New" w:cs="Courier New"/>
                <w:i/>
                <w:iCs/>
              </w:rPr>
              <w:t>родлежащие</w:t>
            </w:r>
            <w:proofErr w:type="spellEnd"/>
            <w:r w:rsidRPr="00402B2C">
              <w:rPr>
                <w:rFonts w:ascii="Courier New" w:hAnsi="Courier New" w:cs="Courier New"/>
                <w:i/>
                <w:iCs/>
              </w:rPr>
              <w:t xml:space="preserve"> распределению между бюджетами субъектов Российской Федерации и местными бюджетами с учетом у</w:t>
            </w:r>
            <w:r w:rsidRPr="00402B2C">
              <w:rPr>
                <w:rFonts w:ascii="Courier New" w:hAnsi="Courier New" w:cs="Courier New"/>
                <w:i/>
                <w:iCs/>
              </w:rPr>
              <w:t>с</w:t>
            </w:r>
            <w:r w:rsidRPr="00402B2C">
              <w:rPr>
                <w:rFonts w:ascii="Courier New" w:hAnsi="Courier New" w:cs="Courier New"/>
                <w:i/>
                <w:iCs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100 10302250010000 110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553 300,00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402B2C">
              <w:rPr>
                <w:rFonts w:ascii="Courier New" w:hAnsi="Courier New" w:cs="Courier New"/>
                <w:i/>
                <w:iCs/>
              </w:rPr>
              <w:t>Доходы от уплаты акцизов на пр</w:t>
            </w:r>
            <w:r w:rsidRPr="00402B2C">
              <w:rPr>
                <w:rFonts w:ascii="Courier New" w:hAnsi="Courier New" w:cs="Courier New"/>
                <w:i/>
                <w:iCs/>
              </w:rPr>
              <w:t>я</w:t>
            </w:r>
            <w:r w:rsidRPr="00402B2C">
              <w:rPr>
                <w:rFonts w:ascii="Courier New" w:hAnsi="Courier New" w:cs="Courier New"/>
                <w:i/>
                <w:iCs/>
              </w:rPr>
              <w:lastRenderedPageBreak/>
              <w:t>могонный бензин, подлежащие ра</w:t>
            </w:r>
            <w:r w:rsidRPr="00402B2C">
              <w:rPr>
                <w:rFonts w:ascii="Courier New" w:hAnsi="Courier New" w:cs="Courier New"/>
                <w:i/>
                <w:iCs/>
              </w:rPr>
              <w:t>с</w:t>
            </w:r>
            <w:r w:rsidRPr="00402B2C">
              <w:rPr>
                <w:rFonts w:ascii="Courier New" w:hAnsi="Courier New" w:cs="Courier New"/>
                <w:i/>
                <w:iCs/>
              </w:rPr>
              <w:t>пределению между бюджетами суб</w:t>
            </w:r>
            <w:r w:rsidRPr="00402B2C">
              <w:rPr>
                <w:rFonts w:ascii="Courier New" w:hAnsi="Courier New" w:cs="Courier New"/>
                <w:i/>
                <w:iCs/>
              </w:rPr>
              <w:t>ъ</w:t>
            </w:r>
            <w:r w:rsidRPr="00402B2C">
              <w:rPr>
                <w:rFonts w:ascii="Courier New" w:hAnsi="Courier New" w:cs="Courier New"/>
                <w:i/>
                <w:iCs/>
              </w:rPr>
              <w:t>ектов Российской Федерации и м</w:t>
            </w:r>
            <w:r w:rsidRPr="00402B2C">
              <w:rPr>
                <w:rFonts w:ascii="Courier New" w:hAnsi="Courier New" w:cs="Courier New"/>
                <w:i/>
                <w:iCs/>
              </w:rPr>
              <w:t>е</w:t>
            </w:r>
            <w:r w:rsidRPr="00402B2C">
              <w:rPr>
                <w:rFonts w:ascii="Courier New" w:hAnsi="Courier New" w:cs="Courier New"/>
                <w:i/>
                <w:iCs/>
              </w:rPr>
              <w:t>стными бюджетами с учетом уст</w:t>
            </w:r>
            <w:r w:rsidRPr="00402B2C">
              <w:rPr>
                <w:rFonts w:ascii="Courier New" w:hAnsi="Courier New" w:cs="Courier New"/>
                <w:i/>
                <w:iCs/>
              </w:rPr>
              <w:t>а</w:t>
            </w:r>
            <w:r w:rsidRPr="00402B2C">
              <w:rPr>
                <w:rFonts w:ascii="Courier New" w:hAnsi="Courier New" w:cs="Courier New"/>
                <w:i/>
                <w:iCs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lastRenderedPageBreak/>
              <w:t>100 10302260010000 110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-33 600,00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182 10500000000000 000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3 000,00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402B2C">
              <w:rPr>
                <w:rFonts w:ascii="Courier New" w:hAnsi="Courier New" w:cs="Courier New"/>
                <w:i/>
                <w:iCs/>
              </w:rPr>
              <w:t>Единый сельскохозяйственный н</w:t>
            </w:r>
            <w:r w:rsidRPr="00402B2C">
              <w:rPr>
                <w:rFonts w:ascii="Courier New" w:hAnsi="Courier New" w:cs="Courier New"/>
                <w:i/>
                <w:iCs/>
              </w:rPr>
              <w:t>а</w:t>
            </w:r>
            <w:r w:rsidRPr="00402B2C">
              <w:rPr>
                <w:rFonts w:ascii="Courier New" w:hAnsi="Courier New" w:cs="Courier New"/>
                <w:i/>
                <w:iCs/>
              </w:rPr>
              <w:t>лог (сумма платежа)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182 10503010011000 110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402B2C">
              <w:rPr>
                <w:rFonts w:ascii="Courier New" w:hAnsi="Courier New" w:cs="Courier New"/>
              </w:rPr>
              <w:t>3 000,00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182 10600000000000 000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402B2C">
              <w:rPr>
                <w:rFonts w:ascii="Courier New" w:hAnsi="Courier New" w:cs="Courier New"/>
                <w:b/>
                <w:bCs/>
              </w:rPr>
              <w:t>24 000,00</w:t>
            </w:r>
          </w:p>
        </w:tc>
      </w:tr>
      <w:tr w:rsidR="00402B2C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402B2C">
              <w:rPr>
                <w:rFonts w:ascii="Courier New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B2C" w:rsidRPr="00402B2C" w:rsidRDefault="00402B2C" w:rsidP="00367E7E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  <w:r w:rsidRPr="00402B2C">
              <w:rPr>
                <w:rFonts w:ascii="Courier New" w:hAnsi="Courier New" w:cs="Courier New"/>
                <w:i/>
                <w:iCs/>
              </w:rPr>
              <w:t>182 10601000000000 110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2B2C" w:rsidRPr="00402B2C" w:rsidRDefault="00402B2C" w:rsidP="00367E7E">
            <w:pPr>
              <w:spacing w:after="0"/>
              <w:jc w:val="right"/>
              <w:rPr>
                <w:rFonts w:ascii="Courier New" w:hAnsi="Courier New" w:cs="Courier New"/>
                <w:i/>
                <w:iCs/>
              </w:rPr>
            </w:pPr>
            <w:r w:rsidRPr="00402B2C">
              <w:rPr>
                <w:rFonts w:ascii="Courier New" w:hAnsi="Courier New" w:cs="Courier New"/>
                <w:i/>
                <w:iCs/>
              </w:rPr>
              <w:t>24 000,00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367E7E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</w:t>
            </w:r>
            <w:r w:rsidRPr="00367E7E">
              <w:rPr>
                <w:rFonts w:ascii="Courier New" w:hAnsi="Courier New" w:cs="Courier New"/>
                <w:i/>
                <w:iCs/>
              </w:rPr>
              <w:t>и</w:t>
            </w:r>
            <w:r w:rsidRPr="00367E7E">
              <w:rPr>
                <w:rFonts w:ascii="Courier New" w:hAnsi="Courier New" w:cs="Courier New"/>
                <w:i/>
                <w:iCs/>
              </w:rPr>
              <w:t>меняемым к объектам налогообл</w:t>
            </w:r>
            <w:r w:rsidRPr="00367E7E">
              <w:rPr>
                <w:rFonts w:ascii="Courier New" w:hAnsi="Courier New" w:cs="Courier New"/>
                <w:i/>
                <w:iCs/>
              </w:rPr>
              <w:t>о</w:t>
            </w:r>
            <w:r w:rsidRPr="00367E7E">
              <w:rPr>
                <w:rFonts w:ascii="Courier New" w:hAnsi="Courier New" w:cs="Courier New"/>
                <w:i/>
                <w:iCs/>
              </w:rPr>
              <w:t>жения,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182 10601030100000 110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24 000,00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367E7E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</w:t>
            </w:r>
            <w:r w:rsidRPr="00367E7E">
              <w:rPr>
                <w:rFonts w:ascii="Courier New" w:hAnsi="Courier New" w:cs="Courier New"/>
                <w:i/>
                <w:iCs/>
              </w:rPr>
              <w:t>и</w:t>
            </w:r>
            <w:r w:rsidRPr="00367E7E">
              <w:rPr>
                <w:rFonts w:ascii="Courier New" w:hAnsi="Courier New" w:cs="Courier New"/>
                <w:i/>
                <w:iCs/>
              </w:rPr>
              <w:t>меняемым к объектам налогообл</w:t>
            </w:r>
            <w:r w:rsidRPr="00367E7E">
              <w:rPr>
                <w:rFonts w:ascii="Courier New" w:hAnsi="Courier New" w:cs="Courier New"/>
                <w:i/>
                <w:iCs/>
              </w:rPr>
              <w:t>о</w:t>
            </w:r>
            <w:r w:rsidRPr="00367E7E">
              <w:rPr>
                <w:rFonts w:ascii="Courier New" w:hAnsi="Courier New" w:cs="Courier New"/>
                <w:i/>
                <w:iCs/>
              </w:rPr>
              <w:t>жения, расположенным в границах сельских поселений (сумма плат</w:t>
            </w:r>
            <w:r w:rsidRPr="00367E7E">
              <w:rPr>
                <w:rFonts w:ascii="Courier New" w:hAnsi="Courier New" w:cs="Courier New"/>
                <w:i/>
                <w:iCs/>
              </w:rPr>
              <w:t>е</w:t>
            </w:r>
            <w:r w:rsidRPr="00367E7E">
              <w:rPr>
                <w:rFonts w:ascii="Courier New" w:hAnsi="Courier New" w:cs="Courier New"/>
                <w:i/>
                <w:iCs/>
              </w:rPr>
              <w:t>жа)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182 10601030101000 110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24 000,00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367E7E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</w:t>
            </w:r>
            <w:r w:rsidRPr="00367E7E">
              <w:rPr>
                <w:rFonts w:ascii="Courier New" w:hAnsi="Courier New" w:cs="Courier New"/>
                <w:i/>
                <w:iCs/>
              </w:rPr>
              <w:t>и</w:t>
            </w:r>
            <w:r w:rsidRPr="00367E7E">
              <w:rPr>
                <w:rFonts w:ascii="Courier New" w:hAnsi="Courier New" w:cs="Courier New"/>
                <w:i/>
                <w:iCs/>
              </w:rPr>
              <w:t>меняемым к объектам налогообл</w:t>
            </w:r>
            <w:r w:rsidRPr="00367E7E">
              <w:rPr>
                <w:rFonts w:ascii="Courier New" w:hAnsi="Courier New" w:cs="Courier New"/>
                <w:i/>
                <w:iCs/>
              </w:rPr>
              <w:t>о</w:t>
            </w:r>
            <w:r w:rsidRPr="00367E7E">
              <w:rPr>
                <w:rFonts w:ascii="Courier New" w:hAnsi="Courier New" w:cs="Courier New"/>
                <w:i/>
                <w:iCs/>
              </w:rPr>
              <w:t>жения, расположенным в границах сельских поселений (пени, пр</w:t>
            </w:r>
            <w:r w:rsidRPr="00367E7E">
              <w:rPr>
                <w:rFonts w:ascii="Courier New" w:hAnsi="Courier New" w:cs="Courier New"/>
                <w:i/>
                <w:iCs/>
              </w:rPr>
              <w:t>о</w:t>
            </w:r>
            <w:r w:rsidRPr="00367E7E">
              <w:rPr>
                <w:rFonts w:ascii="Courier New" w:hAnsi="Courier New" w:cs="Courier New"/>
                <w:i/>
                <w:iCs/>
              </w:rPr>
              <w:t>центы)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182 10601030102000 110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24 000,00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367E7E">
              <w:rPr>
                <w:rFonts w:ascii="Courier New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367E7E">
              <w:rPr>
                <w:rFonts w:ascii="Courier New" w:hAnsi="Courier New" w:cs="Courier New"/>
                <w:b/>
                <w:bCs/>
              </w:rPr>
              <w:t>182 10606000000000 110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367E7E">
              <w:rPr>
                <w:rFonts w:ascii="Courier New" w:hAnsi="Courier New" w:cs="Courier New"/>
                <w:b/>
                <w:bCs/>
              </w:rPr>
              <w:t>53 005,88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367E7E">
              <w:rPr>
                <w:rFonts w:ascii="Courier New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</w:t>
            </w:r>
            <w:r w:rsidRPr="00367E7E">
              <w:rPr>
                <w:rFonts w:ascii="Courier New" w:hAnsi="Courier New" w:cs="Courier New"/>
                <w:i/>
                <w:iCs/>
              </w:rPr>
              <w:t>ь</w:t>
            </w:r>
            <w:r w:rsidRPr="00367E7E">
              <w:rPr>
                <w:rFonts w:ascii="Courier New" w:hAnsi="Courier New" w:cs="Courier New"/>
                <w:i/>
                <w:iCs/>
              </w:rPr>
              <w:t>ских поселений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182 10606033100000 110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13 000,00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367E7E">
              <w:rPr>
                <w:rFonts w:ascii="Courier New" w:hAnsi="Courier New" w:cs="Courier New"/>
                <w:i/>
                <w:iCs/>
              </w:rPr>
              <w:t>Земельный налог с физических лиц, обладающих земельным учас</w:t>
            </w:r>
            <w:r w:rsidRPr="00367E7E">
              <w:rPr>
                <w:rFonts w:ascii="Courier New" w:hAnsi="Courier New" w:cs="Courier New"/>
                <w:i/>
                <w:iCs/>
              </w:rPr>
              <w:t>т</w:t>
            </w:r>
            <w:r w:rsidRPr="00367E7E">
              <w:rPr>
                <w:rFonts w:ascii="Courier New" w:hAnsi="Courier New" w:cs="Courier New"/>
                <w:i/>
                <w:iCs/>
              </w:rPr>
              <w:t>ком,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182 10606043100000 110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40 005,88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367E7E">
              <w:rPr>
                <w:rFonts w:ascii="Courier New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367E7E">
              <w:rPr>
                <w:rFonts w:ascii="Courier New" w:hAnsi="Courier New" w:cs="Courier New"/>
                <w:b/>
                <w:bCs/>
              </w:rPr>
              <w:t>960 10800000000000 000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367E7E">
              <w:rPr>
                <w:rFonts w:ascii="Courier New" w:hAnsi="Courier New" w:cs="Courier New"/>
                <w:b/>
                <w:bCs/>
              </w:rPr>
              <w:t>1 700,00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367E7E">
              <w:rPr>
                <w:rFonts w:ascii="Courier New" w:hAnsi="Courier New" w:cs="Courier New"/>
                <w:i/>
                <w:iCs/>
              </w:rPr>
              <w:t>Государственная пошлина за с</w:t>
            </w:r>
            <w:r w:rsidRPr="00367E7E">
              <w:rPr>
                <w:rFonts w:ascii="Courier New" w:hAnsi="Courier New" w:cs="Courier New"/>
                <w:i/>
                <w:iCs/>
              </w:rPr>
              <w:t>о</w:t>
            </w:r>
            <w:r w:rsidRPr="00367E7E">
              <w:rPr>
                <w:rFonts w:ascii="Courier New" w:hAnsi="Courier New" w:cs="Courier New"/>
                <w:i/>
                <w:iCs/>
              </w:rPr>
              <w:t>вершение нотариальных действий (за исключением действий, сове</w:t>
            </w:r>
            <w:r w:rsidRPr="00367E7E">
              <w:rPr>
                <w:rFonts w:ascii="Courier New" w:hAnsi="Courier New" w:cs="Courier New"/>
                <w:i/>
                <w:iCs/>
              </w:rPr>
              <w:t>р</w:t>
            </w:r>
            <w:r w:rsidRPr="00367E7E">
              <w:rPr>
                <w:rFonts w:ascii="Courier New" w:hAnsi="Courier New" w:cs="Courier New"/>
                <w:i/>
                <w:iCs/>
              </w:rPr>
              <w:t>шаемых консульскими учреждениями Российской Федерации)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960 10804000010000 110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1 700,00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367E7E">
              <w:rPr>
                <w:rFonts w:ascii="Courier New" w:hAnsi="Courier New" w:cs="Courier New"/>
                <w:i/>
                <w:iCs/>
              </w:rPr>
              <w:t>Государственная пошлина за с</w:t>
            </w:r>
            <w:r w:rsidRPr="00367E7E">
              <w:rPr>
                <w:rFonts w:ascii="Courier New" w:hAnsi="Courier New" w:cs="Courier New"/>
                <w:i/>
                <w:iCs/>
              </w:rPr>
              <w:t>о</w:t>
            </w:r>
            <w:r w:rsidRPr="00367E7E">
              <w:rPr>
                <w:rFonts w:ascii="Courier New" w:hAnsi="Courier New" w:cs="Courier New"/>
                <w:i/>
                <w:iCs/>
              </w:rPr>
              <w:t>вершение нотариальных действий должностными лицами органов м</w:t>
            </w:r>
            <w:r w:rsidRPr="00367E7E">
              <w:rPr>
                <w:rFonts w:ascii="Courier New" w:hAnsi="Courier New" w:cs="Courier New"/>
                <w:i/>
                <w:iCs/>
              </w:rPr>
              <w:t>е</w:t>
            </w:r>
            <w:r w:rsidRPr="00367E7E">
              <w:rPr>
                <w:rFonts w:ascii="Courier New" w:hAnsi="Courier New" w:cs="Courier New"/>
                <w:i/>
                <w:iCs/>
              </w:rPr>
              <w:t>стного самоуправления, уполном</w:t>
            </w:r>
            <w:r w:rsidRPr="00367E7E">
              <w:rPr>
                <w:rFonts w:ascii="Courier New" w:hAnsi="Courier New" w:cs="Courier New"/>
                <w:i/>
                <w:iCs/>
              </w:rPr>
              <w:t>о</w:t>
            </w:r>
            <w:r w:rsidRPr="00367E7E">
              <w:rPr>
                <w:rFonts w:ascii="Courier New" w:hAnsi="Courier New" w:cs="Courier New"/>
                <w:i/>
                <w:iCs/>
              </w:rPr>
              <w:t>ченными в соответствии с закон</w:t>
            </w:r>
            <w:r w:rsidRPr="00367E7E">
              <w:rPr>
                <w:rFonts w:ascii="Courier New" w:hAnsi="Courier New" w:cs="Courier New"/>
                <w:i/>
                <w:iCs/>
              </w:rPr>
              <w:t>о</w:t>
            </w:r>
            <w:r w:rsidRPr="00367E7E">
              <w:rPr>
                <w:rFonts w:ascii="Courier New" w:hAnsi="Courier New" w:cs="Courier New"/>
                <w:i/>
                <w:iCs/>
              </w:rPr>
              <w:lastRenderedPageBreak/>
              <w:t>дательными актами Российской Ф</w:t>
            </w:r>
            <w:r w:rsidRPr="00367E7E">
              <w:rPr>
                <w:rFonts w:ascii="Courier New" w:hAnsi="Courier New" w:cs="Courier New"/>
                <w:i/>
                <w:iCs/>
              </w:rPr>
              <w:t>е</w:t>
            </w:r>
            <w:r w:rsidRPr="00367E7E">
              <w:rPr>
                <w:rFonts w:ascii="Courier New" w:hAnsi="Courier New" w:cs="Courier New"/>
                <w:i/>
                <w:iCs/>
              </w:rPr>
              <w:t>дерации на совершение нотариал</w:t>
            </w:r>
            <w:r w:rsidRPr="00367E7E">
              <w:rPr>
                <w:rFonts w:ascii="Courier New" w:hAnsi="Courier New" w:cs="Courier New"/>
                <w:i/>
                <w:iCs/>
              </w:rPr>
              <w:t>ь</w:t>
            </w:r>
            <w:r w:rsidRPr="00367E7E">
              <w:rPr>
                <w:rFonts w:ascii="Courier New" w:hAnsi="Courier New" w:cs="Courier New"/>
                <w:i/>
                <w:iCs/>
              </w:rPr>
              <w:t>ных действий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lastRenderedPageBreak/>
              <w:t>960 10804020010000 110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1 700,00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367E7E">
              <w:rPr>
                <w:rFonts w:ascii="Courier New" w:hAnsi="Courier New" w:cs="Courier New"/>
                <w:b/>
                <w:bCs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367E7E">
              <w:rPr>
                <w:rFonts w:ascii="Courier New" w:hAnsi="Courier New" w:cs="Courier New"/>
                <w:b/>
                <w:bCs/>
              </w:rPr>
              <w:t>960 11300000000000 000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367E7E">
              <w:rPr>
                <w:rFonts w:ascii="Courier New" w:hAnsi="Courier New" w:cs="Courier New"/>
                <w:b/>
                <w:bCs/>
              </w:rPr>
              <w:t>8 000,00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367E7E">
              <w:rPr>
                <w:rFonts w:ascii="Courier New" w:hAnsi="Courier New" w:cs="Courier New"/>
                <w:i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960 11301000000000 000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8 000,00</w:t>
            </w:r>
          </w:p>
        </w:tc>
      </w:tr>
      <w:tr w:rsidR="00367E7E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367E7E">
              <w:rPr>
                <w:rFonts w:ascii="Courier New" w:hAnsi="Courier New" w:cs="Courier New"/>
                <w:i/>
                <w:iCs/>
              </w:rPr>
              <w:t>Прочие доходы от оказания пла</w:t>
            </w:r>
            <w:r w:rsidRPr="00367E7E">
              <w:rPr>
                <w:rFonts w:ascii="Courier New" w:hAnsi="Courier New" w:cs="Courier New"/>
                <w:i/>
                <w:iCs/>
              </w:rPr>
              <w:t>т</w:t>
            </w:r>
            <w:r w:rsidRPr="00367E7E">
              <w:rPr>
                <w:rFonts w:ascii="Courier New" w:hAnsi="Courier New" w:cs="Courier New"/>
                <w:i/>
                <w:iCs/>
              </w:rPr>
              <w:t>ных услуг (работ) получателями средств бюджетов сельских пос</w:t>
            </w:r>
            <w:r w:rsidRPr="00367E7E">
              <w:rPr>
                <w:rFonts w:ascii="Courier New" w:hAnsi="Courier New" w:cs="Courier New"/>
                <w:i/>
                <w:iCs/>
              </w:rPr>
              <w:t>е</w:t>
            </w:r>
            <w:r w:rsidRPr="00367E7E">
              <w:rPr>
                <w:rFonts w:ascii="Courier New" w:hAnsi="Courier New" w:cs="Courier New"/>
                <w:i/>
                <w:iCs/>
              </w:rPr>
              <w:t>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E7E" w:rsidRPr="00367E7E" w:rsidRDefault="00367E7E" w:rsidP="00367E7E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960 11301995100000 130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7E7E" w:rsidRPr="00367E7E" w:rsidRDefault="00367E7E" w:rsidP="00367E7E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367E7E">
              <w:rPr>
                <w:rFonts w:ascii="Courier New" w:hAnsi="Courier New" w:cs="Courier New"/>
              </w:rPr>
              <w:t>8 000,00</w:t>
            </w:r>
          </w:p>
        </w:tc>
      </w:tr>
    </w:tbl>
    <w:p w:rsidR="00752D26" w:rsidRDefault="00752D26" w:rsidP="00367E7E">
      <w:pPr>
        <w:spacing w:after="0" w:line="240" w:lineRule="auto"/>
        <w:jc w:val="right"/>
        <w:rPr>
          <w:rFonts w:ascii="Courier New" w:hAnsi="Courier New" w:cs="Courier New"/>
        </w:rPr>
      </w:pPr>
    </w:p>
    <w:p w:rsidR="00367E7E" w:rsidRPr="008516BE" w:rsidRDefault="00367E7E" w:rsidP="00367E7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367E7E" w:rsidRPr="008516BE" w:rsidRDefault="00367E7E" w:rsidP="00367E7E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367E7E" w:rsidRPr="008516BE" w:rsidRDefault="00367E7E" w:rsidP="00367E7E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367E7E" w:rsidRDefault="00367E7E" w:rsidP="00367E7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14.03.2018г.№5</w:t>
      </w:r>
    </w:p>
    <w:p w:rsidR="00B85F71" w:rsidRPr="008516BE" w:rsidRDefault="00B85F71" w:rsidP="00367E7E">
      <w:pPr>
        <w:spacing w:after="0" w:line="240" w:lineRule="auto"/>
        <w:jc w:val="right"/>
        <w:rPr>
          <w:rFonts w:ascii="Courier New" w:hAnsi="Courier New" w:cs="Courier New"/>
        </w:rPr>
      </w:pPr>
    </w:p>
    <w:p w:rsidR="00367E7E" w:rsidRDefault="00367E7E" w:rsidP="00367E7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ДОХОДЫБЮДЖЕТА НИЖНЕЗАИМСКОГО МУНИЦИПАЛЬНОГО ОБРАЗОВАНИЯ НА </w:t>
      </w:r>
      <w:r w:rsidR="00594930">
        <w:rPr>
          <w:rFonts w:ascii="Arial" w:hAnsi="Arial" w:cs="Arial"/>
          <w:b/>
          <w:bCs/>
          <w:color w:val="000000" w:themeColor="text1"/>
          <w:sz w:val="30"/>
        </w:rPr>
        <w:t>ПЕРИОД 2019-2020 ГГ.</w:t>
      </w:r>
    </w:p>
    <w:p w:rsidR="00B85F71" w:rsidRPr="003A269B" w:rsidRDefault="00B85F71" w:rsidP="00367E7E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367E7E" w:rsidRPr="00B85F71" w:rsidRDefault="00367E7E" w:rsidP="00367E7E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B85F71">
        <w:rPr>
          <w:rFonts w:ascii="Arial" w:hAnsi="Arial" w:cs="Arial"/>
          <w:color w:val="000000" w:themeColor="text1"/>
          <w:sz w:val="24"/>
          <w:szCs w:val="24"/>
        </w:rPr>
        <w:t>Единица измерения рублей</w:t>
      </w:r>
    </w:p>
    <w:tbl>
      <w:tblPr>
        <w:tblW w:w="0" w:type="auto"/>
        <w:jc w:val="center"/>
        <w:tblInd w:w="95" w:type="dxa"/>
        <w:tblLook w:val="04A0"/>
      </w:tblPr>
      <w:tblGrid>
        <w:gridCol w:w="4456"/>
        <w:gridCol w:w="3219"/>
        <w:gridCol w:w="1801"/>
      </w:tblGrid>
      <w:tr w:rsidR="00367E7E" w:rsidRPr="00CB12EF" w:rsidTr="00F575E5">
        <w:trPr>
          <w:trHeight w:val="517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E7E" w:rsidRPr="00B85F71" w:rsidRDefault="00367E7E" w:rsidP="00F575E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85F71">
              <w:rPr>
                <w:rFonts w:ascii="Courier New" w:hAnsi="Courier New" w:cs="Courier New"/>
                <w:bCs/>
              </w:rPr>
              <w:t>Наименование доходов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E7E" w:rsidRPr="00B85F71" w:rsidRDefault="00367E7E" w:rsidP="00F575E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85F71">
              <w:rPr>
                <w:rFonts w:ascii="Courier New" w:hAnsi="Courier New" w:cs="Courier New"/>
                <w:bCs/>
              </w:rPr>
              <w:t>Код дохода по бюдже</w:t>
            </w:r>
            <w:r w:rsidRPr="00B85F71">
              <w:rPr>
                <w:rFonts w:ascii="Courier New" w:hAnsi="Courier New" w:cs="Courier New"/>
                <w:bCs/>
              </w:rPr>
              <w:t>т</w:t>
            </w:r>
            <w:r w:rsidRPr="00B85F71">
              <w:rPr>
                <w:rFonts w:ascii="Courier New" w:hAnsi="Courier New" w:cs="Courier New"/>
                <w:bCs/>
              </w:rPr>
              <w:t>ной классификации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E7E" w:rsidRPr="00B85F71" w:rsidRDefault="00367E7E" w:rsidP="00F575E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85F71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367E7E" w:rsidRPr="00CB12EF" w:rsidTr="00F575E5">
        <w:trPr>
          <w:trHeight w:val="96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E7E" w:rsidRPr="00B85F71" w:rsidRDefault="00367E7E" w:rsidP="00F575E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85F71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E7E" w:rsidRPr="00B85F71" w:rsidRDefault="00367E7E" w:rsidP="00F575E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85F71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7E7E" w:rsidRPr="00B85F71" w:rsidRDefault="00367E7E" w:rsidP="00F575E5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B85F71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594930" w:rsidRPr="00CB12EF" w:rsidTr="00F575E5">
        <w:trPr>
          <w:trHeight w:val="256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F575E5">
            <w:pPr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F575E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000 10000000000000 000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F575E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1 046 800,00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F575E5">
            <w:pPr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НАЛОГИ НА ПРИБЫЛЬ, ДОХОДЫ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F575E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182 10100000000000 000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F575E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95 000,00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F575E5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Налог на доходы физических лиц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F575E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182 10102000010000 000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F575E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95 000,00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Налог на доходы физических лиц с доходов, источником которых я</w:t>
            </w:r>
            <w:r w:rsidRPr="00B85F71">
              <w:rPr>
                <w:rFonts w:ascii="Courier New" w:hAnsi="Courier New" w:cs="Courier New"/>
                <w:i/>
                <w:iCs/>
              </w:rPr>
              <w:t>в</w:t>
            </w:r>
            <w:r w:rsidRPr="00B85F71">
              <w:rPr>
                <w:rFonts w:ascii="Courier New" w:hAnsi="Courier New" w:cs="Courier New"/>
                <w:i/>
                <w:iCs/>
              </w:rPr>
              <w:t>ляется налоговый агент, за и</w:t>
            </w:r>
            <w:r w:rsidRPr="00B85F71">
              <w:rPr>
                <w:rFonts w:ascii="Courier New" w:hAnsi="Courier New" w:cs="Courier New"/>
                <w:i/>
                <w:iCs/>
              </w:rPr>
              <w:t>с</w:t>
            </w:r>
            <w:r w:rsidRPr="00B85F71">
              <w:rPr>
                <w:rFonts w:ascii="Courier New" w:hAnsi="Courier New" w:cs="Courier New"/>
                <w:i/>
                <w:iCs/>
              </w:rPr>
              <w:t>ключением доходов, в отношении которых исчисление и уплата н</w:t>
            </w:r>
            <w:r w:rsidRPr="00B85F71">
              <w:rPr>
                <w:rFonts w:ascii="Courier New" w:hAnsi="Courier New" w:cs="Courier New"/>
                <w:i/>
                <w:iCs/>
              </w:rPr>
              <w:t>а</w:t>
            </w:r>
            <w:r w:rsidRPr="00B85F71">
              <w:rPr>
                <w:rFonts w:ascii="Courier New" w:hAnsi="Courier New" w:cs="Courier New"/>
                <w:i/>
                <w:iCs/>
              </w:rPr>
              <w:t>лога осуществляются в соответс</w:t>
            </w:r>
            <w:r w:rsidRPr="00B85F71">
              <w:rPr>
                <w:rFonts w:ascii="Courier New" w:hAnsi="Courier New" w:cs="Courier New"/>
                <w:i/>
                <w:iCs/>
              </w:rPr>
              <w:t>т</w:t>
            </w:r>
            <w:r w:rsidRPr="00B85F71">
              <w:rPr>
                <w:rFonts w:ascii="Courier New" w:hAnsi="Courier New" w:cs="Courier New"/>
                <w:i/>
                <w:iCs/>
              </w:rPr>
              <w:t>вии со статьями 227, 227</w:t>
            </w:r>
            <w:r w:rsidRPr="00B85F71">
              <w:rPr>
                <w:rFonts w:ascii="Courier New" w:hAnsi="Courier New" w:cs="Courier New"/>
                <w:i/>
                <w:iCs/>
                <w:vertAlign w:val="superscript"/>
              </w:rPr>
              <w:t>1</w:t>
            </w:r>
            <w:r w:rsidRPr="00B85F71">
              <w:rPr>
                <w:rFonts w:ascii="Courier New" w:hAnsi="Courier New" w:cs="Courier New"/>
                <w:i/>
                <w:iCs/>
              </w:rPr>
              <w:t xml:space="preserve"> и 228 Налогового кодекса Российской Федерации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182 10102010010000 110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95 000,00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НАЛОГИ НА ТОВАРЫ (РАБОТЫ, УСЛ</w:t>
            </w:r>
            <w:r w:rsidRPr="00B85F71">
              <w:rPr>
                <w:rFonts w:ascii="Courier New" w:hAnsi="Courier New" w:cs="Courier New"/>
                <w:b/>
                <w:bCs/>
              </w:rPr>
              <w:t>У</w:t>
            </w:r>
            <w:r w:rsidRPr="00B85F71">
              <w:rPr>
                <w:rFonts w:ascii="Courier New" w:hAnsi="Courier New" w:cs="Courier New"/>
                <w:b/>
                <w:bCs/>
              </w:rPr>
              <w:t>ГИ), РЕАЛИЗУЕМЫЕ НА ТЕРРИТОРИИ РОССИЙСКОЙ ФЕДЕРАЦИИ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100 10300000000000 000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862 100,00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Доходы от уплаты акцизов на д</w:t>
            </w:r>
            <w:r w:rsidRPr="00B85F71">
              <w:rPr>
                <w:rFonts w:ascii="Courier New" w:hAnsi="Courier New" w:cs="Courier New"/>
                <w:i/>
                <w:iCs/>
              </w:rPr>
              <w:t>и</w:t>
            </w:r>
            <w:r w:rsidRPr="00B85F71">
              <w:rPr>
                <w:rFonts w:ascii="Courier New" w:hAnsi="Courier New" w:cs="Courier New"/>
                <w:i/>
                <w:iCs/>
              </w:rPr>
              <w:t>зельное топливо, подлежащее ра</w:t>
            </w:r>
            <w:r w:rsidRPr="00B85F71">
              <w:rPr>
                <w:rFonts w:ascii="Courier New" w:hAnsi="Courier New" w:cs="Courier New"/>
                <w:i/>
                <w:iCs/>
              </w:rPr>
              <w:t>с</w:t>
            </w:r>
            <w:r w:rsidRPr="00B85F71">
              <w:rPr>
                <w:rFonts w:ascii="Courier New" w:hAnsi="Courier New" w:cs="Courier New"/>
                <w:i/>
                <w:iCs/>
              </w:rPr>
              <w:t>пределению между бюджетами суб</w:t>
            </w:r>
            <w:r w:rsidRPr="00B85F71">
              <w:rPr>
                <w:rFonts w:ascii="Courier New" w:hAnsi="Courier New" w:cs="Courier New"/>
                <w:i/>
                <w:iCs/>
              </w:rPr>
              <w:t>ъ</w:t>
            </w:r>
            <w:r w:rsidRPr="00B85F71">
              <w:rPr>
                <w:rFonts w:ascii="Courier New" w:hAnsi="Courier New" w:cs="Courier New"/>
                <w:i/>
                <w:iCs/>
              </w:rPr>
              <w:t>ектов Российской Федерации и м</w:t>
            </w:r>
            <w:r w:rsidRPr="00B85F71">
              <w:rPr>
                <w:rFonts w:ascii="Courier New" w:hAnsi="Courier New" w:cs="Courier New"/>
                <w:i/>
                <w:iCs/>
              </w:rPr>
              <w:t>е</w:t>
            </w:r>
            <w:r w:rsidRPr="00B85F71">
              <w:rPr>
                <w:rFonts w:ascii="Courier New" w:hAnsi="Courier New" w:cs="Courier New"/>
                <w:i/>
                <w:iCs/>
              </w:rPr>
              <w:t>стными бюджетами с учетом уст</w:t>
            </w:r>
            <w:r w:rsidRPr="00B85F71">
              <w:rPr>
                <w:rFonts w:ascii="Courier New" w:hAnsi="Courier New" w:cs="Courier New"/>
                <w:i/>
                <w:iCs/>
              </w:rPr>
              <w:t>а</w:t>
            </w:r>
            <w:r w:rsidRPr="00B85F71">
              <w:rPr>
                <w:rFonts w:ascii="Courier New" w:hAnsi="Courier New" w:cs="Courier New"/>
                <w:i/>
                <w:iCs/>
              </w:rPr>
              <w:t xml:space="preserve">новленных дифференцированных нормативов отчислений в </w:t>
            </w:r>
            <w:proofErr w:type="spellStart"/>
            <w:proofErr w:type="gramStart"/>
            <w:r w:rsidRPr="00B85F71">
              <w:rPr>
                <w:rFonts w:ascii="Courier New" w:hAnsi="Courier New" w:cs="Courier New"/>
                <w:i/>
                <w:iCs/>
              </w:rPr>
              <w:t>в</w:t>
            </w:r>
            <w:proofErr w:type="spellEnd"/>
            <w:proofErr w:type="gramEnd"/>
            <w:r w:rsidRPr="00B85F71">
              <w:rPr>
                <w:rFonts w:ascii="Courier New" w:hAnsi="Courier New" w:cs="Courier New"/>
                <w:i/>
                <w:iCs/>
              </w:rPr>
              <w:t xml:space="preserve"> мес</w:t>
            </w:r>
            <w:r w:rsidRPr="00B85F71">
              <w:rPr>
                <w:rFonts w:ascii="Courier New" w:hAnsi="Courier New" w:cs="Courier New"/>
                <w:i/>
                <w:iCs/>
              </w:rPr>
              <w:t>т</w:t>
            </w:r>
            <w:r w:rsidRPr="00B85F71">
              <w:rPr>
                <w:rFonts w:ascii="Courier New" w:hAnsi="Courier New" w:cs="Courier New"/>
                <w:i/>
                <w:iCs/>
              </w:rPr>
              <w:t>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100 10302230010000 110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271 600,00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Доходы от уплаты акцизов на м</w:t>
            </w:r>
            <w:r w:rsidRPr="00B85F71">
              <w:rPr>
                <w:rFonts w:ascii="Courier New" w:hAnsi="Courier New" w:cs="Courier New"/>
                <w:i/>
                <w:iCs/>
              </w:rPr>
              <w:t>о</w:t>
            </w:r>
            <w:r w:rsidRPr="00B85F71">
              <w:rPr>
                <w:rFonts w:ascii="Courier New" w:hAnsi="Courier New" w:cs="Courier New"/>
                <w:i/>
                <w:iCs/>
              </w:rPr>
              <w:lastRenderedPageBreak/>
              <w:t>торные масла для дизельных и (или) карбюраторных (</w:t>
            </w:r>
            <w:proofErr w:type="spellStart"/>
            <w:r w:rsidRPr="00B85F71">
              <w:rPr>
                <w:rFonts w:ascii="Courier New" w:hAnsi="Courier New" w:cs="Courier New"/>
                <w:i/>
                <w:iCs/>
              </w:rPr>
              <w:t>инжекто</w:t>
            </w:r>
            <w:r w:rsidRPr="00B85F71">
              <w:rPr>
                <w:rFonts w:ascii="Courier New" w:hAnsi="Courier New" w:cs="Courier New"/>
                <w:i/>
                <w:iCs/>
              </w:rPr>
              <w:t>р</w:t>
            </w:r>
            <w:r w:rsidRPr="00B85F71">
              <w:rPr>
                <w:rFonts w:ascii="Courier New" w:hAnsi="Courier New" w:cs="Courier New"/>
                <w:i/>
                <w:iCs/>
              </w:rPr>
              <w:t>ных</w:t>
            </w:r>
            <w:proofErr w:type="spellEnd"/>
            <w:r w:rsidRPr="00B85F71">
              <w:rPr>
                <w:rFonts w:ascii="Courier New" w:hAnsi="Courier New" w:cs="Courier New"/>
                <w:i/>
                <w:iCs/>
              </w:rPr>
              <w:t>) двигателей, подлежащие ра</w:t>
            </w:r>
            <w:r w:rsidRPr="00B85F71">
              <w:rPr>
                <w:rFonts w:ascii="Courier New" w:hAnsi="Courier New" w:cs="Courier New"/>
                <w:i/>
                <w:iCs/>
              </w:rPr>
              <w:t>с</w:t>
            </w:r>
            <w:r w:rsidRPr="00B85F71">
              <w:rPr>
                <w:rFonts w:ascii="Courier New" w:hAnsi="Courier New" w:cs="Courier New"/>
                <w:i/>
                <w:iCs/>
              </w:rPr>
              <w:t>пределению между бюджетами суб</w:t>
            </w:r>
            <w:r w:rsidRPr="00B85F71">
              <w:rPr>
                <w:rFonts w:ascii="Courier New" w:hAnsi="Courier New" w:cs="Courier New"/>
                <w:i/>
                <w:iCs/>
              </w:rPr>
              <w:t>ъ</w:t>
            </w:r>
            <w:r w:rsidRPr="00B85F71">
              <w:rPr>
                <w:rFonts w:ascii="Courier New" w:hAnsi="Courier New" w:cs="Courier New"/>
                <w:i/>
                <w:iCs/>
              </w:rPr>
              <w:t>ектов Российской Федерации и м</w:t>
            </w:r>
            <w:r w:rsidRPr="00B85F71">
              <w:rPr>
                <w:rFonts w:ascii="Courier New" w:hAnsi="Courier New" w:cs="Courier New"/>
                <w:i/>
                <w:iCs/>
              </w:rPr>
              <w:t>е</w:t>
            </w:r>
            <w:r w:rsidRPr="00B85F71">
              <w:rPr>
                <w:rFonts w:ascii="Courier New" w:hAnsi="Courier New" w:cs="Courier New"/>
                <w:i/>
                <w:iCs/>
              </w:rPr>
              <w:t>стными бюджетами с учетом уст</w:t>
            </w:r>
            <w:r w:rsidRPr="00B85F71">
              <w:rPr>
                <w:rFonts w:ascii="Courier New" w:hAnsi="Courier New" w:cs="Courier New"/>
                <w:i/>
                <w:iCs/>
              </w:rPr>
              <w:t>а</w:t>
            </w:r>
            <w:r w:rsidRPr="00B85F71">
              <w:rPr>
                <w:rFonts w:ascii="Courier New" w:hAnsi="Courier New" w:cs="Courier New"/>
                <w:i/>
                <w:iCs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lastRenderedPageBreak/>
              <w:t>100 10302240010000 110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4 300,00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lastRenderedPageBreak/>
              <w:t>Доходы от уплаты акцизов на а</w:t>
            </w:r>
            <w:r w:rsidRPr="00B85F71">
              <w:rPr>
                <w:rFonts w:ascii="Courier New" w:hAnsi="Courier New" w:cs="Courier New"/>
                <w:i/>
                <w:iCs/>
              </w:rPr>
              <w:t>в</w:t>
            </w:r>
            <w:r w:rsidRPr="00B85F71">
              <w:rPr>
                <w:rFonts w:ascii="Courier New" w:hAnsi="Courier New" w:cs="Courier New"/>
                <w:i/>
                <w:iCs/>
              </w:rPr>
              <w:t xml:space="preserve">томобильный бензин, </w:t>
            </w:r>
            <w:proofErr w:type="spellStart"/>
            <w:r w:rsidRPr="00B85F71">
              <w:rPr>
                <w:rFonts w:ascii="Courier New" w:hAnsi="Courier New" w:cs="Courier New"/>
                <w:i/>
                <w:iCs/>
              </w:rPr>
              <w:t>родлежащие</w:t>
            </w:r>
            <w:proofErr w:type="spellEnd"/>
            <w:r w:rsidRPr="00B85F71">
              <w:rPr>
                <w:rFonts w:ascii="Courier New" w:hAnsi="Courier New" w:cs="Courier New"/>
                <w:i/>
                <w:iCs/>
              </w:rPr>
              <w:t xml:space="preserve"> распределению между бюджетами субъектов Российской Федерации и местными бюджетами с учетом у</w:t>
            </w:r>
            <w:r w:rsidRPr="00B85F71">
              <w:rPr>
                <w:rFonts w:ascii="Courier New" w:hAnsi="Courier New" w:cs="Courier New"/>
                <w:i/>
                <w:iCs/>
              </w:rPr>
              <w:t>с</w:t>
            </w:r>
            <w:r w:rsidRPr="00B85F71">
              <w:rPr>
                <w:rFonts w:ascii="Courier New" w:hAnsi="Courier New" w:cs="Courier New"/>
                <w:i/>
                <w:iCs/>
              </w:rPr>
              <w:t>тановленных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100 10302250010000 110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624 100,00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Доходы от уплаты акцизов на пр</w:t>
            </w:r>
            <w:r w:rsidRPr="00B85F71">
              <w:rPr>
                <w:rFonts w:ascii="Courier New" w:hAnsi="Courier New" w:cs="Courier New"/>
                <w:i/>
                <w:iCs/>
              </w:rPr>
              <w:t>я</w:t>
            </w:r>
            <w:r w:rsidRPr="00B85F71">
              <w:rPr>
                <w:rFonts w:ascii="Courier New" w:hAnsi="Courier New" w:cs="Courier New"/>
                <w:i/>
                <w:iCs/>
              </w:rPr>
              <w:t>могонный бензин, подлежащие ра</w:t>
            </w:r>
            <w:r w:rsidRPr="00B85F71">
              <w:rPr>
                <w:rFonts w:ascii="Courier New" w:hAnsi="Courier New" w:cs="Courier New"/>
                <w:i/>
                <w:iCs/>
              </w:rPr>
              <w:t>с</w:t>
            </w:r>
            <w:r w:rsidRPr="00B85F71">
              <w:rPr>
                <w:rFonts w:ascii="Courier New" w:hAnsi="Courier New" w:cs="Courier New"/>
                <w:i/>
                <w:iCs/>
              </w:rPr>
              <w:t>пределению между бюджетами суб</w:t>
            </w:r>
            <w:r w:rsidRPr="00B85F71">
              <w:rPr>
                <w:rFonts w:ascii="Courier New" w:hAnsi="Courier New" w:cs="Courier New"/>
                <w:i/>
                <w:iCs/>
              </w:rPr>
              <w:t>ъ</w:t>
            </w:r>
            <w:r w:rsidRPr="00B85F71">
              <w:rPr>
                <w:rFonts w:ascii="Courier New" w:hAnsi="Courier New" w:cs="Courier New"/>
                <w:i/>
                <w:iCs/>
              </w:rPr>
              <w:t>ектов Российской Федерации и м</w:t>
            </w:r>
            <w:r w:rsidRPr="00B85F71">
              <w:rPr>
                <w:rFonts w:ascii="Courier New" w:hAnsi="Courier New" w:cs="Courier New"/>
                <w:i/>
                <w:iCs/>
              </w:rPr>
              <w:t>е</w:t>
            </w:r>
            <w:r w:rsidRPr="00B85F71">
              <w:rPr>
                <w:rFonts w:ascii="Courier New" w:hAnsi="Courier New" w:cs="Courier New"/>
                <w:i/>
                <w:iCs/>
              </w:rPr>
              <w:t>стными бюджетами с учетом уст</w:t>
            </w:r>
            <w:r w:rsidRPr="00B85F71">
              <w:rPr>
                <w:rFonts w:ascii="Courier New" w:hAnsi="Courier New" w:cs="Courier New"/>
                <w:i/>
                <w:iCs/>
              </w:rPr>
              <w:t>а</w:t>
            </w:r>
            <w:r w:rsidRPr="00B85F71">
              <w:rPr>
                <w:rFonts w:ascii="Courier New" w:hAnsi="Courier New" w:cs="Courier New"/>
                <w:i/>
                <w:iCs/>
              </w:rPr>
              <w:t>новленных дифференцированных нормативов отчислений в местные бюджеты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100 10302260010000 110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-37 900,00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182 10500000000000 000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3 000,00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Единый сельскохозяйственный н</w:t>
            </w:r>
            <w:r w:rsidRPr="00B85F71">
              <w:rPr>
                <w:rFonts w:ascii="Courier New" w:hAnsi="Courier New" w:cs="Courier New"/>
                <w:i/>
                <w:iCs/>
              </w:rPr>
              <w:t>а</w:t>
            </w:r>
            <w:r w:rsidRPr="00B85F71">
              <w:rPr>
                <w:rFonts w:ascii="Courier New" w:hAnsi="Courier New" w:cs="Courier New"/>
                <w:i/>
                <w:iCs/>
              </w:rPr>
              <w:t>лог (сумма платежа)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182 10503010011000 110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3 000,00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182 10600000000000 000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24 000,00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Налог на имущество физических лиц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182 10601000000000 110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24 000,00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</w:t>
            </w:r>
            <w:r w:rsidRPr="00B85F71">
              <w:rPr>
                <w:rFonts w:ascii="Courier New" w:hAnsi="Courier New" w:cs="Courier New"/>
                <w:i/>
                <w:iCs/>
              </w:rPr>
              <w:t>и</w:t>
            </w:r>
            <w:r w:rsidRPr="00B85F71">
              <w:rPr>
                <w:rFonts w:ascii="Courier New" w:hAnsi="Courier New" w:cs="Courier New"/>
                <w:i/>
                <w:iCs/>
              </w:rPr>
              <w:t>меняемым к объектам налогообл</w:t>
            </w:r>
            <w:r w:rsidRPr="00B85F71">
              <w:rPr>
                <w:rFonts w:ascii="Courier New" w:hAnsi="Courier New" w:cs="Courier New"/>
                <w:i/>
                <w:iCs/>
              </w:rPr>
              <w:t>о</w:t>
            </w:r>
            <w:r w:rsidRPr="00B85F71">
              <w:rPr>
                <w:rFonts w:ascii="Courier New" w:hAnsi="Courier New" w:cs="Courier New"/>
                <w:i/>
                <w:iCs/>
              </w:rPr>
              <w:t>жения, расположенным в границах сельских поселений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182 10601030100000 110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24 000,00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Налог на имущество физических лиц, взимаемый по ставкам, пр</w:t>
            </w:r>
            <w:r w:rsidRPr="00B85F71">
              <w:rPr>
                <w:rFonts w:ascii="Courier New" w:hAnsi="Courier New" w:cs="Courier New"/>
                <w:i/>
                <w:iCs/>
              </w:rPr>
              <w:t>и</w:t>
            </w:r>
            <w:r w:rsidRPr="00B85F71">
              <w:rPr>
                <w:rFonts w:ascii="Courier New" w:hAnsi="Courier New" w:cs="Courier New"/>
                <w:i/>
                <w:iCs/>
              </w:rPr>
              <w:t>меняемым к объектам налогообл</w:t>
            </w:r>
            <w:r w:rsidRPr="00B85F71">
              <w:rPr>
                <w:rFonts w:ascii="Courier New" w:hAnsi="Courier New" w:cs="Courier New"/>
                <w:i/>
                <w:iCs/>
              </w:rPr>
              <w:t>о</w:t>
            </w:r>
            <w:r w:rsidRPr="00B85F71">
              <w:rPr>
                <w:rFonts w:ascii="Courier New" w:hAnsi="Courier New" w:cs="Courier New"/>
                <w:i/>
                <w:iCs/>
              </w:rPr>
              <w:t>жения, расположенным в границах сельских поселений (сумма плат</w:t>
            </w:r>
            <w:r w:rsidRPr="00B85F71">
              <w:rPr>
                <w:rFonts w:ascii="Courier New" w:hAnsi="Courier New" w:cs="Courier New"/>
                <w:i/>
                <w:iCs/>
              </w:rPr>
              <w:t>е</w:t>
            </w:r>
            <w:r w:rsidRPr="00B85F71">
              <w:rPr>
                <w:rFonts w:ascii="Courier New" w:hAnsi="Courier New" w:cs="Courier New"/>
                <w:i/>
                <w:iCs/>
              </w:rPr>
              <w:t>жа)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182 10601030101000 110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24 000,00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Земельный налог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182 10606000000000 110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53 000,00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</w:t>
            </w:r>
            <w:r w:rsidRPr="00B85F71">
              <w:rPr>
                <w:rFonts w:ascii="Courier New" w:hAnsi="Courier New" w:cs="Courier New"/>
                <w:i/>
                <w:iCs/>
              </w:rPr>
              <w:t>ь</w:t>
            </w:r>
            <w:r w:rsidRPr="00B85F71">
              <w:rPr>
                <w:rFonts w:ascii="Courier New" w:hAnsi="Courier New" w:cs="Courier New"/>
                <w:i/>
                <w:iCs/>
              </w:rPr>
              <w:t>ских поселений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182 10606033100000 110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13 000,00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Земельный налог с физических лиц, обладающих земельным учас</w:t>
            </w:r>
            <w:r w:rsidRPr="00B85F71">
              <w:rPr>
                <w:rFonts w:ascii="Courier New" w:hAnsi="Courier New" w:cs="Courier New"/>
                <w:i/>
                <w:iCs/>
              </w:rPr>
              <w:t>т</w:t>
            </w:r>
            <w:r w:rsidRPr="00B85F71">
              <w:rPr>
                <w:rFonts w:ascii="Courier New" w:hAnsi="Courier New" w:cs="Courier New"/>
                <w:i/>
                <w:iCs/>
              </w:rPr>
              <w:t xml:space="preserve">ком, расположенным в границах </w:t>
            </w:r>
            <w:r w:rsidRPr="00B85F71">
              <w:rPr>
                <w:rFonts w:ascii="Courier New" w:hAnsi="Courier New" w:cs="Courier New"/>
                <w:i/>
                <w:iCs/>
              </w:rPr>
              <w:lastRenderedPageBreak/>
              <w:t>сельских поселений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lastRenderedPageBreak/>
              <w:t>182 10606043100000 110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40 000,00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lastRenderedPageBreak/>
              <w:t>ГОСУДАРСТВЕННАЯ ПОШЛИНА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960 10800000000000 000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1 700,00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Государственная пошлина за с</w:t>
            </w:r>
            <w:r w:rsidRPr="00B85F71">
              <w:rPr>
                <w:rFonts w:ascii="Courier New" w:hAnsi="Courier New" w:cs="Courier New"/>
                <w:i/>
                <w:iCs/>
              </w:rPr>
              <w:t>о</w:t>
            </w:r>
            <w:r w:rsidRPr="00B85F71">
              <w:rPr>
                <w:rFonts w:ascii="Courier New" w:hAnsi="Courier New" w:cs="Courier New"/>
                <w:i/>
                <w:iCs/>
              </w:rPr>
              <w:t>вершение нотариальных действий (за исключением действий, сове</w:t>
            </w:r>
            <w:r w:rsidRPr="00B85F71">
              <w:rPr>
                <w:rFonts w:ascii="Courier New" w:hAnsi="Courier New" w:cs="Courier New"/>
                <w:i/>
                <w:iCs/>
              </w:rPr>
              <w:t>р</w:t>
            </w:r>
            <w:r w:rsidRPr="00B85F71">
              <w:rPr>
                <w:rFonts w:ascii="Courier New" w:hAnsi="Courier New" w:cs="Courier New"/>
                <w:i/>
                <w:iCs/>
              </w:rPr>
              <w:t>шаемых консульскими учреждениями Российской Федерации)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960 10804000010000 110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1 700,00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Государственная пошлина за с</w:t>
            </w:r>
            <w:r w:rsidRPr="00B85F71">
              <w:rPr>
                <w:rFonts w:ascii="Courier New" w:hAnsi="Courier New" w:cs="Courier New"/>
                <w:i/>
                <w:iCs/>
              </w:rPr>
              <w:t>о</w:t>
            </w:r>
            <w:r w:rsidRPr="00B85F71">
              <w:rPr>
                <w:rFonts w:ascii="Courier New" w:hAnsi="Courier New" w:cs="Courier New"/>
                <w:i/>
                <w:iCs/>
              </w:rPr>
              <w:t>вершение нотариальных действий должностными лицами органов м</w:t>
            </w:r>
            <w:r w:rsidRPr="00B85F71">
              <w:rPr>
                <w:rFonts w:ascii="Courier New" w:hAnsi="Courier New" w:cs="Courier New"/>
                <w:i/>
                <w:iCs/>
              </w:rPr>
              <w:t>е</w:t>
            </w:r>
            <w:r w:rsidRPr="00B85F71">
              <w:rPr>
                <w:rFonts w:ascii="Courier New" w:hAnsi="Courier New" w:cs="Courier New"/>
                <w:i/>
                <w:iCs/>
              </w:rPr>
              <w:t>стного самоуправления, уполном</w:t>
            </w:r>
            <w:r w:rsidRPr="00B85F71">
              <w:rPr>
                <w:rFonts w:ascii="Courier New" w:hAnsi="Courier New" w:cs="Courier New"/>
                <w:i/>
                <w:iCs/>
              </w:rPr>
              <w:t>о</w:t>
            </w:r>
            <w:r w:rsidRPr="00B85F71">
              <w:rPr>
                <w:rFonts w:ascii="Courier New" w:hAnsi="Courier New" w:cs="Courier New"/>
                <w:i/>
                <w:iCs/>
              </w:rPr>
              <w:t>ченными в соответствии с закон</w:t>
            </w:r>
            <w:r w:rsidRPr="00B85F71">
              <w:rPr>
                <w:rFonts w:ascii="Courier New" w:hAnsi="Courier New" w:cs="Courier New"/>
                <w:i/>
                <w:iCs/>
              </w:rPr>
              <w:t>о</w:t>
            </w:r>
            <w:r w:rsidRPr="00B85F71">
              <w:rPr>
                <w:rFonts w:ascii="Courier New" w:hAnsi="Courier New" w:cs="Courier New"/>
                <w:i/>
                <w:iCs/>
              </w:rPr>
              <w:t>дательными актами Российской Ф</w:t>
            </w:r>
            <w:r w:rsidRPr="00B85F71">
              <w:rPr>
                <w:rFonts w:ascii="Courier New" w:hAnsi="Courier New" w:cs="Courier New"/>
                <w:i/>
                <w:iCs/>
              </w:rPr>
              <w:t>е</w:t>
            </w:r>
            <w:r w:rsidRPr="00B85F71">
              <w:rPr>
                <w:rFonts w:ascii="Courier New" w:hAnsi="Courier New" w:cs="Courier New"/>
                <w:i/>
                <w:iCs/>
              </w:rPr>
              <w:t>дерации на совершение нотариал</w:t>
            </w:r>
            <w:r w:rsidRPr="00B85F71">
              <w:rPr>
                <w:rFonts w:ascii="Courier New" w:hAnsi="Courier New" w:cs="Courier New"/>
                <w:i/>
                <w:iCs/>
              </w:rPr>
              <w:t>ь</w:t>
            </w:r>
            <w:r w:rsidRPr="00B85F71">
              <w:rPr>
                <w:rFonts w:ascii="Courier New" w:hAnsi="Courier New" w:cs="Courier New"/>
                <w:i/>
                <w:iCs/>
              </w:rPr>
              <w:t>ных действий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960 10804020010000 110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1 700,00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960 11300000000000 000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8 000,00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Доходы от оказания услуг или компенсации затрат государства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960 11301000000000 000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8 000,00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Прочие доходы от оказания пла</w:t>
            </w:r>
            <w:r w:rsidRPr="00B85F71">
              <w:rPr>
                <w:rFonts w:ascii="Courier New" w:hAnsi="Courier New" w:cs="Courier New"/>
                <w:i/>
                <w:iCs/>
              </w:rPr>
              <w:t>т</w:t>
            </w:r>
            <w:r w:rsidRPr="00B85F71">
              <w:rPr>
                <w:rFonts w:ascii="Courier New" w:hAnsi="Courier New" w:cs="Courier New"/>
                <w:i/>
                <w:iCs/>
              </w:rPr>
              <w:t>ных услуг (работ) получателями средств бюджетов сельских пос</w:t>
            </w:r>
            <w:r w:rsidRPr="00B85F71">
              <w:rPr>
                <w:rFonts w:ascii="Courier New" w:hAnsi="Courier New" w:cs="Courier New"/>
                <w:i/>
                <w:iCs/>
              </w:rPr>
              <w:t>е</w:t>
            </w:r>
            <w:r w:rsidRPr="00B85F71">
              <w:rPr>
                <w:rFonts w:ascii="Courier New" w:hAnsi="Courier New" w:cs="Courier New"/>
                <w:i/>
                <w:iCs/>
              </w:rPr>
              <w:t>лений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960 11301995100000 130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8 000,00</w:t>
            </w:r>
          </w:p>
        </w:tc>
      </w:tr>
      <w:tr w:rsidR="00594930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30" w:rsidRPr="00B85F71" w:rsidRDefault="00594930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000 20000000000000 000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930" w:rsidRPr="00B85F71" w:rsidRDefault="00594930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3 783 000,00</w:t>
            </w:r>
          </w:p>
        </w:tc>
      </w:tr>
      <w:tr w:rsidR="00573B8F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БЕЗВОЗМЕЗДНЫЕ ПОСТУПЛЕНИЯ ОТ ДРУГИХ БЮДЖЕТОВ БЮДЖЕТНОЙ СИСТ</w:t>
            </w:r>
            <w:r w:rsidRPr="00B85F71">
              <w:rPr>
                <w:rFonts w:ascii="Courier New" w:hAnsi="Courier New" w:cs="Courier New"/>
                <w:b/>
                <w:bCs/>
              </w:rPr>
              <w:t>Е</w:t>
            </w:r>
            <w:r w:rsidRPr="00B85F71">
              <w:rPr>
                <w:rFonts w:ascii="Courier New" w:hAnsi="Courier New" w:cs="Courier New"/>
                <w:b/>
                <w:bCs/>
              </w:rPr>
              <w:t>МЫ РОССИЙСКОЙ ФЕДЕРАЦИИ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000 20200000000000 000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B8F" w:rsidRPr="00B85F71" w:rsidRDefault="00573B8F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3 773 000,00</w:t>
            </w:r>
          </w:p>
        </w:tc>
      </w:tr>
      <w:tr w:rsidR="00573B8F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Дотации бюджетам субъектов Ро</w:t>
            </w: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с</w:t>
            </w: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сийской Федерации и муниципал</w:t>
            </w: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ь</w:t>
            </w: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ных образований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908 20210000000000 151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B8F" w:rsidRPr="00B85F71" w:rsidRDefault="00573B8F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2 036 300,00</w:t>
            </w:r>
          </w:p>
        </w:tc>
      </w:tr>
      <w:tr w:rsidR="00573B8F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 xml:space="preserve">Дотации бюджетам </w:t>
            </w:r>
            <w:proofErr w:type="gramStart"/>
            <w:r w:rsidRPr="00B85F71">
              <w:rPr>
                <w:rFonts w:ascii="Courier New" w:hAnsi="Courier New" w:cs="Courier New"/>
                <w:i/>
                <w:iCs/>
              </w:rPr>
              <w:t>сельских</w:t>
            </w:r>
            <w:proofErr w:type="gramEnd"/>
            <w:r w:rsidRPr="00B85F71">
              <w:rPr>
                <w:rFonts w:ascii="Courier New" w:hAnsi="Courier New" w:cs="Courier New"/>
                <w:i/>
                <w:iCs/>
              </w:rPr>
              <w:t xml:space="preserve"> пос</w:t>
            </w:r>
            <w:r w:rsidRPr="00B85F71">
              <w:rPr>
                <w:rFonts w:ascii="Courier New" w:hAnsi="Courier New" w:cs="Courier New"/>
                <w:i/>
                <w:iCs/>
              </w:rPr>
              <w:t>е</w:t>
            </w:r>
            <w:r w:rsidRPr="00B85F71">
              <w:rPr>
                <w:rFonts w:ascii="Courier New" w:hAnsi="Courier New" w:cs="Courier New"/>
                <w:i/>
                <w:iCs/>
              </w:rPr>
              <w:t>лений на выравнивание уровня бюджетной обеспеченности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908 20215001100000 151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B8F" w:rsidRPr="00B85F71" w:rsidRDefault="00573B8F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2 036 300,00</w:t>
            </w:r>
          </w:p>
        </w:tc>
      </w:tr>
      <w:tr w:rsidR="00573B8F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Субсидии бюджетам субъектов Ро</w:t>
            </w: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с</w:t>
            </w: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сийской Федерации и муниципал</w:t>
            </w: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ь</w:t>
            </w: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ных образований (межбюджетные субсидии)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960 20220000000000 151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B8F" w:rsidRPr="00B85F71" w:rsidRDefault="00573B8F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1 690 300,00</w:t>
            </w:r>
          </w:p>
        </w:tc>
      </w:tr>
      <w:tr w:rsidR="00573B8F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Субвенции бюджетам субъектов Российской Федерации и муниц</w:t>
            </w: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и</w:t>
            </w: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t>пальных образований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960 20230000000000 151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B8F" w:rsidRPr="00B85F71" w:rsidRDefault="00573B8F" w:rsidP="00573B8F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46 400,00</w:t>
            </w:r>
          </w:p>
        </w:tc>
      </w:tr>
      <w:tr w:rsidR="00573B8F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proofErr w:type="gramStart"/>
            <w:r w:rsidRPr="00B85F71">
              <w:rPr>
                <w:rFonts w:ascii="Courier New" w:hAnsi="Courier New" w:cs="Courier New"/>
                <w:i/>
                <w:iCs/>
              </w:rPr>
              <w:t>Субвенции бюджетам сельских п</w:t>
            </w:r>
            <w:r w:rsidRPr="00B85F71">
              <w:rPr>
                <w:rFonts w:ascii="Courier New" w:hAnsi="Courier New" w:cs="Courier New"/>
                <w:i/>
                <w:iCs/>
              </w:rPr>
              <w:t>о</w:t>
            </w:r>
            <w:r w:rsidRPr="00B85F71">
              <w:rPr>
                <w:rFonts w:ascii="Courier New" w:hAnsi="Courier New" w:cs="Courier New"/>
                <w:i/>
                <w:iCs/>
              </w:rPr>
              <w:t>селений на осуществление перви</w:t>
            </w:r>
            <w:r w:rsidRPr="00B85F71">
              <w:rPr>
                <w:rFonts w:ascii="Courier New" w:hAnsi="Courier New" w:cs="Courier New"/>
                <w:i/>
                <w:iCs/>
              </w:rPr>
              <w:t>ч</w:t>
            </w:r>
            <w:r w:rsidRPr="00B85F71">
              <w:rPr>
                <w:rFonts w:ascii="Courier New" w:hAnsi="Courier New" w:cs="Courier New"/>
                <w:i/>
                <w:iCs/>
              </w:rPr>
              <w:t>ного воинского учета на террит</w:t>
            </w:r>
            <w:r w:rsidRPr="00B85F71">
              <w:rPr>
                <w:rFonts w:ascii="Courier New" w:hAnsi="Courier New" w:cs="Courier New"/>
                <w:i/>
                <w:iCs/>
              </w:rPr>
              <w:t>о</w:t>
            </w:r>
            <w:r w:rsidRPr="00B85F71">
              <w:rPr>
                <w:rFonts w:ascii="Courier New" w:hAnsi="Courier New" w:cs="Courier New"/>
                <w:i/>
                <w:iCs/>
              </w:rPr>
              <w:t>риях, где отсутствуют военные комиссариаты</w:t>
            </w:r>
            <w:proofErr w:type="gram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960 20235118100000 151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B8F" w:rsidRPr="00B85F71" w:rsidRDefault="00573B8F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45 700,00</w:t>
            </w:r>
          </w:p>
        </w:tc>
      </w:tr>
      <w:tr w:rsidR="00573B8F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rPr>
                <w:rFonts w:ascii="Courier New" w:hAnsi="Courier New" w:cs="Courier New"/>
                <w:i/>
                <w:iCs/>
              </w:rPr>
            </w:pPr>
            <w:r w:rsidRPr="00B85F71">
              <w:rPr>
                <w:rFonts w:ascii="Courier New" w:hAnsi="Courier New" w:cs="Courier New"/>
                <w:i/>
                <w:iCs/>
              </w:rPr>
              <w:t>Субвенции бюджетам сельских п</w:t>
            </w:r>
            <w:r w:rsidRPr="00B85F71">
              <w:rPr>
                <w:rFonts w:ascii="Courier New" w:hAnsi="Courier New" w:cs="Courier New"/>
                <w:i/>
                <w:iCs/>
              </w:rPr>
              <w:t>о</w:t>
            </w:r>
            <w:r w:rsidRPr="00B85F71">
              <w:rPr>
                <w:rFonts w:ascii="Courier New" w:hAnsi="Courier New" w:cs="Courier New"/>
                <w:i/>
                <w:iCs/>
              </w:rPr>
              <w:t>селений на выполнение передава</w:t>
            </w:r>
            <w:r w:rsidRPr="00B85F71">
              <w:rPr>
                <w:rFonts w:ascii="Courier New" w:hAnsi="Courier New" w:cs="Courier New"/>
                <w:i/>
                <w:iCs/>
              </w:rPr>
              <w:t>е</w:t>
            </w:r>
            <w:r w:rsidRPr="00B85F71">
              <w:rPr>
                <w:rFonts w:ascii="Courier New" w:hAnsi="Courier New" w:cs="Courier New"/>
                <w:i/>
                <w:iCs/>
              </w:rPr>
              <w:t>мых полномочий субъектов Росси</w:t>
            </w:r>
            <w:r w:rsidRPr="00B85F71">
              <w:rPr>
                <w:rFonts w:ascii="Courier New" w:hAnsi="Courier New" w:cs="Courier New"/>
                <w:i/>
                <w:iCs/>
              </w:rPr>
              <w:t>й</w:t>
            </w:r>
            <w:r w:rsidRPr="00B85F71">
              <w:rPr>
                <w:rFonts w:ascii="Courier New" w:hAnsi="Courier New" w:cs="Courier New"/>
                <w:i/>
                <w:iCs/>
              </w:rPr>
              <w:t>ской Федерации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960 20230024100000 151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B8F" w:rsidRPr="00B85F71" w:rsidRDefault="00573B8F" w:rsidP="00573B8F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B85F71">
              <w:rPr>
                <w:rFonts w:ascii="Courier New" w:hAnsi="Courier New" w:cs="Courier New"/>
              </w:rPr>
              <w:t>700,00</w:t>
            </w:r>
          </w:p>
        </w:tc>
      </w:tr>
      <w:tr w:rsidR="00573B8F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573B8F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85F71">
              <w:rPr>
                <w:rFonts w:ascii="Courier New" w:hAnsi="Courier New" w:cs="Courier New"/>
                <w:b/>
                <w:bCs/>
                <w:i/>
                <w:iCs/>
              </w:rPr>
              <w:lastRenderedPageBreak/>
              <w:t>Прочие безвозмездные поступления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F575E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960 20705030100000 151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B8F" w:rsidRPr="00B85F71" w:rsidRDefault="00573B8F" w:rsidP="00F575E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10 000,00</w:t>
            </w:r>
          </w:p>
        </w:tc>
      </w:tr>
      <w:tr w:rsidR="00573B8F" w:rsidRPr="00CB12EF" w:rsidTr="00F575E5">
        <w:trPr>
          <w:trHeight w:val="163"/>
          <w:jc w:val="center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F575E5">
            <w:pPr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Доходы бюджета - всего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B8F" w:rsidRPr="00B85F71" w:rsidRDefault="00573B8F" w:rsidP="00F575E5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X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73B8F" w:rsidRPr="00B85F71" w:rsidRDefault="00573B8F" w:rsidP="00F575E5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85F71">
              <w:rPr>
                <w:rFonts w:ascii="Courier New" w:hAnsi="Courier New" w:cs="Courier New"/>
                <w:b/>
                <w:bCs/>
              </w:rPr>
              <w:t>4 829 800,00</w:t>
            </w:r>
          </w:p>
        </w:tc>
      </w:tr>
    </w:tbl>
    <w:p w:rsidR="00B85F71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№5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B85F71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14.03.2018г.№5</w:t>
      </w:r>
    </w:p>
    <w:p w:rsidR="00B85F71" w:rsidRPr="008516BE" w:rsidRDefault="00B85F71" w:rsidP="00B85F71">
      <w:pPr>
        <w:spacing w:after="0" w:line="240" w:lineRule="auto"/>
        <w:jc w:val="right"/>
        <w:rPr>
          <w:rFonts w:ascii="Courier New" w:hAnsi="Courier New" w:cs="Courier New"/>
        </w:rPr>
      </w:pPr>
    </w:p>
    <w:p w:rsidR="00B85F71" w:rsidRDefault="00B85F71" w:rsidP="00B85F71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РАСПРЕДЕЛЕНИЕ БЮДЖЕТНЫХ АССИГНОВАНИЙ НА 2018 ГОД ПО РАЗДЕЛАМ КЛАССИФИКАЦИИ  РАСХОДОВ БЮДЖ</w:t>
      </w:r>
      <w:r>
        <w:rPr>
          <w:rFonts w:ascii="Arial" w:hAnsi="Arial" w:cs="Arial"/>
          <w:b/>
          <w:bCs/>
          <w:color w:val="000000" w:themeColor="text1"/>
          <w:sz w:val="30"/>
        </w:rPr>
        <w:t>Е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ТОВ РОССИЙСКОЙ ФЕДЕРАЦИИ </w:t>
      </w:r>
    </w:p>
    <w:tbl>
      <w:tblPr>
        <w:tblW w:w="9400" w:type="dxa"/>
        <w:tblInd w:w="93" w:type="dxa"/>
        <w:tblLook w:val="04A0"/>
      </w:tblPr>
      <w:tblGrid>
        <w:gridCol w:w="6540"/>
        <w:gridCol w:w="1220"/>
        <w:gridCol w:w="1640"/>
      </w:tblGrid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75E5">
              <w:rPr>
                <w:rFonts w:ascii="Arial" w:hAnsi="Arial" w:cs="Arial"/>
                <w:color w:val="000000"/>
                <w:sz w:val="24"/>
                <w:szCs w:val="24"/>
              </w:rPr>
              <w:t>( рублей)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1 829 843,57</w:t>
            </w:r>
          </w:p>
        </w:tc>
      </w:tr>
      <w:tr w:rsidR="00B85F71" w:rsidRPr="000A58A2" w:rsidTr="00F575E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Функционирование высшего должностного лица субъекта Росси</w:t>
            </w:r>
            <w:r w:rsidRPr="00F575E5">
              <w:rPr>
                <w:rFonts w:ascii="Courier New" w:hAnsi="Courier New" w:cs="Courier New"/>
                <w:color w:val="000000"/>
              </w:rPr>
              <w:t>й</w:t>
            </w:r>
            <w:r w:rsidRPr="00F575E5">
              <w:rPr>
                <w:rFonts w:ascii="Courier New" w:hAnsi="Courier New" w:cs="Courier New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550 800,00</w:t>
            </w:r>
          </w:p>
        </w:tc>
      </w:tr>
      <w:tr w:rsidR="00B85F71" w:rsidRPr="000A58A2" w:rsidTr="00F575E5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Функционирование Правительства Российской Фед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рации, высших исполнительных органов государс</w:t>
            </w:r>
            <w:r w:rsidRPr="00F575E5">
              <w:rPr>
                <w:rFonts w:ascii="Courier New" w:hAnsi="Courier New" w:cs="Courier New"/>
                <w:color w:val="000000"/>
              </w:rPr>
              <w:t>т</w:t>
            </w:r>
            <w:r w:rsidRPr="00F575E5">
              <w:rPr>
                <w:rFonts w:ascii="Courier New" w:hAnsi="Courier New" w:cs="Courier New"/>
                <w:color w:val="000000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1 277 343,57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45 200,00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45 200,00</w:t>
            </w:r>
          </w:p>
        </w:tc>
      </w:tr>
      <w:tr w:rsidR="00B85F71" w:rsidRPr="000A58A2" w:rsidTr="00F575E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ПРАВООХРАНИТЕЛЬНАЯ ДЕ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Я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B85F71" w:rsidRPr="000A58A2" w:rsidTr="00F575E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Защита населения и территории от чрезвычайных ситуаций пр</w:t>
            </w:r>
            <w:r w:rsidRPr="00F575E5">
              <w:rPr>
                <w:rFonts w:ascii="Courier New" w:hAnsi="Courier New" w:cs="Courier New"/>
                <w:color w:val="000000"/>
              </w:rPr>
              <w:t>и</w:t>
            </w:r>
            <w:r w:rsidRPr="00F575E5">
              <w:rPr>
                <w:rFonts w:ascii="Courier New" w:hAnsi="Courier New" w:cs="Courier New"/>
                <w:color w:val="000000"/>
              </w:rPr>
              <w:t>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1 790 555,43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1 790 555,43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42 000,00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42 000,00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2 082 000,00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2 082 000,00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245 000,00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B85F71" w:rsidRPr="000A58A2" w:rsidTr="00F575E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2 201,00</w:t>
            </w:r>
          </w:p>
        </w:tc>
      </w:tr>
      <w:tr w:rsidR="00B85F71" w:rsidRPr="000A58A2" w:rsidTr="00F575E5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Обслуживание государственного внутреннего и 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B85F71" w:rsidRPr="000A58A2" w:rsidTr="00F575E5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F71" w:rsidRPr="00F575E5" w:rsidRDefault="00B85F71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5F71" w:rsidRPr="00F575E5" w:rsidRDefault="00B85F71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6 041 800,00</w:t>
            </w:r>
          </w:p>
        </w:tc>
      </w:tr>
    </w:tbl>
    <w:p w:rsidR="00F575E5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№6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F575E5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14.03.2018г.№5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</w:p>
    <w:p w:rsidR="00F575E5" w:rsidRDefault="00F575E5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РАСПРЕДЕЛЕНИЕ БЮДЖЕТНЫХ АССИГНОВАНИЙ НА ПЛ</w:t>
      </w:r>
      <w:r>
        <w:rPr>
          <w:rFonts w:ascii="Arial" w:hAnsi="Arial" w:cs="Arial"/>
          <w:b/>
          <w:bCs/>
          <w:color w:val="000000" w:themeColor="text1"/>
          <w:sz w:val="30"/>
        </w:rPr>
        <w:t>А</w:t>
      </w:r>
      <w:r>
        <w:rPr>
          <w:rFonts w:ascii="Arial" w:hAnsi="Arial" w:cs="Arial"/>
          <w:b/>
          <w:bCs/>
          <w:color w:val="000000" w:themeColor="text1"/>
          <w:sz w:val="30"/>
        </w:rPr>
        <w:t>НОВЫЙ ПЕРИОД 2019-2020ГГ. ПО РАЗДЕЛАМ И ПОДРАЗД</w:t>
      </w:r>
      <w:r>
        <w:rPr>
          <w:rFonts w:ascii="Arial" w:hAnsi="Arial" w:cs="Arial"/>
          <w:b/>
          <w:bCs/>
          <w:color w:val="000000" w:themeColor="text1"/>
          <w:sz w:val="30"/>
        </w:rPr>
        <w:t>Е</w:t>
      </w:r>
      <w:r>
        <w:rPr>
          <w:rFonts w:ascii="Arial" w:hAnsi="Arial" w:cs="Arial"/>
          <w:b/>
          <w:bCs/>
          <w:color w:val="000000" w:themeColor="text1"/>
          <w:sz w:val="30"/>
        </w:rPr>
        <w:t>ЛАМ КЛАССИФИКАЦИИ  РАСХОДОВ БЮДЖЕТОВ РОССИ</w:t>
      </w:r>
      <w:r>
        <w:rPr>
          <w:rFonts w:ascii="Arial" w:hAnsi="Arial" w:cs="Arial"/>
          <w:b/>
          <w:bCs/>
          <w:color w:val="000000" w:themeColor="text1"/>
          <w:sz w:val="30"/>
        </w:rPr>
        <w:t>Й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СКОЙ ФЕДЕРАЦИИ </w:t>
      </w:r>
    </w:p>
    <w:tbl>
      <w:tblPr>
        <w:tblW w:w="9371" w:type="dxa"/>
        <w:tblInd w:w="93" w:type="dxa"/>
        <w:tblLook w:val="04A0"/>
      </w:tblPr>
      <w:tblGrid>
        <w:gridCol w:w="5380"/>
        <w:gridCol w:w="1220"/>
        <w:gridCol w:w="1212"/>
        <w:gridCol w:w="1559"/>
      </w:tblGrid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57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 ру</w:t>
            </w:r>
            <w:r w:rsidRPr="00F57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</w:t>
            </w:r>
            <w:r w:rsidRPr="00F57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лей)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proofErr w:type="spellStart"/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2020 год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0100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1 679 375,00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1 629 575,00</w:t>
            </w:r>
          </w:p>
        </w:tc>
      </w:tr>
      <w:tr w:rsidR="00F575E5" w:rsidRPr="00684229" w:rsidTr="00FD5369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</w:tr>
      <w:tr w:rsidR="00F575E5" w:rsidRPr="00684229" w:rsidTr="00FD5369">
        <w:trPr>
          <w:trHeight w:val="127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й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ской Федерации, высших исполнительных органов государственной власти субъе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тов Российской Федерации, местных адм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1 127 675,00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1 077 875,00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0113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0200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45 700,00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47 400,00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45 700,00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47 400,00</w:t>
            </w:r>
          </w:p>
        </w:tc>
      </w:tr>
      <w:tr w:rsidR="00F575E5" w:rsidRPr="00684229" w:rsidTr="00FD536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</w:t>
            </w: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А</w:t>
            </w: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0300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F575E5" w:rsidRPr="00684229" w:rsidTr="00FD5369">
        <w:trPr>
          <w:trHeight w:val="100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з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вычайных ситуаций природного и техн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генного характера, гра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0309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0400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862 100,00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872 200,00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862 100,00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872 200,00</w:t>
            </w:r>
          </w:p>
        </w:tc>
      </w:tr>
      <w:tr w:rsidR="00F575E5" w:rsidRPr="00684229" w:rsidTr="00FD536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0500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17 000,00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17 000,00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0800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2 020 000,00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2 020 000,00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lastRenderedPageBreak/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2 020 000,00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2 020 000,00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1000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155 000,00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155 000,00</w:t>
            </w:r>
          </w:p>
        </w:tc>
      </w:tr>
      <w:tr w:rsidR="00F575E5" w:rsidRPr="00684229" w:rsidTr="00FD536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И МУНИЦ</w:t>
            </w: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И</w:t>
            </w: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1300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2 625,00</w:t>
            </w:r>
          </w:p>
        </w:tc>
      </w:tr>
      <w:tr w:rsidR="00F575E5" w:rsidRPr="00684229" w:rsidTr="00FD5369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внутре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него и мун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575E5">
              <w:rPr>
                <w:rFonts w:ascii="Courier New" w:eastAsia="Times New Roman" w:hAnsi="Courier New" w:cs="Courier New"/>
                <w:color w:val="000000"/>
              </w:rPr>
              <w:t>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</w:tr>
      <w:tr w:rsidR="00F575E5" w:rsidRPr="00684229" w:rsidTr="00FD5369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4 743 800,00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eastAsia="Times New Roman" w:hAnsi="Courier New" w:cs="Courier New"/>
                <w:b/>
                <w:bCs/>
                <w:color w:val="000000"/>
              </w:rPr>
              <w:t>4 748 800,00</w:t>
            </w:r>
          </w:p>
        </w:tc>
      </w:tr>
    </w:tbl>
    <w:p w:rsidR="00B85F71" w:rsidRDefault="00B85F71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№7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F575E5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14.03.2018г.№5</w:t>
      </w:r>
    </w:p>
    <w:p w:rsidR="00F575E5" w:rsidRPr="008516BE" w:rsidRDefault="00F575E5" w:rsidP="00F575E5">
      <w:pPr>
        <w:spacing w:after="0" w:line="240" w:lineRule="auto"/>
        <w:jc w:val="right"/>
        <w:rPr>
          <w:rFonts w:ascii="Courier New" w:hAnsi="Courier New" w:cs="Courier New"/>
        </w:rPr>
      </w:pPr>
    </w:p>
    <w:p w:rsidR="00F575E5" w:rsidRDefault="00F575E5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РАСПРЕДЕЛЕНИЕ БЮДЖЕТНЫХ АССИГНОВАНИЙ ПО РА</w:t>
      </w:r>
      <w:r>
        <w:rPr>
          <w:rFonts w:ascii="Arial" w:hAnsi="Arial" w:cs="Arial"/>
          <w:b/>
          <w:bCs/>
          <w:color w:val="000000" w:themeColor="text1"/>
          <w:sz w:val="30"/>
        </w:rPr>
        <w:t>З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ДЕЛАМ И ПОДРАЗДЕЛАМ, ЦЕЛЕВЫМ СТАТЬЯМ И ВИДАМ РАСХОДОВ БЮДЖЕТОВ НА 2018 ГОД </w:t>
      </w:r>
    </w:p>
    <w:p w:rsidR="00F575E5" w:rsidRDefault="00F575E5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tbl>
      <w:tblPr>
        <w:tblW w:w="9100" w:type="dxa"/>
        <w:tblInd w:w="93" w:type="dxa"/>
        <w:tblLook w:val="04A0"/>
      </w:tblPr>
      <w:tblGrid>
        <w:gridCol w:w="4820"/>
        <w:gridCol w:w="1537"/>
        <w:gridCol w:w="700"/>
        <w:gridCol w:w="900"/>
        <w:gridCol w:w="1440"/>
      </w:tblGrid>
      <w:tr w:rsidR="00F575E5" w:rsidRPr="009749E5" w:rsidTr="00F575E5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5E5">
              <w:rPr>
                <w:rFonts w:ascii="Arial" w:hAnsi="Arial" w:cs="Arial"/>
                <w:b/>
                <w:bCs/>
                <w:sz w:val="24"/>
                <w:szCs w:val="24"/>
              </w:rPr>
              <w:t>(рублей)</w:t>
            </w:r>
          </w:p>
        </w:tc>
      </w:tr>
      <w:tr w:rsidR="00F575E5" w:rsidRPr="009749E5" w:rsidTr="00F575E5">
        <w:trPr>
          <w:trHeight w:val="5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F575E5">
              <w:rPr>
                <w:rFonts w:ascii="Courier New" w:hAnsi="Courier New" w:cs="Courier New"/>
                <w:b/>
                <w:bCs/>
              </w:rPr>
              <w:t>РзПР</w:t>
            </w:r>
            <w:proofErr w:type="spellEnd"/>
            <w:r w:rsidRPr="00F575E5">
              <w:rPr>
                <w:rFonts w:ascii="Courier New" w:hAnsi="Courier New" w:cs="Courier New"/>
                <w:b/>
                <w:bCs/>
              </w:rPr>
              <w:t xml:space="preserve">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Сумма</w:t>
            </w:r>
          </w:p>
        </w:tc>
      </w:tr>
      <w:tr w:rsidR="00F575E5" w:rsidRPr="009749E5" w:rsidTr="00F575E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1 829 843,57</w:t>
            </w:r>
          </w:p>
        </w:tc>
      </w:tr>
      <w:tr w:rsidR="00F575E5" w:rsidRPr="009749E5" w:rsidTr="00F575E5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высшего должнос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ного лица субъекта Российской Ф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дерации и муниципального образов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550 800,00</w:t>
            </w:r>
          </w:p>
        </w:tc>
      </w:tr>
      <w:tr w:rsidR="00F575E5" w:rsidRPr="009749E5" w:rsidTr="00F575E5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550 800,00</w:t>
            </w:r>
          </w:p>
        </w:tc>
      </w:tr>
      <w:tr w:rsidR="00F575E5" w:rsidRPr="009749E5" w:rsidTr="00F575E5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550 800,00</w:t>
            </w:r>
          </w:p>
        </w:tc>
      </w:tr>
      <w:tr w:rsidR="00F575E5" w:rsidRPr="009749E5" w:rsidTr="00F575E5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по оплате труда р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>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550 800,00</w:t>
            </w:r>
          </w:p>
        </w:tc>
      </w:tr>
      <w:tr w:rsidR="00F575E5" w:rsidRPr="009749E5" w:rsidTr="00F575E5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персоналу в ц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F575E5">
              <w:rPr>
                <w:rFonts w:ascii="Courier New" w:hAnsi="Courier New" w:cs="Courier New"/>
                <w:color w:val="000000"/>
              </w:rPr>
              <w:t>т</w:t>
            </w:r>
            <w:r w:rsidRPr="00F575E5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550 800,00</w:t>
            </w:r>
          </w:p>
        </w:tc>
      </w:tr>
      <w:tr w:rsidR="00F575E5" w:rsidRPr="009749E5" w:rsidTr="00F575E5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персоналу гос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дарственных (муниципальных) орг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550 800,00</w:t>
            </w:r>
          </w:p>
        </w:tc>
      </w:tr>
      <w:tr w:rsidR="00F575E5" w:rsidRPr="009749E5" w:rsidTr="00F575E5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с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полнительных органов государстве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ной власти субъектов Российской Федерации, местных 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д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1 277 343,57</w:t>
            </w:r>
          </w:p>
        </w:tc>
      </w:tr>
      <w:tr w:rsidR="00F575E5" w:rsidRPr="009749E5" w:rsidTr="00F575E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1 277 343,57</w:t>
            </w:r>
          </w:p>
        </w:tc>
      </w:tr>
      <w:tr w:rsidR="00F575E5" w:rsidRPr="009749E5" w:rsidTr="00F575E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1 277 343,57</w:t>
            </w:r>
          </w:p>
        </w:tc>
      </w:tr>
      <w:tr w:rsidR="00F575E5" w:rsidRPr="009749E5" w:rsidTr="00F575E5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по оплате труда р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>ботников муниципальных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596 000,00</w:t>
            </w:r>
          </w:p>
        </w:tc>
      </w:tr>
      <w:tr w:rsidR="00F575E5" w:rsidRPr="009749E5" w:rsidTr="00F575E5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персоналу в ц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F575E5">
              <w:rPr>
                <w:rFonts w:ascii="Courier New" w:hAnsi="Courier New" w:cs="Courier New"/>
                <w:color w:val="000000"/>
              </w:rPr>
              <w:t>т</w:t>
            </w:r>
            <w:r w:rsidRPr="00F575E5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596 000,00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персоналу гос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дарственных (муниципальных) орг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596 000,00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обеспечение функций 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259 097,71</w:t>
            </w:r>
          </w:p>
        </w:tc>
      </w:tr>
      <w:tr w:rsidR="00F575E5" w:rsidRPr="009749E5" w:rsidTr="00F575E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259 097,71</w:t>
            </w:r>
          </w:p>
        </w:tc>
      </w:tr>
      <w:tr w:rsidR="00F575E5" w:rsidRPr="009749E5" w:rsidTr="00F575E5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Иные закупки товаров, работ и у</w:t>
            </w:r>
            <w:r w:rsidRPr="00F575E5">
              <w:rPr>
                <w:rFonts w:ascii="Courier New" w:hAnsi="Courier New" w:cs="Courier New"/>
                <w:color w:val="000000"/>
              </w:rPr>
              <w:t>с</w:t>
            </w:r>
            <w:r w:rsidRPr="00F575E5">
              <w:rPr>
                <w:rFonts w:ascii="Courier New" w:hAnsi="Courier New" w:cs="Courier New"/>
                <w:color w:val="000000"/>
              </w:rPr>
              <w:t>луг для обеспечения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259 097,71</w:t>
            </w:r>
          </w:p>
        </w:tc>
      </w:tr>
      <w:tr w:rsidR="00F575E5" w:rsidRPr="009749E5" w:rsidTr="00F575E5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F575E5">
              <w:rPr>
                <w:rFonts w:ascii="Courier New" w:hAnsi="Courier New" w:cs="Courier New"/>
                <w:color w:val="000000"/>
              </w:rPr>
              <w:t>р</w:t>
            </w:r>
            <w:r w:rsidRPr="00F575E5">
              <w:rPr>
                <w:rFonts w:ascii="Courier New" w:hAnsi="Courier New" w:cs="Courier New"/>
                <w:color w:val="000000"/>
              </w:rPr>
              <w:t>ты бюджетам поселений из бюджетов муниципальных районов на осущест</w:t>
            </w:r>
            <w:r w:rsidRPr="00F575E5">
              <w:rPr>
                <w:rFonts w:ascii="Courier New" w:hAnsi="Courier New" w:cs="Courier New"/>
                <w:color w:val="000000"/>
              </w:rPr>
              <w:t>в</w:t>
            </w:r>
            <w:r w:rsidRPr="00F575E5">
              <w:rPr>
                <w:rFonts w:ascii="Courier New" w:hAnsi="Courier New" w:cs="Courier New"/>
                <w:color w:val="000000"/>
              </w:rPr>
              <w:t>ление части полномочий по решению вопросов местного значения в соо</w:t>
            </w:r>
            <w:r w:rsidRPr="00F575E5">
              <w:rPr>
                <w:rFonts w:ascii="Courier New" w:hAnsi="Courier New" w:cs="Courier New"/>
                <w:color w:val="000000"/>
              </w:rPr>
              <w:t>т</w:t>
            </w:r>
            <w:r w:rsidRPr="00F575E5">
              <w:rPr>
                <w:rFonts w:ascii="Courier New" w:hAnsi="Courier New" w:cs="Courier New"/>
                <w:color w:val="000000"/>
              </w:rPr>
              <w:t>ветствии с заключенными соглаш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411 583,49</w:t>
            </w:r>
          </w:p>
        </w:tc>
      </w:tr>
      <w:tr w:rsidR="00F575E5" w:rsidRPr="009749E5" w:rsidTr="00F575E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3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411 583,49</w:t>
            </w:r>
          </w:p>
        </w:tc>
      </w:tr>
      <w:tr w:rsidR="00F575E5" w:rsidRPr="009749E5" w:rsidTr="00F575E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411 583,49</w:t>
            </w:r>
          </w:p>
        </w:tc>
      </w:tr>
      <w:tr w:rsidR="00F575E5" w:rsidRPr="009749E5" w:rsidTr="00F575E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10 662,37</w:t>
            </w:r>
          </w:p>
        </w:tc>
      </w:tr>
      <w:tr w:rsidR="00F575E5" w:rsidRPr="009749E5" w:rsidTr="00F575E5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Исполнение судебных 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1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6 662,37</w:t>
            </w:r>
          </w:p>
        </w:tc>
      </w:tr>
      <w:tr w:rsidR="00F575E5" w:rsidRPr="009749E5" w:rsidTr="00F575E5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Уплата налогов, сборов и иных пл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>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outlineLvl w:val="2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4 000,00</w:t>
            </w:r>
          </w:p>
        </w:tc>
      </w:tr>
      <w:tr w:rsidR="00F575E5" w:rsidRPr="009749E5" w:rsidTr="00F575E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1 000,00</w:t>
            </w:r>
          </w:p>
        </w:tc>
      </w:tr>
      <w:tr w:rsidR="00F575E5" w:rsidRPr="009749E5" w:rsidTr="00F575E5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F575E5" w:rsidRPr="009749E5" w:rsidTr="00F575E5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 xml:space="preserve">Прочие </w:t>
            </w:r>
            <w:proofErr w:type="spellStart"/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Резервный фонд администрации мун</w:t>
            </w:r>
            <w:r w:rsidRPr="00F575E5">
              <w:rPr>
                <w:rFonts w:ascii="Courier New" w:hAnsi="Courier New" w:cs="Courier New"/>
                <w:color w:val="000000"/>
              </w:rPr>
              <w:t>и</w:t>
            </w:r>
            <w:r w:rsidRPr="00F575E5">
              <w:rPr>
                <w:rFonts w:ascii="Courier New" w:hAnsi="Courier New" w:cs="Courier New"/>
                <w:color w:val="000000"/>
              </w:rPr>
              <w:t>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F575E5" w:rsidRPr="009749E5" w:rsidTr="00F575E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F575E5" w:rsidRPr="009749E5" w:rsidTr="00F575E5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1 000,00</w:t>
            </w:r>
          </w:p>
        </w:tc>
      </w:tr>
      <w:tr w:rsidR="00F575E5" w:rsidRPr="009749E5" w:rsidTr="00F575E5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700,00</w:t>
            </w:r>
          </w:p>
        </w:tc>
      </w:tr>
      <w:tr w:rsidR="00F575E5" w:rsidRPr="009749E5" w:rsidTr="00F575E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F575E5" w:rsidRPr="009749E5" w:rsidTr="00F575E5">
        <w:trPr>
          <w:trHeight w:val="15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gramStart"/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Осуществление областного госуда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р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ственного полномочия по определ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нию перечня должностных лиц орг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нов местного самоуправления, упо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л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номоченных составлять протоколы об административных правонарушения, предусмотренных отдельными закон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ми Иркутской области об админис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ративной ответственности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F575E5" w:rsidRPr="009749E5" w:rsidTr="00F575E5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F575E5" w:rsidRPr="009749E5" w:rsidTr="00F575E5">
        <w:trPr>
          <w:trHeight w:val="6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Иные закупки товаров, работ и у</w:t>
            </w:r>
            <w:r w:rsidRPr="00F575E5">
              <w:rPr>
                <w:rFonts w:ascii="Courier New" w:hAnsi="Courier New" w:cs="Courier New"/>
                <w:color w:val="000000"/>
              </w:rPr>
              <w:t>с</w:t>
            </w:r>
            <w:r w:rsidRPr="00F575E5">
              <w:rPr>
                <w:rFonts w:ascii="Courier New" w:hAnsi="Courier New" w:cs="Courier New"/>
                <w:color w:val="000000"/>
              </w:rPr>
              <w:t>луг для обеспечения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 xml:space="preserve">01 13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F575E5" w:rsidRPr="009749E5" w:rsidTr="00F575E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45 200,00</w:t>
            </w:r>
          </w:p>
        </w:tc>
      </w:tr>
      <w:tr w:rsidR="00F575E5" w:rsidRPr="009749E5" w:rsidTr="00F575E5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45 200,00</w:t>
            </w:r>
          </w:p>
        </w:tc>
      </w:tr>
      <w:tr w:rsidR="00F575E5" w:rsidRPr="009749E5" w:rsidTr="00F575E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45 200,00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Осуществление первичного воинского учета на территориях, где отсутс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т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45 200,00</w:t>
            </w:r>
          </w:p>
        </w:tc>
      </w:tr>
      <w:tr w:rsidR="00F575E5" w:rsidRPr="009749E5" w:rsidTr="00F575E5">
        <w:trPr>
          <w:trHeight w:val="14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персоналу в ц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F575E5">
              <w:rPr>
                <w:rFonts w:ascii="Courier New" w:hAnsi="Courier New" w:cs="Courier New"/>
                <w:color w:val="000000"/>
              </w:rPr>
              <w:t>т</w:t>
            </w:r>
            <w:r w:rsidRPr="00F575E5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44 000,00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персоналу гос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дарственных (муниципальных) орг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 xml:space="preserve">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44 000,00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1 200,00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Иные закупки товаров, работ и у</w:t>
            </w:r>
            <w:r w:rsidRPr="00F575E5">
              <w:rPr>
                <w:rFonts w:ascii="Courier New" w:hAnsi="Courier New" w:cs="Courier New"/>
                <w:color w:val="000000"/>
              </w:rPr>
              <w:t>с</w:t>
            </w:r>
            <w:r w:rsidRPr="00F575E5">
              <w:rPr>
                <w:rFonts w:ascii="Courier New" w:hAnsi="Courier New" w:cs="Courier New"/>
                <w:color w:val="000000"/>
              </w:rPr>
              <w:t>луг для обеспечения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1 200,00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Национальная безопасность и прав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F575E5" w:rsidRPr="009749E5" w:rsidTr="00F575E5">
        <w:trPr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F575E5" w:rsidRPr="009749E5" w:rsidTr="00F575E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F575E5" w:rsidRPr="009749E5" w:rsidTr="00F575E5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Предупреждение и ликвидация п</w:t>
            </w:r>
            <w:r w:rsidRPr="00F575E5">
              <w:rPr>
                <w:rFonts w:ascii="Courier New" w:hAnsi="Courier New" w:cs="Courier New"/>
                <w:color w:val="000000"/>
              </w:rPr>
              <w:t>о</w:t>
            </w:r>
            <w:r w:rsidRPr="00F575E5">
              <w:rPr>
                <w:rFonts w:ascii="Courier New" w:hAnsi="Courier New" w:cs="Courier New"/>
                <w:color w:val="000000"/>
              </w:rPr>
              <w:t>следствий чрезвычайных ситуаций и стихийных бедствий природного и техногенного х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>рактера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Иные закупки товаров, работ и у</w:t>
            </w:r>
            <w:r w:rsidRPr="00F575E5">
              <w:rPr>
                <w:rFonts w:ascii="Courier New" w:hAnsi="Courier New" w:cs="Courier New"/>
                <w:color w:val="000000"/>
              </w:rPr>
              <w:t>с</w:t>
            </w:r>
            <w:r w:rsidRPr="00F575E5">
              <w:rPr>
                <w:rFonts w:ascii="Courier New" w:hAnsi="Courier New" w:cs="Courier New"/>
                <w:color w:val="000000"/>
              </w:rPr>
              <w:t>луг для обеспечения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F575E5" w:rsidRPr="009749E5" w:rsidTr="00F575E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1 790 555,43</w:t>
            </w:r>
          </w:p>
        </w:tc>
      </w:tr>
      <w:tr w:rsidR="00F575E5" w:rsidRPr="009749E5" w:rsidTr="00F575E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Дорожное хозяйство (дорожные фо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1 789 355,43</w:t>
            </w:r>
          </w:p>
        </w:tc>
      </w:tr>
      <w:tr w:rsidR="00F575E5" w:rsidRPr="009749E5" w:rsidTr="00F575E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1 789 355,43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1 789 355,43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1 789 355,43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Иные закупки товаров, работ и у</w:t>
            </w:r>
            <w:r w:rsidRPr="00F575E5">
              <w:rPr>
                <w:rFonts w:ascii="Courier New" w:hAnsi="Courier New" w:cs="Courier New"/>
                <w:color w:val="000000"/>
              </w:rPr>
              <w:t>с</w:t>
            </w:r>
            <w:r w:rsidRPr="00F575E5">
              <w:rPr>
                <w:rFonts w:ascii="Courier New" w:hAnsi="Courier New" w:cs="Courier New"/>
                <w:color w:val="000000"/>
              </w:rPr>
              <w:t>луг для обеспечения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1 789 355,43</w:t>
            </w:r>
          </w:p>
        </w:tc>
      </w:tr>
      <w:tr w:rsidR="00F575E5" w:rsidRPr="009749E5" w:rsidTr="00F575E5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</w:t>
            </w:r>
            <w:r w:rsidRPr="00F575E5">
              <w:rPr>
                <w:rFonts w:ascii="Courier New" w:hAnsi="Courier New" w:cs="Courier New"/>
                <w:color w:val="000000"/>
              </w:rPr>
              <w:t>д</w:t>
            </w:r>
            <w:r w:rsidRPr="00F575E5">
              <w:rPr>
                <w:rFonts w:ascii="Courier New" w:hAnsi="Courier New" w:cs="Courier New"/>
                <w:color w:val="000000"/>
              </w:rPr>
              <w:t>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F575E5">
              <w:rPr>
                <w:rFonts w:ascii="Courier New" w:hAnsi="Courier New" w:cs="Courier New"/>
                <w:color w:val="0000FF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1 200,00</w:t>
            </w:r>
          </w:p>
        </w:tc>
      </w:tr>
      <w:tr w:rsidR="00F575E5" w:rsidRPr="009749E5" w:rsidTr="00F575E5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</w:t>
            </w:r>
            <w:r w:rsidRPr="00F575E5">
              <w:rPr>
                <w:rFonts w:ascii="Courier New" w:hAnsi="Courier New" w:cs="Courier New"/>
                <w:color w:val="000000"/>
              </w:rPr>
              <w:t>д</w:t>
            </w:r>
            <w:r w:rsidRPr="00F575E5">
              <w:rPr>
                <w:rFonts w:ascii="Courier New" w:hAnsi="Courier New" w:cs="Courier New"/>
                <w:color w:val="000000"/>
              </w:rPr>
              <w:t>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F575E5">
              <w:rPr>
                <w:rFonts w:ascii="Courier New" w:hAnsi="Courier New" w:cs="Courier New"/>
                <w:color w:val="0000FF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1 200,00</w:t>
            </w:r>
          </w:p>
        </w:tc>
      </w:tr>
      <w:tr w:rsidR="00F575E5" w:rsidRPr="009749E5" w:rsidTr="00F575E5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</w:t>
            </w:r>
            <w:r w:rsidRPr="00F575E5">
              <w:rPr>
                <w:rFonts w:ascii="Courier New" w:hAnsi="Courier New" w:cs="Courier New"/>
                <w:color w:val="000000"/>
              </w:rPr>
              <w:t>д</w:t>
            </w:r>
            <w:r w:rsidRPr="00F575E5">
              <w:rPr>
                <w:rFonts w:ascii="Courier New" w:hAnsi="Courier New" w:cs="Courier New"/>
                <w:color w:val="000000"/>
              </w:rPr>
              <w:t>ных инициатив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FF"/>
              </w:rPr>
            </w:pPr>
            <w:r w:rsidRPr="00F575E5">
              <w:rPr>
                <w:rFonts w:ascii="Courier New" w:hAnsi="Courier New" w:cs="Courier New"/>
                <w:color w:val="0000FF"/>
              </w:rPr>
              <w:t>93100S2370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1 200,00</w:t>
            </w:r>
          </w:p>
        </w:tc>
      </w:tr>
      <w:tr w:rsidR="00F575E5" w:rsidRPr="009749E5" w:rsidTr="00F575E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42 000,00</w:t>
            </w:r>
          </w:p>
        </w:tc>
      </w:tr>
      <w:tr w:rsidR="00F575E5" w:rsidRPr="009749E5" w:rsidTr="00F575E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42 000,00</w:t>
            </w:r>
          </w:p>
        </w:tc>
      </w:tr>
      <w:tr w:rsidR="00F575E5" w:rsidRPr="009749E5" w:rsidTr="00F575E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40 000,00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40 000,00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Иные закупки товаров, работ и у</w:t>
            </w:r>
            <w:r w:rsidRPr="00F575E5">
              <w:rPr>
                <w:rFonts w:ascii="Courier New" w:hAnsi="Courier New" w:cs="Courier New"/>
                <w:color w:val="000000"/>
              </w:rPr>
              <w:t>с</w:t>
            </w:r>
            <w:r w:rsidRPr="00F575E5">
              <w:rPr>
                <w:rFonts w:ascii="Courier New" w:hAnsi="Courier New" w:cs="Courier New"/>
                <w:color w:val="000000"/>
              </w:rPr>
              <w:t>луг для обеспечения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40 000,00</w:t>
            </w:r>
          </w:p>
        </w:tc>
      </w:tr>
      <w:tr w:rsidR="00F575E5" w:rsidRPr="009749E5" w:rsidTr="00F575E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Прочие мероприятия по благоустро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й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 xml:space="preserve">ству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2 000,00</w:t>
            </w:r>
          </w:p>
        </w:tc>
      </w:tr>
      <w:tr w:rsidR="00F575E5" w:rsidRPr="009749E5" w:rsidTr="00F575E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Уплата налогов, сборов и иных пл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lastRenderedPageBreak/>
              <w:t>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lastRenderedPageBreak/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2 000,00</w:t>
            </w:r>
          </w:p>
        </w:tc>
      </w:tr>
      <w:tr w:rsidR="00F575E5" w:rsidRPr="009749E5" w:rsidTr="00F575E5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lastRenderedPageBreak/>
              <w:t>Уплата налогов, сборов и иных пл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>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2 000,00</w:t>
            </w:r>
          </w:p>
        </w:tc>
      </w:tr>
      <w:tr w:rsidR="00F575E5" w:rsidRPr="009749E5" w:rsidTr="00F575E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2 082 000,00</w:t>
            </w:r>
          </w:p>
        </w:tc>
      </w:tr>
      <w:tr w:rsidR="00F575E5" w:rsidRPr="009749E5" w:rsidTr="00F575E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2 082 000,00</w:t>
            </w:r>
          </w:p>
        </w:tc>
      </w:tr>
      <w:tr w:rsidR="00F575E5" w:rsidRPr="009749E5" w:rsidTr="00F575E5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1 680 000,00</w:t>
            </w:r>
          </w:p>
        </w:tc>
      </w:tr>
      <w:tr w:rsidR="00F575E5" w:rsidRPr="009749E5" w:rsidTr="00F575E5">
        <w:trPr>
          <w:trHeight w:val="14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персоналу в ц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F575E5">
              <w:rPr>
                <w:rFonts w:ascii="Courier New" w:hAnsi="Courier New" w:cs="Courier New"/>
                <w:color w:val="000000"/>
              </w:rPr>
              <w:t>т</w:t>
            </w:r>
            <w:r w:rsidRPr="00F575E5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1 005 000,00</w:t>
            </w:r>
          </w:p>
        </w:tc>
      </w:tr>
      <w:tr w:rsidR="00F575E5" w:rsidRPr="009749E5" w:rsidTr="00F575E5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персоналу к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>зенных учрежд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1 005 000,00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675 000,00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Иные закупки товаров, работ и у</w:t>
            </w:r>
            <w:r w:rsidRPr="00F575E5">
              <w:rPr>
                <w:rFonts w:ascii="Courier New" w:hAnsi="Courier New" w:cs="Courier New"/>
                <w:color w:val="000000"/>
              </w:rPr>
              <w:t>с</w:t>
            </w:r>
            <w:r w:rsidRPr="00F575E5">
              <w:rPr>
                <w:rFonts w:ascii="Courier New" w:hAnsi="Courier New" w:cs="Courier New"/>
                <w:color w:val="000000"/>
              </w:rPr>
              <w:t>луг для обеспечения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 xml:space="preserve">ных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 xml:space="preserve">( 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>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675 000,00</w:t>
            </w:r>
          </w:p>
        </w:tc>
      </w:tr>
      <w:tr w:rsidR="00F575E5" w:rsidRPr="009749E5" w:rsidTr="00F575E5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Обеспечение деятельности библиотек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402 000,00</w:t>
            </w:r>
          </w:p>
        </w:tc>
      </w:tr>
      <w:tr w:rsidR="00F575E5" w:rsidRPr="009749E5" w:rsidTr="00F575E5">
        <w:trPr>
          <w:trHeight w:val="11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 xml:space="preserve">Реализация </w:t>
            </w:r>
            <w:proofErr w:type="gramStart"/>
            <w:r w:rsidRPr="00F575E5">
              <w:rPr>
                <w:rFonts w:ascii="Courier New" w:hAnsi="Courier New" w:cs="Courier New"/>
                <w:color w:val="000000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F575E5">
              <w:rPr>
                <w:rFonts w:ascii="Courier New" w:hAnsi="Courier New" w:cs="Courier New"/>
                <w:color w:val="000000"/>
              </w:rPr>
              <w:t xml:space="preserve"> и </w:t>
            </w:r>
            <w:proofErr w:type="spellStart"/>
            <w:r w:rsidRPr="00F575E5">
              <w:rPr>
                <w:rFonts w:ascii="Courier New" w:hAnsi="Courier New" w:cs="Courier New"/>
                <w:color w:val="000000"/>
              </w:rPr>
              <w:t>непр</w:t>
            </w:r>
            <w:r w:rsidRPr="00F575E5">
              <w:rPr>
                <w:rFonts w:ascii="Courier New" w:hAnsi="Courier New" w:cs="Courier New"/>
                <w:color w:val="000000"/>
              </w:rPr>
              <w:t>о</w:t>
            </w:r>
            <w:r w:rsidRPr="00F575E5">
              <w:rPr>
                <w:rFonts w:ascii="Courier New" w:hAnsi="Courier New" w:cs="Courier New"/>
                <w:color w:val="000000"/>
              </w:rPr>
              <w:t>граммным</w:t>
            </w:r>
            <w:proofErr w:type="spellEnd"/>
            <w:r w:rsidRPr="00F575E5">
              <w:rPr>
                <w:rFonts w:ascii="Courier New" w:hAnsi="Courier New" w:cs="Courier New"/>
                <w:color w:val="000000"/>
              </w:rPr>
              <w:t xml:space="preserve"> н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>правлениям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402 000,00</w:t>
            </w:r>
          </w:p>
        </w:tc>
      </w:tr>
      <w:tr w:rsidR="00F575E5" w:rsidRPr="009749E5" w:rsidTr="00F575E5">
        <w:trPr>
          <w:trHeight w:val="14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персоналу в ц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F575E5">
              <w:rPr>
                <w:rFonts w:ascii="Courier New" w:hAnsi="Courier New" w:cs="Courier New"/>
                <w:color w:val="000000"/>
              </w:rPr>
              <w:t>н</w:t>
            </w:r>
            <w:r w:rsidRPr="00F575E5">
              <w:rPr>
                <w:rFonts w:ascii="Courier New" w:hAnsi="Courier New" w:cs="Courier New"/>
                <w:color w:val="000000"/>
              </w:rPr>
              <w:t>ными внебюдже</w:t>
            </w:r>
            <w:r w:rsidRPr="00F575E5">
              <w:rPr>
                <w:rFonts w:ascii="Courier New" w:hAnsi="Courier New" w:cs="Courier New"/>
                <w:color w:val="000000"/>
              </w:rPr>
              <w:t>т</w:t>
            </w:r>
            <w:r w:rsidRPr="00F575E5">
              <w:rPr>
                <w:rFonts w:ascii="Courier New" w:hAnsi="Courier New" w:cs="Courier New"/>
                <w:color w:val="000000"/>
              </w:rPr>
              <w:t>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402 000,00</w:t>
            </w:r>
          </w:p>
        </w:tc>
      </w:tr>
      <w:tr w:rsidR="00F575E5" w:rsidRPr="009749E5" w:rsidTr="00F575E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Расходы на выплаты персоналу к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>зенных учрежд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402 000,00</w:t>
            </w:r>
          </w:p>
        </w:tc>
      </w:tr>
      <w:tr w:rsidR="00F575E5" w:rsidRPr="009749E5" w:rsidTr="00F575E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245 000,00</w:t>
            </w:r>
          </w:p>
        </w:tc>
      </w:tr>
      <w:tr w:rsidR="00F575E5" w:rsidRPr="009749E5" w:rsidTr="00F575E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F575E5" w:rsidRPr="009749E5" w:rsidTr="00F575E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F575E5" w:rsidRPr="009749E5" w:rsidTr="00F575E5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Пенсии за выслугу лет гражданам, зам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F575E5" w:rsidRPr="009749E5" w:rsidTr="00F575E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Социальное обеспечение и иные в</w:t>
            </w:r>
            <w:r w:rsidRPr="00F575E5">
              <w:rPr>
                <w:rFonts w:ascii="Courier New" w:hAnsi="Courier New" w:cs="Courier New"/>
                <w:color w:val="000000"/>
              </w:rPr>
              <w:t>ы</w:t>
            </w:r>
            <w:r w:rsidRPr="00F575E5">
              <w:rPr>
                <w:rFonts w:ascii="Courier New" w:hAnsi="Courier New" w:cs="Courier New"/>
                <w:color w:val="000000"/>
              </w:rPr>
              <w:lastRenderedPageBreak/>
              <w:t>платы насел</w:t>
            </w:r>
            <w:r w:rsidRPr="00F575E5">
              <w:rPr>
                <w:rFonts w:ascii="Courier New" w:hAnsi="Courier New" w:cs="Courier New"/>
                <w:color w:val="000000"/>
              </w:rPr>
              <w:t>е</w:t>
            </w:r>
            <w:r w:rsidRPr="00F575E5">
              <w:rPr>
                <w:rFonts w:ascii="Courier New" w:hAnsi="Courier New" w:cs="Courier New"/>
                <w:color w:val="000000"/>
              </w:rPr>
              <w:t>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lastRenderedPageBreak/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 xml:space="preserve">245 </w:t>
            </w:r>
            <w:r w:rsidRPr="00F575E5">
              <w:rPr>
                <w:rFonts w:ascii="Courier New" w:hAnsi="Courier New" w:cs="Courier New"/>
                <w:color w:val="000000"/>
              </w:rPr>
              <w:lastRenderedPageBreak/>
              <w:t>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lastRenderedPageBreak/>
              <w:t>Публичные нормативные социальные выплаты гр</w:t>
            </w:r>
            <w:r w:rsidRPr="00F575E5">
              <w:rPr>
                <w:rFonts w:ascii="Courier New" w:hAnsi="Courier New" w:cs="Courier New"/>
                <w:color w:val="000000"/>
              </w:rPr>
              <w:t>а</w:t>
            </w:r>
            <w:r w:rsidRPr="00F575E5">
              <w:rPr>
                <w:rFonts w:ascii="Courier New" w:hAnsi="Courier New" w:cs="Courier New"/>
                <w:color w:val="000000"/>
              </w:rPr>
              <w:t>жданам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310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245 000,00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Обслуживание  государственного и муниципальн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2 201,00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Обслуживание государственного внутреннего и м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F575E5" w:rsidRPr="009749E5" w:rsidTr="00F575E5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Функционирование органов местного самоупра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в</w:t>
            </w: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F575E5" w:rsidRPr="009749E5" w:rsidTr="00F575E5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F575E5" w:rsidRPr="009749E5" w:rsidTr="00F575E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Процентные платежи по муниципал</w:t>
            </w:r>
            <w:r w:rsidRPr="00F575E5">
              <w:rPr>
                <w:rFonts w:ascii="Courier New" w:hAnsi="Courier New" w:cs="Courier New"/>
                <w:color w:val="000000"/>
              </w:rPr>
              <w:t>ь</w:t>
            </w:r>
            <w:r w:rsidRPr="00F575E5">
              <w:rPr>
                <w:rFonts w:ascii="Courier New" w:hAnsi="Courier New" w:cs="Courier New"/>
                <w:color w:val="000000"/>
              </w:rPr>
              <w:t>ному долгу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F575E5" w:rsidRPr="009749E5" w:rsidTr="00F575E5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Обслуживание государственного (м</w:t>
            </w:r>
            <w:r w:rsidRPr="00F575E5">
              <w:rPr>
                <w:rFonts w:ascii="Courier New" w:hAnsi="Courier New" w:cs="Courier New"/>
                <w:color w:val="000000"/>
              </w:rPr>
              <w:t>у</w:t>
            </w:r>
            <w:r w:rsidRPr="00F575E5">
              <w:rPr>
                <w:rFonts w:ascii="Courier New" w:hAnsi="Courier New" w:cs="Courier New"/>
                <w:color w:val="000000"/>
              </w:rPr>
              <w:t>ниципального)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F575E5" w:rsidRPr="009749E5" w:rsidTr="00F575E5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9130080020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730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color w:val="000000"/>
              </w:rPr>
            </w:pPr>
            <w:r w:rsidRPr="00F575E5">
              <w:rPr>
                <w:rFonts w:ascii="Courier New" w:hAnsi="Courier New" w:cs="Courier New"/>
                <w:color w:val="000000"/>
              </w:rPr>
              <w:t>2 201,00</w:t>
            </w:r>
          </w:p>
        </w:tc>
      </w:tr>
      <w:tr w:rsidR="00F575E5" w:rsidRPr="009749E5" w:rsidTr="00F575E5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E5" w:rsidRPr="00F575E5" w:rsidRDefault="00F575E5" w:rsidP="00F575E5">
            <w:pPr>
              <w:spacing w:after="0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F575E5">
              <w:rPr>
                <w:rFonts w:ascii="Courier New" w:hAnsi="Courier New" w:cs="Courier New"/>
                <w:b/>
                <w:bCs/>
                <w:color w:val="000000"/>
              </w:rPr>
              <w:t>6 041 800,00</w:t>
            </w:r>
          </w:p>
        </w:tc>
      </w:tr>
    </w:tbl>
    <w:p w:rsidR="00F575E5" w:rsidRDefault="00F575E5" w:rsidP="00F575E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№8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FD5369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14.03.2018г.№5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</w:p>
    <w:p w:rsidR="00FD5369" w:rsidRDefault="00FD5369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РАСПРЕДЕЛЕНИЕ БЮДЖЕТНЫХ АССИГНОВАНИЙ ПО РА</w:t>
      </w:r>
      <w:r>
        <w:rPr>
          <w:rFonts w:ascii="Arial" w:hAnsi="Arial" w:cs="Arial"/>
          <w:b/>
          <w:bCs/>
          <w:color w:val="000000" w:themeColor="text1"/>
          <w:sz w:val="30"/>
        </w:rPr>
        <w:t>З</w:t>
      </w:r>
      <w:r>
        <w:rPr>
          <w:rFonts w:ascii="Arial" w:hAnsi="Arial" w:cs="Arial"/>
          <w:b/>
          <w:bCs/>
          <w:color w:val="000000" w:themeColor="text1"/>
          <w:sz w:val="30"/>
        </w:rPr>
        <w:t>ДЕЛАМ И ПОДРАЗДЕЛАМ, ЦЕЛЕВЫМ СТАТЬЯМ И ВИДАМ РАСХОДОВ КЛАССИФИКАЦИИ РАСХОДОВ БЮДЖЕТОВ НА ПЛАНОВЫЙ ПЕРИОД 2019-2020ГГ.</w:t>
      </w:r>
    </w:p>
    <w:p w:rsidR="00FD5369" w:rsidRDefault="00FD5369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</w:p>
    <w:tbl>
      <w:tblPr>
        <w:tblW w:w="9478" w:type="dxa"/>
        <w:tblInd w:w="93" w:type="dxa"/>
        <w:tblLook w:val="04A0"/>
      </w:tblPr>
      <w:tblGrid>
        <w:gridCol w:w="4064"/>
        <w:gridCol w:w="1538"/>
        <w:gridCol w:w="613"/>
        <w:gridCol w:w="778"/>
        <w:gridCol w:w="1009"/>
        <w:gridCol w:w="1476"/>
      </w:tblGrid>
      <w:tr w:rsidR="00FD5369" w:rsidRPr="00FD5369" w:rsidTr="00FD5369">
        <w:trPr>
          <w:trHeight w:val="240"/>
        </w:trPr>
        <w:tc>
          <w:tcPr>
            <w:tcW w:w="8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Arial Black" w:eastAsia="Times New Roman" w:hAnsi="Arial Black" w:cs="Courier New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FD5369">
              <w:rPr>
                <w:rFonts w:ascii="Arial" w:eastAsia="Times New Roman" w:hAnsi="Arial" w:cs="Arial"/>
                <w:bCs/>
                <w:sz w:val="24"/>
                <w:szCs w:val="24"/>
              </w:rPr>
              <w:t>ру</w:t>
            </w:r>
            <w:r w:rsidRPr="00FD5369">
              <w:rPr>
                <w:rFonts w:ascii="Arial" w:eastAsia="Times New Roman" w:hAnsi="Arial" w:cs="Arial"/>
                <w:bCs/>
                <w:sz w:val="24"/>
                <w:szCs w:val="24"/>
              </w:rPr>
              <w:t>б</w:t>
            </w:r>
            <w:r w:rsidRPr="00FD5369">
              <w:rPr>
                <w:rFonts w:ascii="Arial" w:eastAsia="Times New Roman" w:hAnsi="Arial" w:cs="Arial"/>
                <w:bCs/>
                <w:sz w:val="24"/>
                <w:szCs w:val="24"/>
              </w:rPr>
              <w:t>лей</w:t>
            </w:r>
          </w:p>
        </w:tc>
      </w:tr>
      <w:tr w:rsidR="00FD5369" w:rsidRPr="005C1DF1" w:rsidTr="00FD5369">
        <w:trPr>
          <w:trHeight w:val="270"/>
        </w:trPr>
        <w:tc>
          <w:tcPr>
            <w:tcW w:w="4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кода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КЦСР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КВР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FD5369">
              <w:rPr>
                <w:rFonts w:ascii="Courier New" w:eastAsia="Times New Roman" w:hAnsi="Courier New" w:cs="Courier New"/>
                <w:b/>
                <w:bCs/>
              </w:rPr>
              <w:t>РзПР</w:t>
            </w:r>
            <w:proofErr w:type="spellEnd"/>
            <w:r w:rsidRPr="00FD5369">
              <w:rPr>
                <w:rFonts w:ascii="Courier New" w:eastAsia="Times New Roman" w:hAnsi="Courier New" w:cs="Courier New"/>
                <w:b/>
                <w:bCs/>
              </w:rPr>
              <w:t xml:space="preserve">                            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</w:rPr>
              <w:t>Сумма</w:t>
            </w:r>
          </w:p>
        </w:tc>
      </w:tr>
      <w:tr w:rsidR="00FD5369" w:rsidRPr="005C1DF1" w:rsidTr="00FD5369">
        <w:trPr>
          <w:trHeight w:val="555"/>
        </w:trPr>
        <w:tc>
          <w:tcPr>
            <w:tcW w:w="4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2019 год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2020 год</w:t>
            </w:r>
          </w:p>
        </w:tc>
      </w:tr>
      <w:tr w:rsidR="00FD5369" w:rsidRPr="005C1DF1" w:rsidTr="00FD5369">
        <w:trPr>
          <w:trHeight w:val="3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1 679 375,00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1 629 575,00</w:t>
            </w:r>
          </w:p>
        </w:tc>
      </w:tr>
      <w:tr w:rsidR="00FD5369" w:rsidRPr="005C1DF1" w:rsidTr="00FD5369">
        <w:trPr>
          <w:trHeight w:val="79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и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ципального образования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550 000,00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550 000,00</w:t>
            </w:r>
          </w:p>
        </w:tc>
      </w:tr>
      <w:tr w:rsidR="00FD5369" w:rsidRPr="005C1DF1" w:rsidTr="00FD5369">
        <w:trPr>
          <w:trHeight w:val="3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стного самоуправл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</w:tr>
      <w:tr w:rsidR="00FD5369" w:rsidRPr="005C1DF1" w:rsidTr="00FD5369">
        <w:trPr>
          <w:trHeight w:val="33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</w:tr>
      <w:tr w:rsidR="00FD5369" w:rsidRPr="005C1DF1" w:rsidTr="00FD5369">
        <w:trPr>
          <w:trHeight w:val="57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ных органов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</w:tr>
      <w:tr w:rsidR="00FD5369" w:rsidRPr="005C1DF1" w:rsidTr="00FD5369">
        <w:trPr>
          <w:trHeight w:val="135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в целях обеспечения выполн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ния функций государственными (муниципальными) органами, казенными учреждениями, орг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нами управления государстве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ными внебюдже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ными фондами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</w:tr>
      <w:tr w:rsidR="00FD5369" w:rsidRPr="005C1DF1" w:rsidTr="00FD5369">
        <w:trPr>
          <w:trHeight w:val="58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ных) органов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0102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550 000,00</w:t>
            </w:r>
          </w:p>
        </w:tc>
      </w:tr>
      <w:tr w:rsidR="00FD5369" w:rsidRPr="005C1DF1" w:rsidTr="00FD5369">
        <w:trPr>
          <w:trHeight w:val="108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Правительс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т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ва Российской Федерации, вы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с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ших исполнительных органов государственной власти суб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ъ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ектов Российской Федерации, местных а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д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министраций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1 127 675,00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1 077 875,00</w:t>
            </w:r>
          </w:p>
        </w:tc>
      </w:tr>
      <w:tr w:rsidR="00FD5369" w:rsidRPr="005C1DF1" w:rsidTr="00FD5369">
        <w:trPr>
          <w:trHeight w:val="3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стного самоуправл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1 127 675,00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1 077 875,00</w:t>
            </w:r>
          </w:p>
        </w:tc>
      </w:tr>
      <w:tr w:rsidR="00FD5369" w:rsidRPr="005C1DF1" w:rsidTr="00FD5369">
        <w:trPr>
          <w:trHeight w:val="36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Органы местного самоуправл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1 127 675,00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1 077 875,00</w:t>
            </w:r>
          </w:p>
        </w:tc>
      </w:tr>
      <w:tr w:rsidR="00FD5369" w:rsidRPr="005C1DF1" w:rsidTr="00FD5369">
        <w:trPr>
          <w:trHeight w:val="58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по оплате труда работников муниципал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ных органов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979 000,00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979 000,00</w:t>
            </w:r>
          </w:p>
        </w:tc>
      </w:tr>
      <w:tr w:rsidR="00FD5369" w:rsidRPr="005C1DF1" w:rsidTr="00FD5369">
        <w:trPr>
          <w:trHeight w:val="136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ния функций государственными (муниципальными) органами, казенными учреждениями, орг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нами управления государстве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ными внебюдже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ными фондами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979 000,00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979 000,00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ных) органов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979 000,00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979 000,00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обеспечение фун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ций м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ниципальных органов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112 199,23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94 875,00</w:t>
            </w:r>
          </w:p>
        </w:tc>
      </w:tr>
      <w:tr w:rsidR="00FD5369" w:rsidRPr="005C1DF1" w:rsidTr="00FD5369">
        <w:trPr>
          <w:trHeight w:val="63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Закупка товаров, работ и 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луг для обеспечения госуда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112 199,23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94 875,00</w:t>
            </w:r>
          </w:p>
        </w:tc>
      </w:tr>
      <w:tr w:rsidR="00FD5369" w:rsidRPr="005C1DF1" w:rsidTr="00FD5369">
        <w:trPr>
          <w:trHeight w:val="64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дарственных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112 199,23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1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94 875,00</w:t>
            </w:r>
          </w:p>
        </w:tc>
      </w:tr>
      <w:tr w:rsidR="00FD5369" w:rsidRPr="005C1DF1" w:rsidTr="00FD5369">
        <w:trPr>
          <w:trHeight w:val="160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Межбюджетные трансферты бю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д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жетам муниципальных районов из бюджетов поселений и ме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бюджетные трансферты бюджетам поселений из бюджетов муниц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пальных районов на осущест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в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ление части полномочий по р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lastRenderedPageBreak/>
              <w:t>шению вопросов местного зн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чения в соответствии с закл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ю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ченными согл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шениями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lastRenderedPageBreak/>
              <w:t>9130080950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32 475,77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FD5369" w:rsidRPr="005C1DF1" w:rsidTr="00FD5369">
        <w:trPr>
          <w:trHeight w:val="3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32 475,77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3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FD5369" w:rsidRPr="005C1DF1" w:rsidTr="00FD5369">
        <w:trPr>
          <w:trHeight w:val="4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32 475,77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FD5369" w:rsidRPr="005C1DF1" w:rsidTr="00FD5369">
        <w:trPr>
          <w:trHeight w:val="46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</w:tr>
      <w:tr w:rsidR="00FD5369" w:rsidRPr="005C1DF1" w:rsidTr="00FD5369">
        <w:trPr>
          <w:trHeight w:val="3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9120082190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0104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outlineLvl w:val="2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</w:tr>
      <w:tr w:rsidR="00FD5369" w:rsidRPr="005C1DF1" w:rsidTr="00FD5369">
        <w:trPr>
          <w:trHeight w:val="36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1 000,00</w:t>
            </w:r>
          </w:p>
        </w:tc>
      </w:tr>
      <w:tr w:rsidR="00FD5369" w:rsidRPr="005C1DF1" w:rsidTr="00FD5369">
        <w:trPr>
          <w:trHeight w:val="39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стного самоуправл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</w:tr>
      <w:tr w:rsidR="00FD5369" w:rsidRPr="005C1DF1" w:rsidTr="00FD5369">
        <w:trPr>
          <w:trHeight w:val="33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Резервный фонд администрации мун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ципального образования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</w:tr>
      <w:tr w:rsidR="00FD5369" w:rsidRPr="005C1DF1" w:rsidTr="00FD5369">
        <w:trPr>
          <w:trHeight w:val="36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</w:tr>
      <w:tr w:rsidR="00FD5369" w:rsidRPr="005C1DF1" w:rsidTr="00FD5369">
        <w:trPr>
          <w:trHeight w:val="39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0111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</w:tr>
      <w:tr w:rsidR="00FD5369" w:rsidRPr="005C1DF1" w:rsidTr="00FD5369">
        <w:trPr>
          <w:trHeight w:val="33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Другие общегосударственные в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просы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700,00</w:t>
            </w:r>
          </w:p>
        </w:tc>
      </w:tr>
      <w:tr w:rsidR="00FD5369" w:rsidRPr="005C1DF1" w:rsidTr="00FD5369">
        <w:trPr>
          <w:trHeight w:val="3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Прочие </w:t>
            </w:r>
            <w:proofErr w:type="spellStart"/>
            <w:r w:rsidRPr="00FD5369">
              <w:rPr>
                <w:rFonts w:ascii="Courier New" w:eastAsia="Times New Roman" w:hAnsi="Courier New" w:cs="Courier New"/>
                <w:color w:val="000000"/>
              </w:rPr>
              <w:t>непрограммные</w:t>
            </w:r>
            <w:proofErr w:type="spellEnd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FD5369" w:rsidRPr="005C1DF1" w:rsidTr="00FD5369">
        <w:trPr>
          <w:trHeight w:val="115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>направлений расх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дов основного мероприятия подпрограммы муниципальной программы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FD5369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 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правлениям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Закупка товаров, работ и 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луг для обеспечения госуда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дарственных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01 13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</w:tr>
      <w:tr w:rsidR="00FD5369" w:rsidRPr="005C1DF1" w:rsidTr="00FD5369">
        <w:trPr>
          <w:trHeight w:val="40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45 700,00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47 400,00</w:t>
            </w:r>
          </w:p>
        </w:tc>
      </w:tr>
      <w:tr w:rsidR="00FD5369" w:rsidRPr="005C1DF1" w:rsidTr="00FD5369">
        <w:trPr>
          <w:trHeight w:val="34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Мобилизационная и вневойск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вая по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д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готовка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45 700,00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47 400,00</w:t>
            </w:r>
          </w:p>
        </w:tc>
      </w:tr>
      <w:tr w:rsidR="00FD5369" w:rsidRPr="005C1DF1" w:rsidTr="00FD5369">
        <w:trPr>
          <w:trHeight w:val="40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стного самоуправл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45 700,00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47 400,00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Осуществление первичного в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инского учета на территориях, где отсутствуют военные к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миссари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ты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45 700,00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47 400,00</w:t>
            </w:r>
          </w:p>
        </w:tc>
      </w:tr>
      <w:tr w:rsidR="00FD5369" w:rsidRPr="005C1DF1" w:rsidTr="00FD5369">
        <w:trPr>
          <w:trHeight w:val="145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ния функций государственными (муниципальными) органами, казенными учреждениями, орг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нами управления государстве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ными внебюдже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ными фондами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44 500,00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46 200,00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ных) органов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44 500,00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46 200,00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Закупка товаров, работ и 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луг для обеспечения госуда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1 200,00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дарственных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9120051180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0203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1 200,00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безопасность и правоохранительная деятел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ь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ность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5 000,00</w:t>
            </w:r>
          </w:p>
        </w:tc>
      </w:tr>
      <w:tr w:rsidR="00FD5369" w:rsidRPr="005C1DF1" w:rsidTr="00FD5369">
        <w:trPr>
          <w:trHeight w:val="90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Защита населения и территории от чрезвычайных ситуаций пр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и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родного и техногенного хара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к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тера, гражданская оборона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FD5369" w:rsidRPr="005C1DF1" w:rsidTr="00FD5369">
        <w:trPr>
          <w:trHeight w:val="46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FD5369" w:rsidRPr="005C1DF1" w:rsidTr="00FD5369">
        <w:trPr>
          <w:trHeight w:val="84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Предупреждение и ликвидация последствий чрезвычайных 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туаций и стихийных бедствий природного и техногенного х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рактера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Закупка товаров, работ и 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луг для обеспечения госуда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дарственных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0309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5 000,00</w:t>
            </w:r>
          </w:p>
        </w:tc>
      </w:tr>
      <w:tr w:rsidR="00FD5369" w:rsidRPr="005C1DF1" w:rsidTr="00FD5369">
        <w:trPr>
          <w:trHeight w:val="3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862 100,00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872 200,00</w:t>
            </w:r>
          </w:p>
        </w:tc>
      </w:tr>
      <w:tr w:rsidR="00FD5369" w:rsidRPr="005C1DF1" w:rsidTr="00FD5369">
        <w:trPr>
          <w:trHeight w:val="40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862 100,00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872 200,00</w:t>
            </w:r>
          </w:p>
        </w:tc>
      </w:tr>
      <w:tr w:rsidR="00FD5369" w:rsidRPr="005C1DF1" w:rsidTr="00FD5369">
        <w:trPr>
          <w:trHeight w:val="3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Дорожная деятельность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9440000000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872 200,00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lastRenderedPageBreak/>
              <w:t>Обеспечение дорожной деятел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ности в отношении автомобил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ь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ных дорог мес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ного значения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872 200,00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Закупка товаров, работ и 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луг для обеспечения госуда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872 200,00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дарственных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9440080990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0409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862 100,00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872 200,00</w:t>
            </w:r>
          </w:p>
        </w:tc>
      </w:tr>
      <w:tr w:rsidR="00FD5369" w:rsidRPr="005C1DF1" w:rsidTr="00FD5369">
        <w:trPr>
          <w:trHeight w:val="36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Жилищно-коммунальное хозяйс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т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17 000,00</w:t>
            </w:r>
          </w:p>
        </w:tc>
      </w:tr>
      <w:tr w:rsidR="00FD5369" w:rsidRPr="005C1DF1" w:rsidTr="00FD5369">
        <w:trPr>
          <w:trHeight w:val="36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17 000,00</w:t>
            </w:r>
          </w:p>
        </w:tc>
      </w:tr>
      <w:tr w:rsidR="00FD5369" w:rsidRPr="005C1DF1" w:rsidTr="00FD5369">
        <w:trPr>
          <w:trHeight w:val="40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15 000,00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Закупка товаров, работ и 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луг для обеспечения госуда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9530081021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дарственных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9530081021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15 000,00</w:t>
            </w:r>
          </w:p>
        </w:tc>
      </w:tr>
      <w:tr w:rsidR="00FD5369" w:rsidRPr="005C1DF1" w:rsidTr="00FD5369">
        <w:trPr>
          <w:trHeight w:val="36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Прочие мероприятия по благ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устройству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9530081024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2 000,00</w:t>
            </w:r>
          </w:p>
        </w:tc>
      </w:tr>
      <w:tr w:rsidR="00FD5369" w:rsidRPr="005C1DF1" w:rsidTr="00FD5369">
        <w:trPr>
          <w:trHeight w:val="39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FD5369" w:rsidRPr="005C1DF1" w:rsidTr="00FD5369">
        <w:trPr>
          <w:trHeight w:val="39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Исполнение судебных  актов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9530081024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850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0503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</w:tr>
      <w:tr w:rsidR="00FD5369" w:rsidRPr="005C1DF1" w:rsidTr="00FD5369">
        <w:trPr>
          <w:trHeight w:val="4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2 020 000,00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2 020 000,00</w:t>
            </w:r>
          </w:p>
        </w:tc>
      </w:tr>
      <w:tr w:rsidR="00FD5369" w:rsidRPr="005C1DF1" w:rsidTr="00FD5369">
        <w:trPr>
          <w:trHeight w:val="3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2 020 000,00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2 020 000,00</w:t>
            </w:r>
          </w:p>
        </w:tc>
      </w:tr>
      <w:tr w:rsidR="00FD5369" w:rsidRPr="005C1DF1" w:rsidTr="00FD5369">
        <w:trPr>
          <w:trHeight w:val="37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Культура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9310000000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1 546 000,00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1 546 000,00</w:t>
            </w:r>
          </w:p>
        </w:tc>
      </w:tr>
      <w:tr w:rsidR="00FD5369" w:rsidRPr="005C1DF1" w:rsidTr="00FD5369">
        <w:trPr>
          <w:trHeight w:val="141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ния функций государственными (муниципальными) органами, казенными учреждениями, орг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нами управления государстве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ными внебюдже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ными фондами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1 496 000,00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1 496 000,00</w:t>
            </w:r>
          </w:p>
        </w:tc>
      </w:tr>
      <w:tr w:rsidR="00FD5369" w:rsidRPr="005C1DF1" w:rsidTr="00FD5369">
        <w:trPr>
          <w:trHeight w:val="45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1 496 000,00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1 496 000,00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Закупка товаров, работ и 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луг для обеспечения госуда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р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50 000,00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дарственных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( 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>муниципальных) нужд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9310089999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240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50 000,00</w:t>
            </w:r>
          </w:p>
        </w:tc>
      </w:tr>
      <w:tr w:rsidR="00FD5369" w:rsidRPr="005C1DF1" w:rsidTr="00FD5369">
        <w:trPr>
          <w:trHeight w:val="39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Обеспечение деятельности би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б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лиотек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9320000000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474 000,00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474 000,00</w:t>
            </w:r>
          </w:p>
        </w:tc>
      </w:tr>
      <w:tr w:rsidR="00FD5369" w:rsidRPr="005C1DF1" w:rsidTr="00FD5369">
        <w:trPr>
          <w:trHeight w:val="117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Реализация </w:t>
            </w:r>
            <w:proofErr w:type="gramStart"/>
            <w:r w:rsidRPr="00FD5369">
              <w:rPr>
                <w:rFonts w:ascii="Courier New" w:eastAsia="Times New Roman" w:hAnsi="Courier New" w:cs="Courier New"/>
                <w:color w:val="000000"/>
              </w:rPr>
              <w:t>направлений расх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о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дов основного мероприятия подпрограммы муниципальной программы</w:t>
            </w:r>
            <w:proofErr w:type="gramEnd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 и </w:t>
            </w:r>
            <w:proofErr w:type="spellStart"/>
            <w:r w:rsidRPr="00FD5369">
              <w:rPr>
                <w:rFonts w:ascii="Courier New" w:eastAsia="Times New Roman" w:hAnsi="Courier New" w:cs="Courier New"/>
                <w:color w:val="000000"/>
              </w:rPr>
              <w:t>непрограммным</w:t>
            </w:r>
            <w:proofErr w:type="spellEnd"/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 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правлениям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474 000,00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474 000,00</w:t>
            </w:r>
          </w:p>
        </w:tc>
      </w:tr>
      <w:tr w:rsidR="00FD5369" w:rsidRPr="005C1DF1" w:rsidTr="00FD5369">
        <w:trPr>
          <w:trHeight w:val="142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ния функций государственными (муниципальными) органами, казенными учреждениями, орг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нами управления государстве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ными внебюдже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т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ными фондами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474 000,00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474 000,00</w:t>
            </w:r>
          </w:p>
        </w:tc>
      </w:tr>
      <w:tr w:rsidR="00FD5369" w:rsidRPr="005C1DF1" w:rsidTr="00FD5369">
        <w:trPr>
          <w:trHeight w:val="4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9320089999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0801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474 000,00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474 000,00</w:t>
            </w:r>
          </w:p>
        </w:tc>
      </w:tr>
      <w:tr w:rsidR="00FD5369" w:rsidRPr="005C1DF1" w:rsidTr="00FD5369">
        <w:trPr>
          <w:trHeight w:val="40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112 000,00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155 000,00</w:t>
            </w:r>
          </w:p>
        </w:tc>
      </w:tr>
      <w:tr w:rsidR="00FD5369" w:rsidRPr="005C1DF1" w:rsidTr="00FD5369">
        <w:trPr>
          <w:trHeight w:val="46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155 000,00</w:t>
            </w:r>
          </w:p>
        </w:tc>
      </w:tr>
      <w:tr w:rsidR="00FD5369" w:rsidRPr="005C1DF1" w:rsidTr="00FD5369">
        <w:trPr>
          <w:trHeight w:val="46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стного самоуправл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155 000,00</w:t>
            </w:r>
          </w:p>
        </w:tc>
      </w:tr>
      <w:tr w:rsidR="00FD5369" w:rsidRPr="005C1DF1" w:rsidTr="00FD5369">
        <w:trPr>
          <w:trHeight w:val="40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155 000,00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Пенсии за выслугу лет гражд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нам, замещавшим должности м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ниципальной службы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155 000,00</w:t>
            </w:r>
          </w:p>
        </w:tc>
      </w:tr>
      <w:tr w:rsidR="00FD5369" w:rsidRPr="005C1DF1" w:rsidTr="00FD5369">
        <w:trPr>
          <w:trHeight w:val="4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ы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платы населению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155 000,00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Публичные нормативные соц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альные выплаты гра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ж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данам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9130080210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310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1001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155 000,00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 государственн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го и муниципальн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го долга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2 625,00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2 625,00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Обслуживание государственного внутреннего и м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ниципального долга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</w:tr>
      <w:tr w:rsidR="00FD5369" w:rsidRPr="005C1DF1" w:rsidTr="00FD5369">
        <w:trPr>
          <w:trHeight w:val="51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Функционирование органов м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стного самоуправл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9100000000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</w:tr>
      <w:tr w:rsidR="00FD5369" w:rsidRPr="005C1DF1" w:rsidTr="00FD5369">
        <w:trPr>
          <w:trHeight w:val="51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Прочие </w:t>
            </w:r>
            <w:proofErr w:type="spellStart"/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непрограммные</w:t>
            </w:r>
            <w:proofErr w:type="spellEnd"/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9130000000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</w:tr>
      <w:tr w:rsidR="00FD5369" w:rsidRPr="005C1DF1" w:rsidTr="00FD5369">
        <w:trPr>
          <w:trHeight w:val="4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Процентные платежи по муниц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и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пальному долгу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</w:tr>
      <w:tr w:rsidR="00FD5369" w:rsidRPr="005C1DF1" w:rsidTr="00FD5369">
        <w:trPr>
          <w:trHeight w:val="61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у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t>ниципального) долга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9130080020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700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2 625,00</w:t>
            </w:r>
          </w:p>
        </w:tc>
      </w:tr>
      <w:tr w:rsidR="00FD5369" w:rsidRPr="005C1DF1" w:rsidTr="00FD5369">
        <w:trPr>
          <w:trHeight w:val="465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Обслуживание муниципального 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lastRenderedPageBreak/>
              <w:t>долга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lastRenderedPageBreak/>
              <w:t>9130080020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730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>1301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t xml:space="preserve">2 </w:t>
            </w:r>
            <w:r w:rsidRPr="00FD5369">
              <w:rPr>
                <w:rFonts w:ascii="Courier New" w:eastAsia="Times New Roman" w:hAnsi="Courier New" w:cs="Courier New"/>
                <w:color w:val="000000"/>
              </w:rPr>
              <w:lastRenderedPageBreak/>
              <w:t>625,00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color w:val="000000"/>
              </w:rPr>
              <w:lastRenderedPageBreak/>
              <w:t>2 625,00</w:t>
            </w:r>
          </w:p>
        </w:tc>
      </w:tr>
      <w:tr w:rsidR="00FD5369" w:rsidRPr="005C1DF1" w:rsidTr="00FD5369">
        <w:trPr>
          <w:trHeight w:val="420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Итого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4 743 800,00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369" w:rsidRPr="00FD5369" w:rsidRDefault="00FD5369" w:rsidP="00FD5369">
            <w:pPr>
              <w:spacing w:after="0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D5369">
              <w:rPr>
                <w:rFonts w:ascii="Courier New" w:eastAsia="Times New Roman" w:hAnsi="Courier New" w:cs="Courier New"/>
                <w:b/>
                <w:bCs/>
                <w:color w:val="000000"/>
              </w:rPr>
              <w:t>4 748 800,00</w:t>
            </w:r>
          </w:p>
        </w:tc>
      </w:tr>
    </w:tbl>
    <w:p w:rsidR="00FD5369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№13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FD5369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14.03.2018г.№5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</w:p>
    <w:p w:rsidR="00FD5369" w:rsidRDefault="00FD5369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ИСТОЧНИКИ ВНУТРЕННЕГО ФИНАНСИРОВАНИЯ ДЕФИЦИТА  БЮДЖЕТА НИЖНЕЗАИМСКОГО МУНИЦИПАЛЬНОГО ОБР</w:t>
      </w:r>
      <w:r>
        <w:rPr>
          <w:rFonts w:ascii="Arial" w:hAnsi="Arial" w:cs="Arial"/>
          <w:b/>
          <w:bCs/>
          <w:color w:val="000000" w:themeColor="text1"/>
          <w:sz w:val="30"/>
        </w:rPr>
        <w:t>А</w:t>
      </w:r>
      <w:r>
        <w:rPr>
          <w:rFonts w:ascii="Arial" w:hAnsi="Arial" w:cs="Arial"/>
          <w:b/>
          <w:bCs/>
          <w:color w:val="000000" w:themeColor="text1"/>
          <w:sz w:val="30"/>
        </w:rPr>
        <w:t>ЗОВАНИЯ НА 2018 ГОД</w:t>
      </w:r>
    </w:p>
    <w:p w:rsidR="00FD5369" w:rsidRPr="00FD5369" w:rsidRDefault="00FD5369" w:rsidP="00FD536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FD5369">
        <w:rPr>
          <w:rFonts w:ascii="Arial" w:hAnsi="Arial" w:cs="Arial"/>
          <w:sz w:val="24"/>
          <w:szCs w:val="24"/>
        </w:rPr>
        <w:t>(тыс</w:t>
      </w:r>
      <w:proofErr w:type="gramStart"/>
      <w:r w:rsidRPr="00FD5369">
        <w:rPr>
          <w:rFonts w:ascii="Arial" w:hAnsi="Arial" w:cs="Arial"/>
          <w:sz w:val="24"/>
          <w:szCs w:val="24"/>
        </w:rPr>
        <w:t>.р</w:t>
      </w:r>
      <w:proofErr w:type="gramEnd"/>
      <w:r w:rsidRPr="00FD5369">
        <w:rPr>
          <w:rFonts w:ascii="Arial" w:hAnsi="Arial" w:cs="Arial"/>
          <w:sz w:val="24"/>
          <w:szCs w:val="24"/>
        </w:rPr>
        <w:t>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969"/>
        <w:gridCol w:w="1098"/>
      </w:tblGrid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Итого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</w:rPr>
            </w:pPr>
          </w:p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</w:t>
            </w:r>
            <w:r w:rsidRPr="00FD5369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FD5369">
              <w:rPr>
                <w:rFonts w:ascii="Courier New" w:hAnsi="Courier New" w:cs="Courier New"/>
                <w:b/>
                <w:bCs/>
                <w:color w:val="000000"/>
              </w:rPr>
              <w:t>рования д</w:t>
            </w:r>
            <w:r w:rsidRPr="00FD5369">
              <w:rPr>
                <w:rFonts w:ascii="Courier New" w:hAnsi="Courier New" w:cs="Courier New"/>
                <w:b/>
                <w:bCs/>
                <w:color w:val="000000"/>
              </w:rPr>
              <w:t>е</w:t>
            </w:r>
            <w:r w:rsidRPr="00FD5369">
              <w:rPr>
                <w:rFonts w:ascii="Courier New" w:hAnsi="Courier New" w:cs="Courier New"/>
                <w:b/>
                <w:bCs/>
                <w:color w:val="000000"/>
              </w:rPr>
              <w:t>фицита бюджета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000 01 00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35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Кредиты кредитных организаций в вал</w:t>
            </w: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ю</w:t>
            </w: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те Российской Федерации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000 01 02 00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35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Получение кредитов от кредитных орг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а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низаций в валюте Российской Федерации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 w:line="36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000 01 02 00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47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t>Кредиты, полученные в валюте Российской Федерации от креди</w:t>
            </w:r>
            <w:r w:rsidRPr="00FD5369">
              <w:rPr>
                <w:rFonts w:ascii="Courier New" w:hAnsi="Courier New" w:cs="Courier New"/>
                <w:color w:val="000000"/>
              </w:rPr>
              <w:t>т</w:t>
            </w:r>
            <w:r w:rsidRPr="00FD5369">
              <w:rPr>
                <w:rFonts w:ascii="Courier New" w:hAnsi="Courier New" w:cs="Courier New"/>
                <w:color w:val="000000"/>
              </w:rPr>
              <w:t>ных организаций бюджетами сел</w:t>
            </w:r>
            <w:r w:rsidRPr="00FD5369">
              <w:rPr>
                <w:rFonts w:ascii="Courier New" w:hAnsi="Courier New" w:cs="Courier New"/>
                <w:color w:val="000000"/>
              </w:rPr>
              <w:t>ь</w:t>
            </w:r>
            <w:r w:rsidRPr="00FD5369">
              <w:rPr>
                <w:rFonts w:ascii="Courier New" w:hAnsi="Courier New" w:cs="Courier New"/>
                <w:color w:val="000000"/>
              </w:rPr>
              <w:t>ских поселений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t xml:space="preserve">000 01 02 00 </w:t>
            </w:r>
            <w:proofErr w:type="spellStart"/>
            <w:r w:rsidRPr="00FD5369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color w:val="000000"/>
              </w:rPr>
              <w:t xml:space="preserve"> 02 0000 710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47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Погашение кредитов, предоста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в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ленных кредитными организациями в валюте Российской Фед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е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рации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000  01 02 00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-12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</w:t>
            </w:r>
            <w:r w:rsidRPr="00FD5369">
              <w:rPr>
                <w:rFonts w:ascii="Courier New" w:hAnsi="Courier New" w:cs="Courier New"/>
                <w:color w:val="000000"/>
              </w:rPr>
              <w:t>ю</w:t>
            </w:r>
            <w:r w:rsidRPr="00FD5369">
              <w:rPr>
                <w:rFonts w:ascii="Courier New" w:hAnsi="Courier New" w:cs="Courier New"/>
                <w:color w:val="000000"/>
              </w:rPr>
              <w:t>те Российской Федерации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t xml:space="preserve">000 01 02 00 </w:t>
            </w:r>
            <w:proofErr w:type="spellStart"/>
            <w:r w:rsidRPr="00FD5369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color w:val="000000"/>
              </w:rPr>
              <w:t xml:space="preserve"> 02 0000 810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-12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Бюджетные кредиты от других бюджетов бюджетной системы Ро</w:t>
            </w: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с</w:t>
            </w: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сийской Федерации в валюте Ро</w:t>
            </w: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с</w:t>
            </w: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сийской Федерации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000 01 03 00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0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Получение бюджетных кредитов от других бюджетов бюджетной си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с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темы Российской Федерации в в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а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люте Российской Федерации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000  01 03 00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0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t>Получение кредитов от других бюджетов бюджетной системы Ро</w:t>
            </w:r>
            <w:r w:rsidRPr="00FD5369">
              <w:rPr>
                <w:rFonts w:ascii="Courier New" w:hAnsi="Courier New" w:cs="Courier New"/>
                <w:color w:val="000000"/>
              </w:rPr>
              <w:t>с</w:t>
            </w:r>
            <w:r w:rsidRPr="00FD5369">
              <w:rPr>
                <w:rFonts w:ascii="Courier New" w:hAnsi="Courier New" w:cs="Courier New"/>
                <w:color w:val="000000"/>
              </w:rPr>
              <w:t>сийской Федерации бюджетами сельских поселений в валюте Российской Федер</w:t>
            </w:r>
            <w:r w:rsidRPr="00FD5369">
              <w:rPr>
                <w:rFonts w:ascii="Courier New" w:hAnsi="Courier New" w:cs="Courier New"/>
                <w:color w:val="000000"/>
              </w:rPr>
              <w:t>а</w:t>
            </w:r>
            <w:r w:rsidRPr="00FD5369">
              <w:rPr>
                <w:rFonts w:ascii="Courier New" w:hAnsi="Courier New" w:cs="Courier New"/>
                <w:color w:val="000000"/>
              </w:rPr>
              <w:t>ции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t>000 01 03 01 00 02 0000 710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0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Федерации в валюте Российской Ф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е</w:t>
            </w: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дерации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 xml:space="preserve">000 01 03 00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lastRenderedPageBreak/>
              <w:t>0</w:t>
            </w:r>
          </w:p>
        </w:tc>
      </w:tr>
      <w:tr w:rsidR="00FD5369" w:rsidRPr="00FD5369" w:rsidTr="00574AEF">
        <w:trPr>
          <w:trHeight w:val="1036"/>
        </w:trPr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lastRenderedPageBreak/>
              <w:t>Погашение бюджетами сельских поселений кредитов от других бюджетов бюджетной системы Ро</w:t>
            </w:r>
            <w:r w:rsidRPr="00FD5369">
              <w:rPr>
                <w:rFonts w:ascii="Courier New" w:hAnsi="Courier New" w:cs="Courier New"/>
                <w:color w:val="000000"/>
              </w:rPr>
              <w:t>с</w:t>
            </w:r>
            <w:r w:rsidRPr="00FD5369">
              <w:rPr>
                <w:rFonts w:ascii="Courier New" w:hAnsi="Courier New" w:cs="Courier New"/>
                <w:color w:val="000000"/>
              </w:rPr>
              <w:t>сийской Федерации в валюте Ро</w:t>
            </w:r>
            <w:r w:rsidRPr="00FD5369">
              <w:rPr>
                <w:rFonts w:ascii="Courier New" w:hAnsi="Courier New" w:cs="Courier New"/>
                <w:color w:val="000000"/>
              </w:rPr>
              <w:t>с</w:t>
            </w:r>
            <w:r w:rsidRPr="00FD5369">
              <w:rPr>
                <w:rFonts w:ascii="Courier New" w:hAnsi="Courier New" w:cs="Courier New"/>
                <w:color w:val="000000"/>
              </w:rPr>
              <w:t>сийской Федер</w:t>
            </w:r>
            <w:r w:rsidRPr="00FD5369">
              <w:rPr>
                <w:rFonts w:ascii="Courier New" w:hAnsi="Courier New" w:cs="Courier New"/>
                <w:color w:val="000000"/>
              </w:rPr>
              <w:t>а</w:t>
            </w:r>
            <w:r w:rsidRPr="00FD5369">
              <w:rPr>
                <w:rFonts w:ascii="Courier New" w:hAnsi="Courier New" w:cs="Courier New"/>
                <w:color w:val="000000"/>
              </w:rPr>
              <w:t>ции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t>000 01 03 01 00 02 0000 810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0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</w:t>
            </w: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е</w:t>
            </w: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тов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1062,8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-4979,0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t>Увеличение прочих остатков  средств бю</w:t>
            </w:r>
            <w:r w:rsidRPr="00FD5369">
              <w:rPr>
                <w:rFonts w:ascii="Courier New" w:hAnsi="Courier New" w:cs="Courier New"/>
                <w:color w:val="000000"/>
              </w:rPr>
              <w:t>д</w:t>
            </w:r>
            <w:r w:rsidRPr="00FD5369">
              <w:rPr>
                <w:rFonts w:ascii="Courier New" w:hAnsi="Courier New" w:cs="Courier New"/>
                <w:color w:val="000000"/>
              </w:rPr>
              <w:t>жетов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000 01 05 02 00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-4979,0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6041,8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t>Уменьшение прочих остатков средств бюдж</w:t>
            </w:r>
            <w:r w:rsidRPr="00FD5369">
              <w:rPr>
                <w:rFonts w:ascii="Courier New" w:hAnsi="Courier New" w:cs="Courier New"/>
                <w:color w:val="000000"/>
              </w:rPr>
              <w:t>е</w:t>
            </w:r>
            <w:r w:rsidRPr="00FD5369">
              <w:rPr>
                <w:rFonts w:ascii="Courier New" w:hAnsi="Courier New" w:cs="Courier New"/>
                <w:color w:val="000000"/>
              </w:rPr>
              <w:t>тов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000 01 05 02 00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FD5369">
              <w:rPr>
                <w:rFonts w:ascii="Courier New" w:hAnsi="Courier New" w:cs="Courier New"/>
              </w:rPr>
              <w:t>6041,8</w:t>
            </w:r>
          </w:p>
        </w:tc>
      </w:tr>
      <w:tr w:rsidR="00FD5369" w:rsidRPr="00FD5369" w:rsidTr="00574AEF">
        <w:tc>
          <w:tcPr>
            <w:tcW w:w="4395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FD5369">
              <w:rPr>
                <w:rFonts w:ascii="Courier New" w:hAnsi="Courier New" w:cs="Courier New"/>
                <w:color w:val="000000"/>
              </w:rPr>
              <w:t>Иные источники внутреннего ф</w:t>
            </w:r>
            <w:r w:rsidRPr="00FD5369">
              <w:rPr>
                <w:rFonts w:ascii="Courier New" w:hAnsi="Courier New" w:cs="Courier New"/>
                <w:color w:val="000000"/>
              </w:rPr>
              <w:t>и</w:t>
            </w:r>
            <w:r w:rsidRPr="00FD5369">
              <w:rPr>
                <w:rFonts w:ascii="Courier New" w:hAnsi="Courier New" w:cs="Courier New"/>
                <w:color w:val="000000"/>
              </w:rPr>
              <w:t>нансирования д</w:t>
            </w:r>
            <w:r w:rsidRPr="00FD5369">
              <w:rPr>
                <w:rFonts w:ascii="Courier New" w:hAnsi="Courier New" w:cs="Courier New"/>
                <w:color w:val="000000"/>
              </w:rPr>
              <w:t>е</w:t>
            </w:r>
            <w:r w:rsidRPr="00FD5369">
              <w:rPr>
                <w:rFonts w:ascii="Courier New" w:hAnsi="Courier New" w:cs="Courier New"/>
                <w:color w:val="000000"/>
              </w:rPr>
              <w:t>фицита бюджетов</w:t>
            </w:r>
          </w:p>
        </w:tc>
        <w:tc>
          <w:tcPr>
            <w:tcW w:w="3969" w:type="dxa"/>
          </w:tcPr>
          <w:p w:rsidR="00FD5369" w:rsidRPr="00FD5369" w:rsidRDefault="00FD5369" w:rsidP="00FD5369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     001 01 06 00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FD5369">
              <w:rPr>
                <w:rFonts w:ascii="Courier New" w:hAnsi="Courier New" w:cs="Courier New"/>
                <w:i/>
                <w:iCs/>
                <w:color w:val="000000"/>
              </w:rPr>
              <w:t xml:space="preserve"> 0000  000</w:t>
            </w:r>
          </w:p>
        </w:tc>
        <w:tc>
          <w:tcPr>
            <w:tcW w:w="1098" w:type="dxa"/>
          </w:tcPr>
          <w:p w:rsidR="00FD5369" w:rsidRPr="00FD5369" w:rsidRDefault="00FD5369" w:rsidP="00FD5369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FD5369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</w:p>
    <w:p w:rsidR="00FD5369" w:rsidRPr="008516BE" w:rsidRDefault="00574AEF" w:rsidP="00FD536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№14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FD5369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14.03.2018г.№5</w:t>
      </w:r>
    </w:p>
    <w:p w:rsidR="00FD5369" w:rsidRPr="008516BE" w:rsidRDefault="00FD5369" w:rsidP="00FD5369">
      <w:pPr>
        <w:spacing w:after="0" w:line="240" w:lineRule="auto"/>
        <w:jc w:val="right"/>
        <w:rPr>
          <w:rFonts w:ascii="Courier New" w:hAnsi="Courier New" w:cs="Courier New"/>
        </w:rPr>
      </w:pPr>
    </w:p>
    <w:p w:rsidR="00FD5369" w:rsidRDefault="00FD5369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ИСТОЧНИКИ ВНУТРЕННЕГО ФИНАНСИРОВАНИЯ ДЕФИЦИТА  БЮДЖЕТА НИЖНЕЗАИМСКОГО МУНИЦИПАЛЬНОГО ОБР</w:t>
      </w:r>
      <w:r>
        <w:rPr>
          <w:rFonts w:ascii="Arial" w:hAnsi="Arial" w:cs="Arial"/>
          <w:b/>
          <w:bCs/>
          <w:color w:val="000000" w:themeColor="text1"/>
          <w:sz w:val="30"/>
        </w:rPr>
        <w:t>А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ЗОВАНИЯ НА </w:t>
      </w:r>
      <w:r w:rsidR="00574AEF">
        <w:rPr>
          <w:rFonts w:ascii="Arial" w:hAnsi="Arial" w:cs="Arial"/>
          <w:b/>
          <w:bCs/>
          <w:color w:val="000000" w:themeColor="text1"/>
          <w:sz w:val="30"/>
        </w:rPr>
        <w:t>ПЛАНОВЫЙ ПЕРИОД 2019-2020</w:t>
      </w:r>
      <w:r>
        <w:rPr>
          <w:rFonts w:ascii="Arial" w:hAnsi="Arial" w:cs="Arial"/>
          <w:b/>
          <w:bCs/>
          <w:color w:val="000000" w:themeColor="text1"/>
          <w:sz w:val="30"/>
        </w:rPr>
        <w:t>Г</w:t>
      </w:r>
      <w:r w:rsidR="00574AEF">
        <w:rPr>
          <w:rFonts w:ascii="Arial" w:hAnsi="Arial" w:cs="Arial"/>
          <w:b/>
          <w:bCs/>
          <w:color w:val="000000" w:themeColor="text1"/>
          <w:sz w:val="30"/>
        </w:rPr>
        <w:t>Г.</w:t>
      </w:r>
    </w:p>
    <w:p w:rsidR="00574AEF" w:rsidRDefault="00574AEF" w:rsidP="00FD5369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574AEF" w:rsidRPr="00574AEF" w:rsidRDefault="00574AEF" w:rsidP="00574AE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74AEF">
        <w:rPr>
          <w:rFonts w:ascii="Arial" w:hAnsi="Arial" w:cs="Arial"/>
          <w:sz w:val="24"/>
          <w:szCs w:val="24"/>
        </w:rPr>
        <w:t>(тыс</w:t>
      </w:r>
      <w:proofErr w:type="gramStart"/>
      <w:r w:rsidRPr="00574AEF">
        <w:rPr>
          <w:rFonts w:ascii="Arial" w:hAnsi="Arial" w:cs="Arial"/>
          <w:sz w:val="24"/>
          <w:szCs w:val="24"/>
        </w:rPr>
        <w:t>.р</w:t>
      </w:r>
      <w:proofErr w:type="gramEnd"/>
      <w:r w:rsidRPr="00574AEF">
        <w:rPr>
          <w:rFonts w:ascii="Arial" w:hAnsi="Arial" w:cs="Arial"/>
          <w:sz w:val="24"/>
          <w:szCs w:val="24"/>
        </w:rPr>
        <w:t>уб.)</w:t>
      </w: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2960"/>
        <w:gridCol w:w="1009"/>
        <w:gridCol w:w="1100"/>
      </w:tblGrid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4AEF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4AEF">
              <w:rPr>
                <w:rFonts w:ascii="Courier New" w:hAnsi="Courier New" w:cs="Courier New"/>
                <w:b/>
              </w:rPr>
              <w:t>Код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4AEF">
              <w:rPr>
                <w:rFonts w:ascii="Courier New" w:hAnsi="Courier New" w:cs="Courier New"/>
                <w:b/>
              </w:rPr>
              <w:t>2019 год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574AEF">
              <w:rPr>
                <w:rFonts w:ascii="Courier New" w:hAnsi="Courier New" w:cs="Courier New"/>
                <w:b/>
              </w:rPr>
              <w:t>2020 год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</w:rPr>
            </w:pPr>
          </w:p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</w:t>
            </w:r>
            <w:r w:rsidRPr="00574AEF">
              <w:rPr>
                <w:rFonts w:ascii="Courier New" w:hAnsi="Courier New" w:cs="Courier New"/>
                <w:b/>
                <w:bCs/>
                <w:color w:val="000000"/>
              </w:rPr>
              <w:t>и</w:t>
            </w:r>
            <w:r w:rsidRPr="00574AEF">
              <w:rPr>
                <w:rFonts w:ascii="Courier New" w:hAnsi="Courier New" w:cs="Courier New"/>
                <w:b/>
                <w:bCs/>
                <w:color w:val="000000"/>
              </w:rPr>
              <w:t>рования дефицита бюджета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000 01 00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35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35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Кредиты кредитных орган</w:t>
            </w: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и</w:t>
            </w: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заций в валюте Российской Федерации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 w:line="360" w:lineRule="auto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000 01 02 00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35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35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Получение кредитов от кредитных организаций в валюте Российской Федер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а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ции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 w:line="360" w:lineRule="auto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 w:line="360" w:lineRule="auto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000 01 02 00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47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47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>Кредиты, полученные в валюте Российской Федерации от креди</w:t>
            </w:r>
            <w:r w:rsidRPr="00574AEF">
              <w:rPr>
                <w:rFonts w:ascii="Courier New" w:hAnsi="Courier New" w:cs="Courier New"/>
                <w:color w:val="000000"/>
              </w:rPr>
              <w:t>т</w:t>
            </w:r>
            <w:r w:rsidRPr="00574AEF">
              <w:rPr>
                <w:rFonts w:ascii="Courier New" w:hAnsi="Courier New" w:cs="Courier New"/>
                <w:color w:val="000000"/>
              </w:rPr>
              <w:t>ных организаций бюджетами сел</w:t>
            </w:r>
            <w:r w:rsidRPr="00574AEF">
              <w:rPr>
                <w:rFonts w:ascii="Courier New" w:hAnsi="Courier New" w:cs="Courier New"/>
                <w:color w:val="000000"/>
              </w:rPr>
              <w:t>ь</w:t>
            </w:r>
            <w:r w:rsidRPr="00574AEF">
              <w:rPr>
                <w:rFonts w:ascii="Courier New" w:hAnsi="Courier New" w:cs="Courier New"/>
                <w:color w:val="000000"/>
              </w:rPr>
              <w:t>ских пос</w:t>
            </w:r>
            <w:r w:rsidRPr="00574AEF">
              <w:rPr>
                <w:rFonts w:ascii="Courier New" w:hAnsi="Courier New" w:cs="Courier New"/>
                <w:color w:val="000000"/>
              </w:rPr>
              <w:t>е</w:t>
            </w:r>
            <w:r w:rsidRPr="00574AEF">
              <w:rPr>
                <w:rFonts w:ascii="Courier New" w:hAnsi="Courier New" w:cs="Courier New"/>
                <w:color w:val="000000"/>
              </w:rPr>
              <w:t>лений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 xml:space="preserve">000 01 02 00 </w:t>
            </w:r>
            <w:proofErr w:type="spellStart"/>
            <w:r w:rsidRPr="00574AEF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color w:val="000000"/>
              </w:rPr>
              <w:t xml:space="preserve"> 02 0000 710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47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47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lastRenderedPageBreak/>
              <w:t>Погашение кредитов, предоста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в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ленных кредитными организациями в валюте Ро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с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сийской Федерации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000  01 02 00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-12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-12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</w:t>
            </w:r>
            <w:r w:rsidRPr="00574AEF">
              <w:rPr>
                <w:rFonts w:ascii="Courier New" w:hAnsi="Courier New" w:cs="Courier New"/>
                <w:color w:val="000000"/>
              </w:rPr>
              <w:t>е</w:t>
            </w:r>
            <w:r w:rsidRPr="00574AEF">
              <w:rPr>
                <w:rFonts w:ascii="Courier New" w:hAnsi="Courier New" w:cs="Courier New"/>
                <w:color w:val="000000"/>
              </w:rPr>
              <w:t>рации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 xml:space="preserve">000 01 02 00 </w:t>
            </w:r>
            <w:proofErr w:type="spellStart"/>
            <w:r w:rsidRPr="00574AEF">
              <w:rPr>
                <w:rFonts w:ascii="Courier New" w:hAnsi="Courier New" w:cs="Courier New"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color w:val="000000"/>
              </w:rPr>
              <w:t xml:space="preserve"> 02 0000 810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-12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-12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Бюджетные кредиты от других бюджетов бюджетной системы Ро</w:t>
            </w: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с</w:t>
            </w: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сийской Федерации в валюте Ро</w:t>
            </w: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с</w:t>
            </w: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сийской Ф</w:t>
            </w: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е</w:t>
            </w: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дерации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000 01 03 00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Получение бюджетных кредитов от других бюджетов бюджетной си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с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темы Российской Федерации в в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а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люте Российской Федер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а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ции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000  01 03 00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0000 700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>Получение кредитов от других бюджетов бюджетной системы Ро</w:t>
            </w:r>
            <w:r w:rsidRPr="00574AEF">
              <w:rPr>
                <w:rFonts w:ascii="Courier New" w:hAnsi="Courier New" w:cs="Courier New"/>
                <w:color w:val="000000"/>
              </w:rPr>
              <w:t>с</w:t>
            </w:r>
            <w:r w:rsidRPr="00574AEF">
              <w:rPr>
                <w:rFonts w:ascii="Courier New" w:hAnsi="Courier New" w:cs="Courier New"/>
                <w:color w:val="000000"/>
              </w:rPr>
              <w:t>сийской Федерации бюджетами сельских поселений в валюте Российской Федер</w:t>
            </w:r>
            <w:r w:rsidRPr="00574AEF">
              <w:rPr>
                <w:rFonts w:ascii="Courier New" w:hAnsi="Courier New" w:cs="Courier New"/>
                <w:color w:val="000000"/>
              </w:rPr>
              <w:t>а</w:t>
            </w:r>
            <w:r w:rsidRPr="00574AEF">
              <w:rPr>
                <w:rFonts w:ascii="Courier New" w:hAnsi="Courier New" w:cs="Courier New"/>
                <w:color w:val="000000"/>
              </w:rPr>
              <w:t>ции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>000 01 03 01 00 02 0000 710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Погашение бюджетных кредитов, полученных от других бюджетов бюджетной системы Российской Фед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е</w:t>
            </w: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рации в валюте Российской Федерации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000 01 03 00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0000 800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</w:tr>
      <w:tr w:rsidR="00574AEF" w:rsidRPr="00574AEF" w:rsidTr="00574AEF">
        <w:trPr>
          <w:trHeight w:val="1036"/>
        </w:trPr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>Погашение бюджетами сельских поселений кредитов от других бюджетов бюджетной системы Ро</w:t>
            </w:r>
            <w:r w:rsidRPr="00574AEF">
              <w:rPr>
                <w:rFonts w:ascii="Courier New" w:hAnsi="Courier New" w:cs="Courier New"/>
                <w:color w:val="000000"/>
              </w:rPr>
              <w:t>с</w:t>
            </w:r>
            <w:r w:rsidRPr="00574AEF">
              <w:rPr>
                <w:rFonts w:ascii="Courier New" w:hAnsi="Courier New" w:cs="Courier New"/>
                <w:color w:val="000000"/>
              </w:rPr>
              <w:t>сийской Федерации в валюте Ро</w:t>
            </w:r>
            <w:r w:rsidRPr="00574AEF">
              <w:rPr>
                <w:rFonts w:ascii="Courier New" w:hAnsi="Courier New" w:cs="Courier New"/>
                <w:color w:val="000000"/>
              </w:rPr>
              <w:t>с</w:t>
            </w:r>
            <w:r w:rsidRPr="00574AEF">
              <w:rPr>
                <w:rFonts w:ascii="Courier New" w:hAnsi="Courier New" w:cs="Courier New"/>
                <w:color w:val="000000"/>
              </w:rPr>
              <w:t>сийской Федер</w:t>
            </w:r>
            <w:r w:rsidRPr="00574AEF">
              <w:rPr>
                <w:rFonts w:ascii="Courier New" w:hAnsi="Courier New" w:cs="Courier New"/>
                <w:color w:val="000000"/>
              </w:rPr>
              <w:t>а</w:t>
            </w:r>
            <w:r w:rsidRPr="00574AEF">
              <w:rPr>
                <w:rFonts w:ascii="Courier New" w:hAnsi="Courier New" w:cs="Courier New"/>
                <w:color w:val="000000"/>
              </w:rPr>
              <w:t>ции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>000 01 03 01 00 02 0000 810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</w:t>
            </w: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е</w:t>
            </w: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тов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</w:pPr>
          </w:p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0000 000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0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Увеличение остатков средств бюджетов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-4864,8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-4996,8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000 01 05 02 00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0000 500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-4864,8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-4996,8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Уменьшение остатков средств бюджетов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000 01 05 00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b/>
                <w:bCs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4864,8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4996,8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000 01 05 02 00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0000 600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4864,8</w:t>
            </w: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574AEF">
              <w:rPr>
                <w:rFonts w:ascii="Courier New" w:hAnsi="Courier New" w:cs="Courier New"/>
              </w:rPr>
              <w:t>4996,8</w:t>
            </w:r>
          </w:p>
        </w:tc>
      </w:tr>
      <w:tr w:rsidR="00574AEF" w:rsidRPr="00574AEF" w:rsidTr="00574AEF">
        <w:tc>
          <w:tcPr>
            <w:tcW w:w="4395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color w:val="000000"/>
              </w:rPr>
            </w:pPr>
            <w:r w:rsidRPr="00574AEF">
              <w:rPr>
                <w:rFonts w:ascii="Courier New" w:hAnsi="Courier New" w:cs="Courier New"/>
                <w:color w:val="000000"/>
              </w:rPr>
              <w:t>Иные источники внутреннего ф</w:t>
            </w:r>
            <w:r w:rsidRPr="00574AEF">
              <w:rPr>
                <w:rFonts w:ascii="Courier New" w:hAnsi="Courier New" w:cs="Courier New"/>
                <w:color w:val="000000"/>
              </w:rPr>
              <w:t>и</w:t>
            </w:r>
            <w:r w:rsidRPr="00574AEF">
              <w:rPr>
                <w:rFonts w:ascii="Courier New" w:hAnsi="Courier New" w:cs="Courier New"/>
                <w:color w:val="000000"/>
              </w:rPr>
              <w:t>нансирования дефицита бю</w:t>
            </w:r>
            <w:r w:rsidRPr="00574AEF">
              <w:rPr>
                <w:rFonts w:ascii="Courier New" w:hAnsi="Courier New" w:cs="Courier New"/>
                <w:color w:val="000000"/>
              </w:rPr>
              <w:t>д</w:t>
            </w:r>
            <w:r w:rsidRPr="00574AEF">
              <w:rPr>
                <w:rFonts w:ascii="Courier New" w:hAnsi="Courier New" w:cs="Courier New"/>
                <w:color w:val="000000"/>
              </w:rPr>
              <w:t>жетов</w:t>
            </w:r>
          </w:p>
        </w:tc>
        <w:tc>
          <w:tcPr>
            <w:tcW w:w="2960" w:type="dxa"/>
          </w:tcPr>
          <w:p w:rsidR="00574AEF" w:rsidRPr="00574AEF" w:rsidRDefault="00574AEF" w:rsidP="00574AEF">
            <w:pPr>
              <w:spacing w:after="0"/>
              <w:rPr>
                <w:rFonts w:ascii="Courier New" w:hAnsi="Courier New" w:cs="Courier New"/>
                <w:i/>
                <w:iCs/>
                <w:color w:val="000000"/>
              </w:rPr>
            </w:pPr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 001 01 06 00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</w:t>
            </w:r>
            <w:proofErr w:type="spellStart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>00</w:t>
            </w:r>
            <w:proofErr w:type="spellEnd"/>
            <w:r w:rsidRPr="00574AEF">
              <w:rPr>
                <w:rFonts w:ascii="Courier New" w:hAnsi="Courier New" w:cs="Courier New"/>
                <w:i/>
                <w:iCs/>
                <w:color w:val="000000"/>
              </w:rPr>
              <w:t xml:space="preserve"> 0000  000</w:t>
            </w:r>
          </w:p>
        </w:tc>
        <w:tc>
          <w:tcPr>
            <w:tcW w:w="1009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00" w:type="dxa"/>
          </w:tcPr>
          <w:p w:rsidR="00574AEF" w:rsidRPr="00574AEF" w:rsidRDefault="00574AEF" w:rsidP="00574AEF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</w:tbl>
    <w:p w:rsidR="00574AEF" w:rsidRPr="00574AEF" w:rsidRDefault="00574AEF" w:rsidP="00574AEF">
      <w:pPr>
        <w:spacing w:after="0"/>
        <w:rPr>
          <w:rFonts w:ascii="Courier New" w:hAnsi="Courier New" w:cs="Courier New"/>
        </w:rPr>
      </w:pPr>
    </w:p>
    <w:p w:rsidR="00752D26" w:rsidRPr="00574AEF" w:rsidRDefault="00752D26" w:rsidP="00574AE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752D26" w:rsidRDefault="00752D26" w:rsidP="00752D26">
      <w:pPr>
        <w:spacing w:after="0" w:line="240" w:lineRule="auto"/>
        <w:rPr>
          <w:rFonts w:ascii="Courier New" w:hAnsi="Courier New" w:cs="Courier New"/>
        </w:rPr>
      </w:pP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F146C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6470"/>
    <w:rsid w:val="006578F4"/>
    <w:rsid w:val="00666BE7"/>
    <w:rsid w:val="00666C17"/>
    <w:rsid w:val="00675FBD"/>
    <w:rsid w:val="00676C09"/>
    <w:rsid w:val="006773D3"/>
    <w:rsid w:val="00685AF7"/>
    <w:rsid w:val="006C3D8B"/>
    <w:rsid w:val="006D6F6F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F0589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7765B"/>
    <w:rsid w:val="00C81CD7"/>
    <w:rsid w:val="00CA4C4C"/>
    <w:rsid w:val="00CB12EF"/>
    <w:rsid w:val="00CB733C"/>
    <w:rsid w:val="00CE42AC"/>
    <w:rsid w:val="00CE7BEF"/>
    <w:rsid w:val="00CF22D1"/>
    <w:rsid w:val="00D1491F"/>
    <w:rsid w:val="00D440D2"/>
    <w:rsid w:val="00D65F4C"/>
    <w:rsid w:val="00D74D02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34480"/>
    <w:rsid w:val="00F545E9"/>
    <w:rsid w:val="00F575E5"/>
    <w:rsid w:val="00F638DD"/>
    <w:rsid w:val="00F659C1"/>
    <w:rsid w:val="00F70EA2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23</Pages>
  <Words>5751</Words>
  <Characters>32783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51</cp:revision>
  <dcterms:created xsi:type="dcterms:W3CDTF">2017-01-31T08:08:00Z</dcterms:created>
  <dcterms:modified xsi:type="dcterms:W3CDTF">2018-04-10T05:40:00Z</dcterms:modified>
</cp:coreProperties>
</file>