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6D690E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19.05.2021Г. №28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</w:t>
      </w:r>
      <w:r w:rsidR="006D690E">
        <w:rPr>
          <w:rFonts w:ascii="Arial" w:hAnsi="Arial" w:cs="Arial"/>
          <w:b/>
          <w:sz w:val="32"/>
          <w:szCs w:val="32"/>
        </w:rPr>
        <w:t>СТАНОВЛЕНИИ ТРЕБОВАНИЙ И ОГРАНИЧЕНИЙ В СФЕРЕ РОЗНИЧНОЙ ПРОДАЖИ АЛКОГОЛЬНОЙ ПРОДУ</w:t>
      </w:r>
      <w:r w:rsidR="006D690E">
        <w:rPr>
          <w:rFonts w:ascii="Arial" w:hAnsi="Arial" w:cs="Arial"/>
          <w:b/>
          <w:sz w:val="32"/>
          <w:szCs w:val="32"/>
        </w:rPr>
        <w:t>К</w:t>
      </w:r>
      <w:r w:rsidR="006D690E">
        <w:rPr>
          <w:rFonts w:ascii="Arial" w:hAnsi="Arial" w:cs="Arial"/>
          <w:b/>
          <w:sz w:val="32"/>
          <w:szCs w:val="32"/>
        </w:rPr>
        <w:t xml:space="preserve">ЦИИ НА ТЕРРИТОРИИ </w:t>
      </w:r>
      <w:r w:rsidR="00A449D9">
        <w:rPr>
          <w:rFonts w:ascii="Arial" w:hAnsi="Arial" w:cs="Arial"/>
          <w:b/>
          <w:sz w:val="32"/>
          <w:szCs w:val="32"/>
        </w:rPr>
        <w:t>НИЖНЕЗАИМСКОГО МУНИЦ</w:t>
      </w:r>
      <w:r w:rsidR="00A449D9">
        <w:rPr>
          <w:rFonts w:ascii="Arial" w:hAnsi="Arial" w:cs="Arial"/>
          <w:b/>
          <w:sz w:val="32"/>
          <w:szCs w:val="32"/>
        </w:rPr>
        <w:t>И</w:t>
      </w:r>
      <w:r w:rsidR="00A449D9">
        <w:rPr>
          <w:rFonts w:ascii="Arial" w:hAnsi="Arial" w:cs="Arial"/>
          <w:b/>
          <w:sz w:val="32"/>
          <w:szCs w:val="32"/>
        </w:rPr>
        <w:t>ПАЛЬНОГО ОБРАЗОВАНИЯ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6D690E" w:rsidRDefault="00281E76" w:rsidP="004E4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A449D9" w:rsidRPr="006D690E">
        <w:rPr>
          <w:rFonts w:ascii="Arial" w:hAnsi="Arial" w:cs="Arial"/>
          <w:sz w:val="24"/>
          <w:szCs w:val="24"/>
        </w:rPr>
        <w:t xml:space="preserve">В </w:t>
      </w:r>
      <w:r w:rsidR="006D690E" w:rsidRPr="006D690E">
        <w:rPr>
          <w:rFonts w:ascii="Arial" w:hAnsi="Arial" w:cs="Arial"/>
          <w:sz w:val="24"/>
          <w:szCs w:val="24"/>
        </w:rPr>
        <w:t>целях введения на территории Нижнезаимского муниципального образ</w:t>
      </w:r>
      <w:r w:rsidR="006D690E" w:rsidRPr="006D690E">
        <w:rPr>
          <w:rFonts w:ascii="Arial" w:hAnsi="Arial" w:cs="Arial"/>
          <w:sz w:val="24"/>
          <w:szCs w:val="24"/>
        </w:rPr>
        <w:t>о</w:t>
      </w:r>
      <w:r w:rsidR="006D690E" w:rsidRPr="006D690E">
        <w:rPr>
          <w:rFonts w:ascii="Arial" w:hAnsi="Arial" w:cs="Arial"/>
          <w:sz w:val="24"/>
          <w:szCs w:val="24"/>
        </w:rPr>
        <w:t>вания дополнительных ограничений времени и места розничной продажи алк</w:t>
      </w:r>
      <w:r w:rsidR="006D690E" w:rsidRPr="006D690E">
        <w:rPr>
          <w:rFonts w:ascii="Arial" w:hAnsi="Arial" w:cs="Arial"/>
          <w:sz w:val="24"/>
          <w:szCs w:val="24"/>
        </w:rPr>
        <w:t>о</w:t>
      </w:r>
      <w:r w:rsidR="006D690E" w:rsidRPr="006D690E">
        <w:rPr>
          <w:rFonts w:ascii="Arial" w:hAnsi="Arial" w:cs="Arial"/>
          <w:sz w:val="24"/>
          <w:szCs w:val="24"/>
        </w:rPr>
        <w:t>гольной продукции, в соответствии со ст. 7 Федерального закона от 22 ноября 1995 года № 171-ФЗ «О государстве</w:t>
      </w:r>
      <w:r w:rsidR="006D690E" w:rsidRPr="006D690E">
        <w:rPr>
          <w:rFonts w:ascii="Arial" w:hAnsi="Arial" w:cs="Arial"/>
          <w:sz w:val="24"/>
          <w:szCs w:val="24"/>
        </w:rPr>
        <w:t>н</w:t>
      </w:r>
      <w:r w:rsidR="006D690E" w:rsidRPr="006D690E">
        <w:rPr>
          <w:rFonts w:ascii="Arial" w:hAnsi="Arial" w:cs="Arial"/>
          <w:sz w:val="24"/>
          <w:szCs w:val="24"/>
        </w:rPr>
        <w:t>ном регулировании производства и оборота этилового спирта, алк</w:t>
      </w:r>
      <w:r w:rsidR="006D690E" w:rsidRPr="006D690E">
        <w:rPr>
          <w:rFonts w:ascii="Arial" w:hAnsi="Arial" w:cs="Arial"/>
          <w:sz w:val="24"/>
          <w:szCs w:val="24"/>
        </w:rPr>
        <w:t>о</w:t>
      </w:r>
      <w:r w:rsidR="006D690E" w:rsidRPr="006D690E">
        <w:rPr>
          <w:rFonts w:ascii="Arial" w:hAnsi="Arial" w:cs="Arial"/>
          <w:sz w:val="24"/>
          <w:szCs w:val="24"/>
        </w:rPr>
        <w:t>гольной и спиртосодержащей продукции и об ограничении потребления (распития) алкогольной продукции», Постановлением Правител</w:t>
      </w:r>
      <w:r w:rsidR="006D690E" w:rsidRPr="006D690E">
        <w:rPr>
          <w:rFonts w:ascii="Arial" w:hAnsi="Arial" w:cs="Arial"/>
          <w:sz w:val="24"/>
          <w:szCs w:val="24"/>
        </w:rPr>
        <w:t>ь</w:t>
      </w:r>
      <w:r w:rsidR="006D690E" w:rsidRPr="006D690E">
        <w:rPr>
          <w:rFonts w:ascii="Arial" w:hAnsi="Arial" w:cs="Arial"/>
          <w:sz w:val="24"/>
          <w:szCs w:val="24"/>
        </w:rPr>
        <w:t>ства Иркутской области от 14.10.2011 г. № 313-пп «Об установлении требований</w:t>
      </w:r>
      <w:proofErr w:type="gramEnd"/>
      <w:r w:rsidR="006D690E" w:rsidRPr="006D690E">
        <w:rPr>
          <w:rFonts w:ascii="Arial" w:hAnsi="Arial" w:cs="Arial"/>
          <w:sz w:val="24"/>
          <w:szCs w:val="24"/>
        </w:rPr>
        <w:t xml:space="preserve"> и о</w:t>
      </w:r>
      <w:r w:rsidR="006D690E" w:rsidRPr="006D690E">
        <w:rPr>
          <w:rFonts w:ascii="Arial" w:hAnsi="Arial" w:cs="Arial"/>
          <w:sz w:val="24"/>
          <w:szCs w:val="24"/>
        </w:rPr>
        <w:t>г</w:t>
      </w:r>
      <w:r w:rsidR="006D690E" w:rsidRPr="006D690E">
        <w:rPr>
          <w:rFonts w:ascii="Arial" w:hAnsi="Arial" w:cs="Arial"/>
          <w:sz w:val="24"/>
          <w:szCs w:val="24"/>
        </w:rPr>
        <w:t>раничений в сфере продажи алкогольной продукции на территории Иркутской о</w:t>
      </w:r>
      <w:r w:rsidR="006D690E" w:rsidRPr="006D690E">
        <w:rPr>
          <w:rFonts w:ascii="Arial" w:hAnsi="Arial" w:cs="Arial"/>
          <w:sz w:val="24"/>
          <w:szCs w:val="24"/>
        </w:rPr>
        <w:t>б</w:t>
      </w:r>
      <w:r w:rsidR="006D690E" w:rsidRPr="006D690E">
        <w:rPr>
          <w:rFonts w:ascii="Arial" w:hAnsi="Arial" w:cs="Arial"/>
          <w:sz w:val="24"/>
          <w:szCs w:val="24"/>
        </w:rPr>
        <w:t xml:space="preserve">ласти», руководствуясь ст. 23, 46 Устава </w:t>
      </w:r>
      <w:r w:rsidR="00A449D9" w:rsidRPr="006D690E">
        <w:rPr>
          <w:rFonts w:ascii="Arial" w:hAnsi="Arial" w:cs="Arial"/>
          <w:sz w:val="24"/>
          <w:szCs w:val="24"/>
        </w:rPr>
        <w:t>Нижнезаимского муниципального обр</w:t>
      </w:r>
      <w:r w:rsidR="00A449D9" w:rsidRPr="006D690E">
        <w:rPr>
          <w:rFonts w:ascii="Arial" w:hAnsi="Arial" w:cs="Arial"/>
          <w:sz w:val="24"/>
          <w:szCs w:val="24"/>
        </w:rPr>
        <w:t>а</w:t>
      </w:r>
      <w:r w:rsidR="00A449D9" w:rsidRPr="006D690E">
        <w:rPr>
          <w:rFonts w:ascii="Arial" w:hAnsi="Arial" w:cs="Arial"/>
          <w:sz w:val="24"/>
          <w:szCs w:val="24"/>
        </w:rPr>
        <w:t>зования,</w:t>
      </w:r>
      <w:r w:rsidR="00FC5E58" w:rsidRPr="006D690E">
        <w:rPr>
          <w:rFonts w:ascii="Arial" w:hAnsi="Arial" w:cs="Arial"/>
          <w:sz w:val="24"/>
          <w:szCs w:val="24"/>
        </w:rPr>
        <w:t xml:space="preserve"> администрация Нижнезаи</w:t>
      </w:r>
      <w:r w:rsidR="00FC5E58" w:rsidRPr="006D690E">
        <w:rPr>
          <w:rFonts w:ascii="Arial" w:hAnsi="Arial" w:cs="Arial"/>
          <w:sz w:val="24"/>
          <w:szCs w:val="24"/>
        </w:rPr>
        <w:t>м</w:t>
      </w:r>
      <w:r w:rsidR="00FC5E58" w:rsidRPr="006D690E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D690E" w:rsidRPr="006D690E" w:rsidRDefault="006D690E" w:rsidP="006D690E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690E">
        <w:rPr>
          <w:rFonts w:ascii="Arial" w:hAnsi="Arial" w:cs="Arial"/>
          <w:sz w:val="24"/>
          <w:szCs w:val="24"/>
        </w:rPr>
        <w:t xml:space="preserve"> Определить днем празднования «Последний звонок» на территории Ни</w:t>
      </w:r>
      <w:r w:rsidRPr="006D690E">
        <w:rPr>
          <w:rFonts w:ascii="Arial" w:hAnsi="Arial" w:cs="Arial"/>
          <w:sz w:val="24"/>
          <w:szCs w:val="24"/>
        </w:rPr>
        <w:t>ж</w:t>
      </w:r>
      <w:r w:rsidRPr="006D690E">
        <w:rPr>
          <w:rFonts w:ascii="Arial" w:hAnsi="Arial" w:cs="Arial"/>
          <w:sz w:val="24"/>
          <w:szCs w:val="24"/>
        </w:rPr>
        <w:t>незаимского муниципального образования в 2021 году - 22 мая.</w:t>
      </w:r>
    </w:p>
    <w:p w:rsidR="006D690E" w:rsidRPr="006D690E" w:rsidRDefault="006D690E" w:rsidP="006D690E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D690E">
        <w:rPr>
          <w:rFonts w:ascii="Arial" w:hAnsi="Arial" w:cs="Arial"/>
          <w:sz w:val="24"/>
          <w:szCs w:val="24"/>
        </w:rPr>
        <w:t>Установить, что 21, 22 мая 2021 года не допускается розничная продажа алкогольной продукции с 8-00 до 23-00 часов местного вр</w:t>
      </w:r>
      <w:r w:rsidRPr="006D690E">
        <w:rPr>
          <w:rFonts w:ascii="Arial" w:hAnsi="Arial" w:cs="Arial"/>
          <w:sz w:val="24"/>
          <w:szCs w:val="24"/>
        </w:rPr>
        <w:t>е</w:t>
      </w:r>
      <w:r w:rsidRPr="006D690E">
        <w:rPr>
          <w:rFonts w:ascii="Arial" w:hAnsi="Arial" w:cs="Arial"/>
          <w:sz w:val="24"/>
          <w:szCs w:val="24"/>
        </w:rPr>
        <w:t>мени, за исключением розничной продажи алкогольной продукции, осуществляемой орган</w:t>
      </w:r>
      <w:r w:rsidRPr="006D690E">
        <w:rPr>
          <w:rFonts w:ascii="Arial" w:hAnsi="Arial" w:cs="Arial"/>
          <w:sz w:val="24"/>
          <w:szCs w:val="24"/>
        </w:rPr>
        <w:t>и</w:t>
      </w:r>
      <w:r w:rsidRPr="006D690E">
        <w:rPr>
          <w:rFonts w:ascii="Arial" w:hAnsi="Arial" w:cs="Arial"/>
          <w:sz w:val="24"/>
          <w:szCs w:val="24"/>
        </w:rPr>
        <w:t xml:space="preserve">зациями, и розничной продажи пива и пивных напитков, сидра, </w:t>
      </w:r>
      <w:proofErr w:type="spellStart"/>
      <w:r w:rsidRPr="006D690E">
        <w:rPr>
          <w:rFonts w:ascii="Arial" w:hAnsi="Arial" w:cs="Arial"/>
          <w:sz w:val="24"/>
          <w:szCs w:val="24"/>
        </w:rPr>
        <w:t>пуаре</w:t>
      </w:r>
      <w:proofErr w:type="spellEnd"/>
      <w:r w:rsidRPr="006D690E">
        <w:rPr>
          <w:rFonts w:ascii="Arial" w:hAnsi="Arial" w:cs="Arial"/>
          <w:sz w:val="24"/>
          <w:szCs w:val="24"/>
        </w:rPr>
        <w:t>, медовухи, осущест</w:t>
      </w:r>
      <w:r w:rsidRPr="006D690E">
        <w:rPr>
          <w:rFonts w:ascii="Arial" w:hAnsi="Arial" w:cs="Arial"/>
          <w:sz w:val="24"/>
          <w:szCs w:val="24"/>
        </w:rPr>
        <w:t>в</w:t>
      </w:r>
      <w:r w:rsidRPr="006D690E">
        <w:rPr>
          <w:rFonts w:ascii="Arial" w:hAnsi="Arial" w:cs="Arial"/>
          <w:sz w:val="24"/>
          <w:szCs w:val="24"/>
        </w:rPr>
        <w:t>ляемой индивидуальными предпринимателями, при оказании такими организ</w:t>
      </w:r>
      <w:r w:rsidRPr="006D690E">
        <w:rPr>
          <w:rFonts w:ascii="Arial" w:hAnsi="Arial" w:cs="Arial"/>
          <w:sz w:val="24"/>
          <w:szCs w:val="24"/>
        </w:rPr>
        <w:t>а</w:t>
      </w:r>
      <w:r w:rsidRPr="006D690E">
        <w:rPr>
          <w:rFonts w:ascii="Arial" w:hAnsi="Arial" w:cs="Arial"/>
          <w:sz w:val="24"/>
          <w:szCs w:val="24"/>
        </w:rPr>
        <w:t>циями и индивидуальными предпринимателями услуг общ</w:t>
      </w:r>
      <w:r w:rsidRPr="006D690E">
        <w:rPr>
          <w:rFonts w:ascii="Arial" w:hAnsi="Arial" w:cs="Arial"/>
          <w:sz w:val="24"/>
          <w:szCs w:val="24"/>
        </w:rPr>
        <w:t>е</w:t>
      </w:r>
      <w:r w:rsidRPr="006D690E">
        <w:rPr>
          <w:rFonts w:ascii="Arial" w:hAnsi="Arial" w:cs="Arial"/>
          <w:sz w:val="24"/>
          <w:szCs w:val="24"/>
        </w:rPr>
        <w:t>ственного питания, а также розничной продажи алкогольной продукции, осуществляемой магаз</w:t>
      </w:r>
      <w:r w:rsidRPr="006D690E">
        <w:rPr>
          <w:rFonts w:ascii="Arial" w:hAnsi="Arial" w:cs="Arial"/>
          <w:sz w:val="24"/>
          <w:szCs w:val="24"/>
        </w:rPr>
        <w:t>и</w:t>
      </w:r>
      <w:r w:rsidRPr="006D690E">
        <w:rPr>
          <w:rFonts w:ascii="Arial" w:hAnsi="Arial" w:cs="Arial"/>
          <w:sz w:val="24"/>
          <w:szCs w:val="24"/>
        </w:rPr>
        <w:t>нами беспошлинной</w:t>
      </w:r>
      <w:proofErr w:type="gramEnd"/>
      <w:r w:rsidRPr="006D690E">
        <w:rPr>
          <w:rFonts w:ascii="Arial" w:hAnsi="Arial" w:cs="Arial"/>
          <w:sz w:val="24"/>
          <w:szCs w:val="24"/>
        </w:rPr>
        <w:t xml:space="preserve"> торговли, за исключением услуг общественного питания, оказыва</w:t>
      </w:r>
      <w:r w:rsidRPr="006D690E">
        <w:rPr>
          <w:rFonts w:ascii="Arial" w:hAnsi="Arial" w:cs="Arial"/>
          <w:sz w:val="24"/>
          <w:szCs w:val="24"/>
        </w:rPr>
        <w:t>е</w:t>
      </w:r>
      <w:r w:rsidRPr="006D690E">
        <w:rPr>
          <w:rFonts w:ascii="Arial" w:hAnsi="Arial" w:cs="Arial"/>
          <w:sz w:val="24"/>
          <w:szCs w:val="24"/>
        </w:rPr>
        <w:t>мых в предприятиях мелкорозничной торговли сети и сезонных объектах общес</w:t>
      </w:r>
      <w:r w:rsidRPr="006D690E">
        <w:rPr>
          <w:rFonts w:ascii="Arial" w:hAnsi="Arial" w:cs="Arial"/>
          <w:sz w:val="24"/>
          <w:szCs w:val="24"/>
        </w:rPr>
        <w:t>т</w:t>
      </w:r>
      <w:r w:rsidRPr="006D690E">
        <w:rPr>
          <w:rFonts w:ascii="Arial" w:hAnsi="Arial" w:cs="Arial"/>
          <w:sz w:val="24"/>
          <w:szCs w:val="24"/>
        </w:rPr>
        <w:t>венного питания.</w:t>
      </w:r>
    </w:p>
    <w:p w:rsidR="006D690E" w:rsidRDefault="006D690E" w:rsidP="006D690E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690E">
        <w:rPr>
          <w:rFonts w:ascii="Arial" w:hAnsi="Arial" w:cs="Arial"/>
          <w:sz w:val="24"/>
          <w:szCs w:val="24"/>
        </w:rPr>
        <w:t>Ведущему специалисту администрации Нижнезаимского муниципального образования (Киселевой Н.М.) опубликовать настоящее постановление в бюлл</w:t>
      </w:r>
      <w:r w:rsidRPr="006D690E">
        <w:rPr>
          <w:rFonts w:ascii="Arial" w:hAnsi="Arial" w:cs="Arial"/>
          <w:sz w:val="24"/>
          <w:szCs w:val="24"/>
        </w:rPr>
        <w:t>е</w:t>
      </w:r>
      <w:r w:rsidRPr="006D690E">
        <w:rPr>
          <w:rFonts w:ascii="Arial" w:hAnsi="Arial" w:cs="Arial"/>
          <w:sz w:val="24"/>
          <w:szCs w:val="24"/>
        </w:rPr>
        <w:t>тене нормативных правовых актов Нижнезаимского МО «Официал</w:t>
      </w:r>
      <w:r w:rsidRPr="006D690E">
        <w:rPr>
          <w:rFonts w:ascii="Arial" w:hAnsi="Arial" w:cs="Arial"/>
          <w:sz w:val="24"/>
          <w:szCs w:val="24"/>
        </w:rPr>
        <w:t>ь</w:t>
      </w:r>
      <w:r w:rsidRPr="006D690E">
        <w:rPr>
          <w:rFonts w:ascii="Arial" w:hAnsi="Arial" w:cs="Arial"/>
          <w:sz w:val="24"/>
          <w:szCs w:val="24"/>
        </w:rPr>
        <w:t>ный вестник».</w:t>
      </w:r>
    </w:p>
    <w:p w:rsidR="006D690E" w:rsidRPr="006D690E" w:rsidRDefault="006D690E" w:rsidP="006D690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69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690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762906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D690E" w:rsidRPr="000D626C" w:rsidRDefault="006D690E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403261" w:rsidRPr="006D690E" w:rsidRDefault="007D2347" w:rsidP="006D6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sectPr w:rsidR="00403261" w:rsidRPr="006D690E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5F46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C5B38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90E"/>
    <w:rsid w:val="006D6F6F"/>
    <w:rsid w:val="006E4D01"/>
    <w:rsid w:val="006E7664"/>
    <w:rsid w:val="006F438F"/>
    <w:rsid w:val="006F6B2C"/>
    <w:rsid w:val="00704013"/>
    <w:rsid w:val="00705016"/>
    <w:rsid w:val="0070613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D1E9B"/>
    <w:rsid w:val="007D2347"/>
    <w:rsid w:val="007F0589"/>
    <w:rsid w:val="00827C7B"/>
    <w:rsid w:val="00840006"/>
    <w:rsid w:val="00842E9E"/>
    <w:rsid w:val="008516BE"/>
    <w:rsid w:val="00870C51"/>
    <w:rsid w:val="008831E9"/>
    <w:rsid w:val="0088574E"/>
    <w:rsid w:val="00894FE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B1A3F"/>
    <w:rsid w:val="009C5E01"/>
    <w:rsid w:val="009D6824"/>
    <w:rsid w:val="009F13F9"/>
    <w:rsid w:val="00A249F3"/>
    <w:rsid w:val="00A268E2"/>
    <w:rsid w:val="00A308AC"/>
    <w:rsid w:val="00A449D9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5449C"/>
    <w:rsid w:val="00D65F4C"/>
    <w:rsid w:val="00D74D02"/>
    <w:rsid w:val="00D75ECC"/>
    <w:rsid w:val="00D7780E"/>
    <w:rsid w:val="00D958BE"/>
    <w:rsid w:val="00DA3C31"/>
    <w:rsid w:val="00DC34B6"/>
    <w:rsid w:val="00DE6324"/>
    <w:rsid w:val="00E63547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65</cp:revision>
  <dcterms:created xsi:type="dcterms:W3CDTF">2017-01-31T08:08:00Z</dcterms:created>
  <dcterms:modified xsi:type="dcterms:W3CDTF">2021-05-25T05:42:00Z</dcterms:modified>
</cp:coreProperties>
</file>