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ADCBC" w14:textId="677E7693" w:rsidR="00E765AE" w:rsidRPr="00E765AE" w:rsidRDefault="00E765AE" w:rsidP="00E765AE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01.</w:t>
      </w: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>0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7</w:t>
      </w: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>.202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4</w:t>
      </w: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55</w:t>
      </w:r>
    </w:p>
    <w:p w14:paraId="1052F955" w14:textId="77777777" w:rsidR="00E765AE" w:rsidRPr="00E765AE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5A33EDF8" w14:textId="77777777" w:rsidR="00E765AE" w:rsidRPr="00E765AE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153D36DC" w14:textId="77777777" w:rsidR="00E765AE" w:rsidRPr="00E765AE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686E61BF" w14:textId="77777777" w:rsidR="00E765AE" w:rsidRPr="00E765AE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6DA8D5B1" w14:textId="32554540" w:rsidR="00E765AE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E765AE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14:paraId="0C4E785A" w14:textId="396BCED7" w:rsidR="00E765AE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660BAD81" w14:textId="4753F3CF" w:rsidR="00E765AE" w:rsidRDefault="00E765AE" w:rsidP="00E765AE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ОБ УТВЕРЖДЕНИИ ЗАКЛЮЧЕНИЯ О РЕЗУЛЬТАТАХ ПУБЛИЧНЫХ СЛУШАНИЙ, ПРОВЕДЕННЫХ 1 ИЮЛЯ 2024 ГОДА ПО ВОПРОСУ ОБСУЖДЕНИЯ ПРОЕКТА РЕШЕНИЯ ДУМЫ НИЖНЕЗАИМСКОГО МУНИЦИПАЛЬНОГО ОБРАЗОВАНИЯ «О ВНЕСЕНИИ ИЗМЕНЕНИЙ В УСТАВ НИЖНЕЗАИМСКОГО МУНИЦИПАЛЬНОГО ОБРАЗОВАНИЯ»</w:t>
      </w:r>
    </w:p>
    <w:p w14:paraId="7ABD2775" w14:textId="77777777" w:rsidR="00E765AE" w:rsidRPr="00E765AE" w:rsidRDefault="00E765AE" w:rsidP="00E765AE">
      <w:pPr>
        <w:suppressAutoHyphens/>
        <w:snapToGrid w:val="0"/>
        <w:spacing w:after="0" w:line="240" w:lineRule="auto"/>
        <w:ind w:right="-567"/>
        <w:jc w:val="both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690C2153" w14:textId="2C9DA7E8" w:rsidR="00E765AE" w:rsidRDefault="00E765AE" w:rsidP="00E765AE">
      <w:pPr>
        <w:spacing w:after="1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5AE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E765AE">
        <w:rPr>
          <w:rFonts w:ascii="Arial" w:eastAsia="Times New Roman" w:hAnsi="Arial" w:cs="Arial"/>
          <w:sz w:val="24"/>
          <w:szCs w:val="24"/>
          <w:lang w:eastAsia="ru-RU"/>
        </w:rPr>
        <w:t>Рассмотрев  проект</w:t>
      </w:r>
      <w:proofErr w:type="gramEnd"/>
      <w:r w:rsidRPr="00E765AE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заключения о результатах  публичных слушаний, проведенных 1 июля 2024 года   по  вопросу обсуждения проекта решения Думы </w:t>
      </w:r>
      <w:proofErr w:type="spellStart"/>
      <w:r w:rsidRPr="00E765AE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E765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"О внесении изменений в Устав </w:t>
      </w:r>
      <w:proofErr w:type="spellStart"/>
      <w:r w:rsidRPr="00E765AE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E765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", руководствуясь  ст.  28 Федерального Закона "Об общих принципах организации местного самоуправления </w:t>
      </w:r>
      <w:proofErr w:type="gramStart"/>
      <w:r w:rsidRPr="00E765AE">
        <w:rPr>
          <w:rFonts w:ascii="Arial" w:eastAsia="Times New Roman" w:hAnsi="Arial" w:cs="Arial"/>
          <w:sz w:val="24"/>
          <w:szCs w:val="24"/>
          <w:lang w:eastAsia="ru-RU"/>
        </w:rPr>
        <w:t>в  Российской</w:t>
      </w:r>
      <w:proofErr w:type="gramEnd"/>
      <w:r w:rsidRPr="00E765AE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Федерации", статьями 16,46 Устава </w:t>
      </w:r>
      <w:proofErr w:type="spellStart"/>
      <w:r w:rsidRPr="00E765AE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E765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 Порядком   организации и проведения публичных слушаний на территории  </w:t>
      </w:r>
      <w:proofErr w:type="spellStart"/>
      <w:r w:rsidRPr="00E765AE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E765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утвержденным решением Думы </w:t>
      </w:r>
      <w:proofErr w:type="spellStart"/>
      <w:r w:rsidRPr="00E765AE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E765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 № 43 от  25.09.2019, администрация </w:t>
      </w:r>
      <w:proofErr w:type="spellStart"/>
      <w:r w:rsidRPr="00E765AE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E765A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14:paraId="373F484C" w14:textId="2F643A9A" w:rsidR="00E765AE" w:rsidRDefault="00E765AE" w:rsidP="00E765AE">
      <w:pPr>
        <w:spacing w:after="100" w:line="276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ПОСТАНОВЛЯЕТ:</w:t>
      </w:r>
    </w:p>
    <w:p w14:paraId="544246C5" w14:textId="77777777" w:rsidR="00E765AE" w:rsidRPr="00E765AE" w:rsidRDefault="00E765AE" w:rsidP="00E765A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E765AE">
        <w:rPr>
          <w:rFonts w:ascii="Arial" w:eastAsia="Calibri" w:hAnsi="Arial" w:cs="Arial"/>
          <w:sz w:val="24"/>
          <w:szCs w:val="24"/>
          <w:lang w:eastAsia="ru-RU"/>
        </w:rPr>
        <w:t>.Утвердить</w:t>
      </w:r>
      <w:proofErr w:type="gramEnd"/>
      <w:r w:rsidRPr="00E765AE">
        <w:rPr>
          <w:rFonts w:ascii="Arial" w:eastAsia="Calibri" w:hAnsi="Arial" w:cs="Arial"/>
          <w:sz w:val="24"/>
          <w:szCs w:val="24"/>
          <w:lang w:eastAsia="ru-RU"/>
        </w:rPr>
        <w:t xml:space="preserve">  прилагаемое  заключение  о результатах публичных слушаний, </w:t>
      </w:r>
    </w:p>
    <w:p w14:paraId="0DA1C983" w14:textId="77777777" w:rsidR="00E765AE" w:rsidRPr="00E765AE" w:rsidRDefault="00E765AE" w:rsidP="00E765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765AE">
        <w:rPr>
          <w:rFonts w:ascii="Arial" w:eastAsia="Calibri" w:hAnsi="Arial" w:cs="Arial"/>
          <w:sz w:val="24"/>
          <w:szCs w:val="24"/>
          <w:lang w:eastAsia="ru-RU"/>
        </w:rPr>
        <w:t xml:space="preserve">проведенных 1 июля 2024 года </w:t>
      </w:r>
      <w:proofErr w:type="gramStart"/>
      <w:r w:rsidRPr="00E765AE">
        <w:rPr>
          <w:rFonts w:ascii="Arial" w:eastAsia="Calibri" w:hAnsi="Arial" w:cs="Arial"/>
          <w:sz w:val="24"/>
          <w:szCs w:val="24"/>
          <w:lang w:eastAsia="ru-RU"/>
        </w:rPr>
        <w:t>по  вопросу</w:t>
      </w:r>
      <w:proofErr w:type="gramEnd"/>
      <w:r w:rsidRPr="00E765AE">
        <w:rPr>
          <w:rFonts w:ascii="Arial" w:eastAsia="Calibri" w:hAnsi="Arial" w:cs="Arial"/>
          <w:sz w:val="24"/>
          <w:szCs w:val="24"/>
          <w:lang w:eastAsia="ru-RU"/>
        </w:rPr>
        <w:t xml:space="preserve"> обсуждения проекта решения Думы </w:t>
      </w:r>
      <w:proofErr w:type="spellStart"/>
      <w:r w:rsidRPr="00E765AE">
        <w:rPr>
          <w:rFonts w:ascii="Arial" w:eastAsia="Calibri" w:hAnsi="Arial" w:cs="Arial"/>
          <w:sz w:val="24"/>
          <w:szCs w:val="24"/>
        </w:rPr>
        <w:t>Нижнезаимского</w:t>
      </w:r>
      <w:proofErr w:type="spellEnd"/>
      <w:r w:rsidRPr="00E765AE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"О внесении изменений в  Устав </w:t>
      </w:r>
      <w:proofErr w:type="spellStart"/>
      <w:r w:rsidRPr="00E765AE">
        <w:rPr>
          <w:rFonts w:ascii="Arial" w:eastAsia="Calibri" w:hAnsi="Arial" w:cs="Arial"/>
          <w:sz w:val="24"/>
          <w:szCs w:val="24"/>
        </w:rPr>
        <w:t>Нижнезаимского</w:t>
      </w:r>
      <w:proofErr w:type="spellEnd"/>
      <w:r w:rsidRPr="00E765AE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".</w:t>
      </w:r>
    </w:p>
    <w:p w14:paraId="12BC672E" w14:textId="614C2E2C" w:rsidR="00E765AE" w:rsidRDefault="00E765AE" w:rsidP="00E765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765AE">
        <w:rPr>
          <w:rFonts w:ascii="Arial" w:eastAsia="Calibri" w:hAnsi="Arial" w:cs="Arial"/>
          <w:sz w:val="24"/>
          <w:szCs w:val="24"/>
          <w:lang w:eastAsia="ru-RU"/>
        </w:rPr>
        <w:tab/>
        <w:t xml:space="preserve">2.Обеспечить опубликование </w:t>
      </w:r>
      <w:proofErr w:type="gramStart"/>
      <w:r w:rsidRPr="00E765AE">
        <w:rPr>
          <w:rFonts w:ascii="Arial" w:eastAsia="Calibri" w:hAnsi="Arial" w:cs="Arial"/>
          <w:sz w:val="24"/>
          <w:szCs w:val="24"/>
          <w:lang w:eastAsia="ru-RU"/>
        </w:rPr>
        <w:t>настоящего  постановления</w:t>
      </w:r>
      <w:proofErr w:type="gramEnd"/>
      <w:r w:rsidRPr="00E765AE">
        <w:rPr>
          <w:rFonts w:ascii="Arial" w:eastAsia="Calibri" w:hAnsi="Arial" w:cs="Arial"/>
          <w:sz w:val="24"/>
          <w:szCs w:val="24"/>
          <w:lang w:eastAsia="ru-RU"/>
        </w:rPr>
        <w:t xml:space="preserve"> в Бюллетене нормативных  правовых актов </w:t>
      </w:r>
      <w:proofErr w:type="spellStart"/>
      <w:r w:rsidRPr="00E765AE">
        <w:rPr>
          <w:rFonts w:ascii="Arial" w:eastAsia="Calibri" w:hAnsi="Arial" w:cs="Arial"/>
          <w:sz w:val="24"/>
          <w:szCs w:val="24"/>
        </w:rPr>
        <w:t>Нижнезаимского</w:t>
      </w:r>
      <w:proofErr w:type="spellEnd"/>
      <w:r w:rsidRPr="00E765AE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 "Вестник </w:t>
      </w:r>
      <w:proofErr w:type="spellStart"/>
      <w:r w:rsidRPr="00E765AE">
        <w:rPr>
          <w:rFonts w:ascii="Arial" w:eastAsia="Calibri" w:hAnsi="Arial" w:cs="Arial"/>
          <w:sz w:val="24"/>
          <w:szCs w:val="24"/>
        </w:rPr>
        <w:t>Нижнезаимского</w:t>
      </w:r>
      <w:proofErr w:type="spellEnd"/>
      <w:r w:rsidRPr="00E765AE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образования" и размещение на официальном сайте администрации </w:t>
      </w:r>
      <w:proofErr w:type="spellStart"/>
      <w:r w:rsidRPr="00E765AE">
        <w:rPr>
          <w:rFonts w:ascii="Arial" w:eastAsia="Calibri" w:hAnsi="Arial" w:cs="Arial"/>
          <w:sz w:val="24"/>
          <w:szCs w:val="24"/>
        </w:rPr>
        <w:t>Нижнезаимского</w:t>
      </w:r>
      <w:proofErr w:type="spellEnd"/>
      <w:r w:rsidRPr="00E765AE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образования.  </w:t>
      </w:r>
    </w:p>
    <w:p w14:paraId="429436E2" w14:textId="4B0A6154" w:rsidR="00E765AE" w:rsidRDefault="00E765AE" w:rsidP="00E765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6844BC90" w14:textId="3002D37B" w:rsidR="00E765AE" w:rsidRDefault="00E765AE" w:rsidP="00E765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C333421" w14:textId="41B637E5" w:rsidR="00E765AE" w:rsidRPr="00E765AE" w:rsidRDefault="00E765AE" w:rsidP="00E765A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765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65A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95BD3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 w:rsidRPr="00E765AE">
        <w:rPr>
          <w:rFonts w:ascii="Arial" w:eastAsia="Times New Roman" w:hAnsi="Arial" w:cs="Arial"/>
          <w:sz w:val="24"/>
          <w:szCs w:val="24"/>
          <w:lang w:eastAsia="ru-RU"/>
        </w:rPr>
        <w:t xml:space="preserve">. Главы </w:t>
      </w:r>
      <w:proofErr w:type="spellStart"/>
      <w:r w:rsidRPr="00E765AE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</w:p>
    <w:p w14:paraId="4363AF61" w14:textId="33E0F1DF" w:rsidR="00E765AE" w:rsidRPr="00E765AE" w:rsidRDefault="00E765AE" w:rsidP="00E765A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65A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E765AE">
        <w:rPr>
          <w:rFonts w:ascii="Arial" w:eastAsia="Times New Roman" w:hAnsi="Arial" w:cs="Arial"/>
          <w:sz w:val="24"/>
          <w:szCs w:val="24"/>
          <w:lang w:eastAsia="ru-RU"/>
        </w:rPr>
        <w:t xml:space="preserve"> В.М. Салихова                     </w:t>
      </w:r>
    </w:p>
    <w:p w14:paraId="7777D020" w14:textId="77777777" w:rsidR="00E765AE" w:rsidRPr="00E765AE" w:rsidRDefault="00E765AE" w:rsidP="00E765A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328FA2A" w14:textId="77777777" w:rsidR="00E765AE" w:rsidRPr="00E765AE" w:rsidRDefault="00E765AE" w:rsidP="00E765AE">
      <w:pPr>
        <w:spacing w:after="100" w:line="276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01F7B5D" w14:textId="77777777" w:rsidR="00E765AE" w:rsidRPr="00E765AE" w:rsidRDefault="00E765AE" w:rsidP="00E765AE">
      <w:pPr>
        <w:spacing w:after="100" w:line="276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14:paraId="01FE210B" w14:textId="77777777" w:rsidR="00E765AE" w:rsidRPr="00E765AE" w:rsidRDefault="00E765AE" w:rsidP="00E765AE">
      <w:pPr>
        <w:spacing w:after="100" w:line="276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14:paraId="01C6D94C" w14:textId="77777777" w:rsidR="00E765AE" w:rsidRDefault="00E765AE" w:rsidP="00E765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5BBB81" w14:textId="7FAF43BE" w:rsidR="00E765AE" w:rsidRPr="00E765AE" w:rsidRDefault="00E765AE" w:rsidP="00E765AE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E765AE">
        <w:rPr>
          <w:rFonts w:ascii="Courier New" w:eastAsia="Calibri" w:hAnsi="Courier New" w:cs="Courier New"/>
        </w:rPr>
        <w:lastRenderedPageBreak/>
        <w:t xml:space="preserve">Утверждено  </w:t>
      </w:r>
    </w:p>
    <w:p w14:paraId="6B350F8A" w14:textId="77777777" w:rsidR="00E765AE" w:rsidRPr="00E765AE" w:rsidRDefault="00E765AE" w:rsidP="00E765AE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E765AE">
        <w:rPr>
          <w:rFonts w:ascii="Courier New" w:eastAsia="Calibri" w:hAnsi="Courier New" w:cs="Courier New"/>
        </w:rPr>
        <w:t xml:space="preserve">постановлением </w:t>
      </w:r>
      <w:proofErr w:type="gramStart"/>
      <w:r w:rsidRPr="00E765AE">
        <w:rPr>
          <w:rFonts w:ascii="Courier New" w:eastAsia="Calibri" w:hAnsi="Courier New" w:cs="Courier New"/>
        </w:rPr>
        <w:t xml:space="preserve">администрации  </w:t>
      </w:r>
      <w:proofErr w:type="spellStart"/>
      <w:r w:rsidRPr="00E765AE">
        <w:rPr>
          <w:rFonts w:ascii="Courier New" w:eastAsia="Calibri" w:hAnsi="Courier New" w:cs="Courier New"/>
        </w:rPr>
        <w:t>Нижнезаимского</w:t>
      </w:r>
      <w:proofErr w:type="spellEnd"/>
      <w:proofErr w:type="gramEnd"/>
    </w:p>
    <w:p w14:paraId="6DA20C81" w14:textId="77777777" w:rsidR="00E765AE" w:rsidRPr="00E765AE" w:rsidRDefault="00E765AE" w:rsidP="00E765AE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E765AE">
        <w:rPr>
          <w:rFonts w:ascii="Courier New" w:eastAsia="Calibri" w:hAnsi="Courier New" w:cs="Courier New"/>
        </w:rPr>
        <w:t xml:space="preserve">муниципального образования  </w:t>
      </w:r>
    </w:p>
    <w:p w14:paraId="6478930D" w14:textId="1D8E6FF8" w:rsidR="00E765AE" w:rsidRDefault="00E765AE" w:rsidP="00E765AE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E765AE">
        <w:rPr>
          <w:rFonts w:ascii="Courier New" w:eastAsia="Calibri" w:hAnsi="Courier New" w:cs="Courier New"/>
        </w:rPr>
        <w:t>№ 55 от 1 июля 2024 г.</w:t>
      </w:r>
    </w:p>
    <w:p w14:paraId="7C6A324A" w14:textId="11183FBD" w:rsidR="00E765AE" w:rsidRDefault="00E765AE" w:rsidP="00E765AE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14:paraId="6A51FD11" w14:textId="77777777" w:rsidR="00E765AE" w:rsidRDefault="00E765AE" w:rsidP="00E765AE">
      <w:pPr>
        <w:spacing w:after="0" w:line="240" w:lineRule="auto"/>
        <w:jc w:val="right"/>
        <w:rPr>
          <w:rFonts w:ascii="Courier New" w:eastAsia="Calibri" w:hAnsi="Courier New" w:cs="Courier New"/>
        </w:rPr>
      </w:pPr>
    </w:p>
    <w:p w14:paraId="7CC695F0" w14:textId="5A8A9B3D" w:rsidR="00E765AE" w:rsidRPr="00E765AE" w:rsidRDefault="00E765AE" w:rsidP="00E765AE">
      <w:pPr>
        <w:spacing w:after="0" w:line="240" w:lineRule="auto"/>
        <w:jc w:val="center"/>
        <w:rPr>
          <w:rFonts w:ascii="Courier New" w:eastAsia="Calibri" w:hAnsi="Courier New" w:cs="Courier New"/>
          <w:b/>
          <w:bCs/>
        </w:rPr>
      </w:pPr>
    </w:p>
    <w:p w14:paraId="3332B194" w14:textId="77777777" w:rsidR="00E765AE" w:rsidRPr="00E765AE" w:rsidRDefault="00E765AE" w:rsidP="00E765AE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765A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ЗАКЛЮЧЕНИЕ </w:t>
      </w:r>
    </w:p>
    <w:p w14:paraId="3AD350DC" w14:textId="73BB46A5" w:rsidR="00E765AE" w:rsidRDefault="00E765AE" w:rsidP="00E765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E765A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о </w:t>
      </w:r>
      <w:proofErr w:type="gramStart"/>
      <w:r w:rsidRPr="00E765A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результатах  публичных</w:t>
      </w:r>
      <w:proofErr w:type="gramEnd"/>
      <w:r w:rsidRPr="00E765AE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слушаний, проведенных 1 июля  2024 года    по  вопросу   </w:t>
      </w:r>
      <w:r w:rsidRPr="00E765AE">
        <w:rPr>
          <w:rFonts w:ascii="Arial" w:eastAsia="Calibri" w:hAnsi="Arial" w:cs="Arial"/>
          <w:b/>
          <w:sz w:val="30"/>
          <w:szCs w:val="30"/>
          <w:lang w:eastAsia="ru-RU"/>
        </w:rPr>
        <w:t xml:space="preserve">обсуждения проекта решения Думы  </w:t>
      </w:r>
      <w:proofErr w:type="spellStart"/>
      <w:r w:rsidRPr="00E765AE">
        <w:rPr>
          <w:rFonts w:ascii="Arial" w:eastAsia="Calibri" w:hAnsi="Arial" w:cs="Arial"/>
          <w:b/>
          <w:sz w:val="30"/>
          <w:szCs w:val="30"/>
          <w:lang w:eastAsia="ru-RU"/>
        </w:rPr>
        <w:t>Нижнезаимского</w:t>
      </w:r>
      <w:proofErr w:type="spellEnd"/>
      <w:r w:rsidRPr="00E765AE">
        <w:rPr>
          <w:rFonts w:ascii="Arial" w:eastAsia="Calibri" w:hAnsi="Arial" w:cs="Arial"/>
          <w:b/>
          <w:sz w:val="30"/>
          <w:szCs w:val="30"/>
          <w:lang w:eastAsia="ru-RU"/>
        </w:rPr>
        <w:t xml:space="preserve"> муниципального образования "О внесении изменений в  Устав </w:t>
      </w:r>
      <w:proofErr w:type="spellStart"/>
      <w:r w:rsidRPr="00E765AE">
        <w:rPr>
          <w:rFonts w:ascii="Arial" w:eastAsia="Calibri" w:hAnsi="Arial" w:cs="Arial"/>
          <w:b/>
          <w:sz w:val="30"/>
          <w:szCs w:val="30"/>
          <w:lang w:eastAsia="ru-RU"/>
        </w:rPr>
        <w:t>Нижнезаимского</w:t>
      </w:r>
      <w:proofErr w:type="spellEnd"/>
      <w:r w:rsidRPr="00E765AE">
        <w:rPr>
          <w:rFonts w:ascii="Arial" w:eastAsia="Calibri" w:hAnsi="Arial" w:cs="Arial"/>
          <w:b/>
          <w:sz w:val="30"/>
          <w:szCs w:val="30"/>
          <w:lang w:eastAsia="ru-RU"/>
        </w:rPr>
        <w:t xml:space="preserve"> муниципального образования "</w:t>
      </w:r>
    </w:p>
    <w:p w14:paraId="72922C56" w14:textId="6CBBDDF2" w:rsidR="00795BD3" w:rsidRDefault="00795BD3" w:rsidP="00E765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198425B3" w14:textId="77777777" w:rsidR="00795BD3" w:rsidRPr="00795BD3" w:rsidRDefault="00795BD3" w:rsidP="00795BD3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795B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01</w:t>
      </w:r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>.07.2024  в</w:t>
      </w:r>
      <w:proofErr w:type="gramEnd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соответствии  с постановлением администрации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№ 50 от 27.05.2024 года  были    проведены  публичные  слушания  по  вопросу обсуждения проекта решения Думы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"О внесении изменений в  Устав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образования".  </w:t>
      </w:r>
    </w:p>
    <w:p w14:paraId="7DA6F434" w14:textId="77777777" w:rsidR="00795BD3" w:rsidRPr="00795BD3" w:rsidRDefault="00795BD3" w:rsidP="00795BD3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Указанное </w:t>
      </w:r>
      <w:proofErr w:type="gramStart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 вместе</w:t>
      </w:r>
      <w:proofErr w:type="gramEnd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 проектом правового акта  опубликовано в  Бюллетене нормативных правовых актов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 "</w:t>
      </w:r>
      <w:r w:rsidRPr="00795BD3">
        <w:rPr>
          <w:rFonts w:ascii="Arial" w:eastAsia="Times New Roman" w:hAnsi="Arial" w:cs="Arial"/>
          <w:sz w:val="24"/>
          <w:szCs w:val="24"/>
          <w:lang w:eastAsia="ru-RU"/>
        </w:rPr>
        <w:t>Официальный вестник</w:t>
      </w:r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" № 5 а от  27.05. 2024г. </w:t>
      </w:r>
    </w:p>
    <w:p w14:paraId="08F3673B" w14:textId="77777777" w:rsidR="00795BD3" w:rsidRPr="00795BD3" w:rsidRDefault="00795BD3" w:rsidP="00795BD3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Форма </w:t>
      </w:r>
      <w:proofErr w:type="gramStart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 публичных</w:t>
      </w:r>
      <w:proofErr w:type="gramEnd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слушаний: собрание граждан по  адресу:                                Тайшетский район с. Нижняя Заимка,  ул.  Депутатская, </w:t>
      </w:r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д.6-1 </w:t>
      </w:r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(администрация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образования).  </w:t>
      </w:r>
    </w:p>
    <w:p w14:paraId="7CCBEB1E" w14:textId="77777777" w:rsidR="00795BD3" w:rsidRPr="00795BD3" w:rsidRDefault="00795BD3" w:rsidP="00795BD3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Опубликованный проект </w:t>
      </w:r>
      <w:proofErr w:type="gramStart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>решения  был</w:t>
      </w:r>
      <w:proofErr w:type="gramEnd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оглашен </w:t>
      </w:r>
      <w:proofErr w:type="spellStart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Главы </w:t>
      </w:r>
      <w:proofErr w:type="spellStart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Салиховой Валерией Маратовной, приведены нормы федеральных  законов, в связи  с принятием  которых   возникла  необходимость  внесения изменений в Устав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образования. </w:t>
      </w:r>
    </w:p>
    <w:p w14:paraId="3607CFF1" w14:textId="77777777" w:rsidR="00795BD3" w:rsidRPr="00795BD3" w:rsidRDefault="00795BD3" w:rsidP="00795B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Вынесенный на публичные слушания проект решения Думы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направлен на приведение положений Устава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соответствие действующему законодательству и юридико-техническое совершенствование отдельных норм, проект внесен с соблюдением установленной процедуры.  </w:t>
      </w:r>
    </w:p>
    <w:p w14:paraId="64C115B5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ходе публичных слушаний от докладчика Салиховой Валерии Маратовны, </w:t>
      </w:r>
      <w:proofErr w:type="gram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поступили  предложения</w:t>
      </w:r>
      <w:proofErr w:type="gram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о том, чтобы   внести  в опубликованный  проект  следующие изменения:</w:t>
      </w:r>
    </w:p>
    <w:p w14:paraId="5E6AB3B1" w14:textId="77777777" w:rsidR="00795BD3" w:rsidRPr="00795BD3" w:rsidRDefault="00795BD3" w:rsidP="00795BD3">
      <w:pPr>
        <w:numPr>
          <w:ilvl w:val="1"/>
          <w:numId w:val="2"/>
        </w:numPr>
        <w:spacing w:after="0" w:line="276" w:lineRule="auto"/>
        <w:ind w:left="121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95BD3">
        <w:rPr>
          <w:rFonts w:ascii="Arial" w:eastAsia="Calibri" w:hAnsi="Arial" w:cs="Arial"/>
          <w:sz w:val="24"/>
          <w:szCs w:val="24"/>
        </w:rPr>
        <w:t>Пункт 12 части 1 статьи 6 изложить в следующей редакции:</w:t>
      </w:r>
    </w:p>
    <w:p w14:paraId="3E7C7F91" w14:textId="77777777" w:rsidR="00795BD3" w:rsidRPr="00795BD3" w:rsidRDefault="00795BD3" w:rsidP="00795BD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«12) </w:t>
      </w:r>
      <w:r w:rsidRPr="00795BD3">
        <w:rPr>
          <w:rFonts w:ascii="Arial" w:eastAsia="Times New Roman" w:hAnsi="Arial" w:cs="Arial"/>
          <w:iCs/>
          <w:sz w:val="24"/>
          <w:szCs w:val="24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795BD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4936B797" w14:textId="77777777" w:rsidR="00795BD3" w:rsidRPr="00795BD3" w:rsidRDefault="00795BD3" w:rsidP="00795BD3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95BD3">
        <w:rPr>
          <w:rFonts w:ascii="Arial" w:eastAsia="Calibri" w:hAnsi="Arial" w:cs="Arial"/>
          <w:sz w:val="24"/>
          <w:szCs w:val="24"/>
        </w:rPr>
        <w:t>Пункт 11   части 1 статьи 7 изложить в следующей редакции:</w:t>
      </w:r>
    </w:p>
    <w:p w14:paraId="532DF47F" w14:textId="77777777" w:rsidR="00795BD3" w:rsidRPr="00795BD3" w:rsidRDefault="00795BD3" w:rsidP="00795BD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</w:t>
      </w:r>
      <w:r w:rsidRPr="00795B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сведения жителей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официальной информации;»;</w:t>
      </w:r>
    </w:p>
    <w:p w14:paraId="25098168" w14:textId="77777777" w:rsidR="00795BD3" w:rsidRPr="00795BD3" w:rsidRDefault="00795BD3" w:rsidP="00795BD3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121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95BD3">
        <w:rPr>
          <w:rFonts w:ascii="Arial" w:eastAsia="Calibri" w:hAnsi="Arial" w:cs="Arial"/>
          <w:sz w:val="24"/>
          <w:szCs w:val="24"/>
        </w:rPr>
        <w:t>часть 2 статьи 37 дополнить пунктом 10.2 следующего содержания:</w:t>
      </w:r>
    </w:p>
    <w:p w14:paraId="78B64161" w14:textId="77777777" w:rsidR="00795BD3" w:rsidRPr="00795BD3" w:rsidRDefault="00795BD3" w:rsidP="00795BD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795BD3">
        <w:rPr>
          <w:rFonts w:ascii="Arial" w:eastAsia="Times New Roman" w:hAnsi="Arial" w:cs="Arial"/>
          <w:sz w:val="24"/>
          <w:szCs w:val="24"/>
          <w:lang w:eastAsia="ru-RU"/>
        </w:rPr>
        <w:t>«10.2)</w:t>
      </w:r>
      <w:r w:rsidRPr="00795B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5BD3">
        <w:rPr>
          <w:rFonts w:ascii="Arial" w:eastAsia="Times New Roman" w:hAnsi="Arial" w:cs="Arial"/>
          <w:sz w:val="24"/>
          <w:szCs w:val="24"/>
          <w:lang w:eastAsia="ru-RU"/>
        </w:rPr>
        <w:t>приобретения им статуса иностранного агента;».</w:t>
      </w:r>
    </w:p>
    <w:p w14:paraId="02F714D6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E70D1D" w14:textId="77777777" w:rsidR="00795BD3" w:rsidRPr="00795BD3" w:rsidRDefault="00795BD3" w:rsidP="00795BD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В ходе публичных  слушаний  на голосование участникам  слушаний  был  поставлен  вопрос: «Согласны ли  вы одобрить  проект  решения Думы 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«О внесении изменений в Устав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редакции, предложенной разработчиком, опубликованный в средствах  массовой информации, и вынести данный проект решения на  очередное  заседание Думы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образования?».</w:t>
      </w:r>
    </w:p>
    <w:p w14:paraId="49EEF44B" w14:textId="77777777" w:rsidR="00795BD3" w:rsidRPr="00795BD3" w:rsidRDefault="00795BD3" w:rsidP="00795BD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Голосование осуществлялось </w:t>
      </w:r>
      <w:proofErr w:type="gram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путем  поднятия</w:t>
      </w:r>
      <w:proofErr w:type="gram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руки.  На </w:t>
      </w:r>
      <w:proofErr w:type="gram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собрании  присутствовало</w:t>
      </w:r>
      <w:proofErr w:type="gram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16  жителей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которые  являлись  участниками публичных  слушаний. </w:t>
      </w:r>
    </w:p>
    <w:p w14:paraId="6F1EBB28" w14:textId="77777777" w:rsidR="00795BD3" w:rsidRPr="00795BD3" w:rsidRDefault="00795BD3" w:rsidP="00795BD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Анализируя предложения докладчика Салиховой Валерии Маратовны с целью возможности  их  учета   при  доработке  проекта решения Думы «О внесении изменений  в Устав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прихожу к выводу о необходимости  внесения   в проект  предложенных  изменений и включения их в текст проекта решения Думы.</w:t>
      </w:r>
    </w:p>
    <w:p w14:paraId="08FEEC8A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Голосование по вопросу публичных </w:t>
      </w:r>
      <w:proofErr w:type="gram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слушаний  проводилось</w:t>
      </w:r>
      <w:proofErr w:type="gram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открытого голосования.</w:t>
      </w:r>
    </w:p>
    <w:p w14:paraId="36C5191D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ab/>
        <w:t>Открытое голосование осуществлялось путем поднятия участником публичных слушаний руки.</w:t>
      </w:r>
    </w:p>
    <w:p w14:paraId="4261431A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285826EC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Голосование дало следующие результаты:</w:t>
      </w:r>
    </w:p>
    <w:p w14:paraId="58D9E37B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9F8C4EB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По вопросу: Одобряете ли вы проект решения Думы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«О внесении изменений в Устав </w:t>
      </w: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Нижнезаимского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образования» с </w:t>
      </w:r>
      <w:proofErr w:type="gram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учетом  дополнительных</w:t>
      </w:r>
      <w:proofErr w:type="gram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изменений.</w:t>
      </w:r>
    </w:p>
    <w:p w14:paraId="17A7400B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0650A337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Голосовали: «ЗА»- 16, «ПРОТИВ» - 0, «ВОЗДЕРЖАЛСЯ»» - 0.</w:t>
      </w:r>
    </w:p>
    <w:p w14:paraId="5E9237D1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2A7427AA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Принято решение:</w:t>
      </w:r>
    </w:p>
    <w:p w14:paraId="45227D53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2EA774" w14:textId="77777777" w:rsidR="00795BD3" w:rsidRPr="00795BD3" w:rsidRDefault="00795BD3" w:rsidP="00795BD3">
      <w:pPr>
        <w:numPr>
          <w:ilvl w:val="0"/>
          <w:numId w:val="1"/>
        </w:numPr>
        <w:spacing w:after="0" w:line="240" w:lineRule="auto"/>
        <w:ind w:firstLine="9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95BD3">
        <w:rPr>
          <w:rFonts w:ascii="Arial" w:eastAsia="Calibri" w:hAnsi="Arial" w:cs="Arial"/>
          <w:sz w:val="24"/>
          <w:szCs w:val="24"/>
        </w:rPr>
        <w:t xml:space="preserve">Одобрить проект решения Думы </w:t>
      </w:r>
      <w:proofErr w:type="spellStart"/>
      <w:r w:rsidRPr="00795BD3">
        <w:rPr>
          <w:rFonts w:ascii="Arial" w:eastAsia="Calibri" w:hAnsi="Arial" w:cs="Arial"/>
          <w:sz w:val="24"/>
          <w:szCs w:val="24"/>
        </w:rPr>
        <w:t>Нижнезаимского</w:t>
      </w:r>
      <w:proofErr w:type="spellEnd"/>
      <w:r w:rsidRPr="00795BD3">
        <w:rPr>
          <w:rFonts w:ascii="Arial" w:eastAsia="Calibri" w:hAnsi="Arial" w:cs="Arial"/>
          <w:sz w:val="24"/>
          <w:szCs w:val="24"/>
        </w:rPr>
        <w:t xml:space="preserve"> муниципального образования «О внесении изменений в Устав </w:t>
      </w:r>
      <w:proofErr w:type="spellStart"/>
      <w:r w:rsidRPr="00795BD3">
        <w:rPr>
          <w:rFonts w:ascii="Arial" w:eastAsia="Calibri" w:hAnsi="Arial" w:cs="Arial"/>
          <w:sz w:val="24"/>
          <w:szCs w:val="24"/>
        </w:rPr>
        <w:t>Нижнезаимского</w:t>
      </w:r>
      <w:proofErr w:type="spellEnd"/>
      <w:r w:rsidRPr="00795BD3">
        <w:rPr>
          <w:rFonts w:ascii="Arial" w:eastAsia="Calibri" w:hAnsi="Arial" w:cs="Arial"/>
          <w:sz w:val="24"/>
          <w:szCs w:val="24"/>
        </w:rPr>
        <w:t xml:space="preserve"> муниципального образования» с учетом дополнительных изменений. </w:t>
      </w:r>
    </w:p>
    <w:p w14:paraId="33DADFDD" w14:textId="77777777" w:rsidR="00795BD3" w:rsidRPr="00795BD3" w:rsidRDefault="00795BD3" w:rsidP="00795B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CAE924" w14:textId="77777777" w:rsidR="00795BD3" w:rsidRPr="00795BD3" w:rsidRDefault="00795BD3" w:rsidP="00795BD3">
      <w:pPr>
        <w:numPr>
          <w:ilvl w:val="0"/>
          <w:numId w:val="1"/>
        </w:numPr>
        <w:spacing w:after="0" w:line="240" w:lineRule="auto"/>
        <w:ind w:firstLine="9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95BD3">
        <w:rPr>
          <w:rFonts w:ascii="Arial" w:eastAsia="Calibri" w:hAnsi="Arial" w:cs="Arial"/>
          <w:sz w:val="24"/>
          <w:szCs w:val="24"/>
        </w:rPr>
        <w:t xml:space="preserve">Опубликовать настоящее заключение в газете «Официальный вестник </w:t>
      </w:r>
      <w:proofErr w:type="spellStart"/>
      <w:r w:rsidRPr="00795BD3">
        <w:rPr>
          <w:rFonts w:ascii="Arial" w:eastAsia="Calibri" w:hAnsi="Arial" w:cs="Arial"/>
          <w:sz w:val="24"/>
          <w:szCs w:val="24"/>
        </w:rPr>
        <w:t>Нижнезаимского</w:t>
      </w:r>
      <w:proofErr w:type="spellEnd"/>
      <w:r w:rsidRPr="00795BD3">
        <w:rPr>
          <w:rFonts w:ascii="Arial" w:eastAsia="Calibri" w:hAnsi="Arial" w:cs="Arial"/>
          <w:sz w:val="24"/>
          <w:szCs w:val="24"/>
        </w:rPr>
        <w:t xml:space="preserve"> муниципального образования». </w:t>
      </w:r>
    </w:p>
    <w:p w14:paraId="795EEB55" w14:textId="77777777" w:rsidR="00795BD3" w:rsidRPr="00795BD3" w:rsidRDefault="00795BD3" w:rsidP="00795B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771364" w14:textId="77777777" w:rsidR="00795BD3" w:rsidRPr="00795BD3" w:rsidRDefault="00795BD3" w:rsidP="00795B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782FB260" w14:textId="77777777" w:rsidR="00795BD3" w:rsidRPr="00795BD3" w:rsidRDefault="00795BD3" w:rsidP="00795B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. Главы </w:t>
      </w:r>
      <w:proofErr w:type="spellStart"/>
      <w:r w:rsidRPr="00795BD3">
        <w:rPr>
          <w:rFonts w:ascii="Arial" w:eastAsia="Times New Roman" w:hAnsi="Arial" w:cs="Arial"/>
          <w:bCs/>
          <w:sz w:val="24"/>
          <w:szCs w:val="24"/>
          <w:lang w:eastAsia="ru-RU"/>
        </w:rPr>
        <w:t>Нижнезаимского</w:t>
      </w:r>
      <w:proofErr w:type="spellEnd"/>
    </w:p>
    <w:p w14:paraId="58DAFEEA" w14:textId="77777777" w:rsidR="00795BD3" w:rsidRPr="00795BD3" w:rsidRDefault="00795BD3" w:rsidP="00795BD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proofErr w:type="gramStart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образования:   </w:t>
      </w:r>
      <w:proofErr w:type="gramEnd"/>
      <w:r w:rsidRPr="00795B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В.М. Салихова</w:t>
      </w:r>
    </w:p>
    <w:p w14:paraId="7E3E6CBE" w14:textId="77777777" w:rsidR="00795BD3" w:rsidRPr="00E765AE" w:rsidRDefault="00795BD3" w:rsidP="00E765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697319BC" w14:textId="77777777" w:rsidR="00E765AE" w:rsidRPr="00E765AE" w:rsidRDefault="00E765AE" w:rsidP="00E765AE">
      <w:pPr>
        <w:spacing w:after="100" w:line="276" w:lineRule="auto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14:paraId="5E3D4F11" w14:textId="77777777" w:rsidR="003E39DA" w:rsidRDefault="003E39DA">
      <w:bookmarkStart w:id="0" w:name="_GoBack"/>
      <w:bookmarkEnd w:id="0"/>
    </w:p>
    <w:sectPr w:rsidR="003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A25C0"/>
    <w:multiLevelType w:val="hybridMultilevel"/>
    <w:tmpl w:val="0234E968"/>
    <w:lvl w:ilvl="0" w:tplc="132C06F4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F3"/>
    <w:rsid w:val="000E6EF3"/>
    <w:rsid w:val="003E39DA"/>
    <w:rsid w:val="00795BD3"/>
    <w:rsid w:val="00E7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A050"/>
  <w15:chartTrackingRefBased/>
  <w15:docId w15:val="{18914FE6-7E69-471C-B758-679F3B0C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65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765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2024-07-31T02:15:00Z</dcterms:created>
  <dcterms:modified xsi:type="dcterms:W3CDTF">2024-07-31T02:36:00Z</dcterms:modified>
</cp:coreProperties>
</file>