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B94104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05.06.2019г. № 31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>
        <w:rPr>
          <w:rFonts w:ascii="Arial" w:hAnsi="Arial" w:cs="Arial"/>
          <w:b/>
          <w:sz w:val="32"/>
          <w:szCs w:val="32"/>
        </w:rPr>
        <w:t>ШТАТНОГО РАСПИСАНИЯ АДМИНИСТРАЦИИ</w:t>
      </w:r>
      <w:r w:rsidR="00014C0B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07083B" w:rsidRPr="0007083B" w:rsidRDefault="00A71C99" w:rsidP="000708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</w:t>
      </w:r>
      <w:r w:rsidR="00B94104">
        <w:rPr>
          <w:rFonts w:ascii="Arial" w:hAnsi="Arial" w:cs="Arial"/>
          <w:color w:val="000000"/>
        </w:rPr>
        <w:t xml:space="preserve">целях </w:t>
      </w:r>
      <w:proofErr w:type="gramStart"/>
      <w:r w:rsidR="00B94104">
        <w:rPr>
          <w:rFonts w:ascii="Arial" w:hAnsi="Arial" w:cs="Arial"/>
          <w:color w:val="000000"/>
        </w:rPr>
        <w:t>упорядочения оплаты труда работников администрации</w:t>
      </w:r>
      <w:proofErr w:type="gramEnd"/>
      <w:r w:rsidR="00B94104">
        <w:rPr>
          <w:rFonts w:ascii="Arial" w:hAnsi="Arial" w:cs="Arial"/>
          <w:color w:val="000000"/>
        </w:rPr>
        <w:t xml:space="preserve"> Нижнезаимского муниципального образования, </w:t>
      </w:r>
      <w:r w:rsidR="0007083B" w:rsidRPr="0007083B">
        <w:rPr>
          <w:rFonts w:ascii="Arial" w:hAnsi="Arial" w:cs="Arial"/>
        </w:rPr>
        <w:t xml:space="preserve">руководствуясь </w:t>
      </w:r>
      <w:r w:rsidR="00B94104">
        <w:rPr>
          <w:rFonts w:ascii="Arial" w:hAnsi="Arial" w:cs="Arial"/>
        </w:rPr>
        <w:t xml:space="preserve">ст. 46 </w:t>
      </w:r>
      <w:r w:rsidR="0007083B" w:rsidRPr="0007083B">
        <w:rPr>
          <w:rFonts w:ascii="Arial" w:hAnsi="Arial" w:cs="Arial"/>
        </w:rPr>
        <w:t>Устава Нижнезаимского муниципального образования, администрация Нижнезаимского муниципального образования</w:t>
      </w:r>
    </w:p>
    <w:p w:rsidR="00014C0B" w:rsidRPr="00B525CD" w:rsidRDefault="00014C0B" w:rsidP="0007083B">
      <w:pPr>
        <w:ind w:left="709" w:right="-283" w:firstLine="567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1. Утвердить  штатное  расписание  администрации  Нижнезаимского му</w:t>
      </w:r>
      <w:r w:rsidR="0007083B">
        <w:rPr>
          <w:rFonts w:ascii="Arial" w:hAnsi="Arial" w:cs="Arial"/>
          <w:spacing w:val="-5"/>
        </w:rPr>
        <w:t>н</w:t>
      </w:r>
      <w:r w:rsidR="00B94104">
        <w:rPr>
          <w:rFonts w:ascii="Arial" w:hAnsi="Arial" w:cs="Arial"/>
          <w:spacing w:val="-5"/>
        </w:rPr>
        <w:t>иципального образования   с  05 июня</w:t>
      </w:r>
      <w:r w:rsidR="00A71C99">
        <w:rPr>
          <w:rFonts w:ascii="Arial" w:hAnsi="Arial" w:cs="Arial"/>
          <w:spacing w:val="-5"/>
        </w:rPr>
        <w:t xml:space="preserve">  2019</w:t>
      </w:r>
      <w:r w:rsidRPr="009D75EA">
        <w:rPr>
          <w:rFonts w:ascii="Arial" w:hAnsi="Arial" w:cs="Arial"/>
          <w:spacing w:val="-5"/>
        </w:rPr>
        <w:t xml:space="preserve"> года (прилагается).</w:t>
      </w:r>
    </w:p>
    <w:p w:rsid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2. Признать утратившим силу постановление администрации Нижнезаимског</w:t>
      </w:r>
      <w:r w:rsidR="00A71C99">
        <w:rPr>
          <w:rFonts w:ascii="Arial" w:hAnsi="Arial" w:cs="Arial"/>
          <w:spacing w:val="-5"/>
        </w:rPr>
        <w:t xml:space="preserve">о муниципального образования № </w:t>
      </w:r>
      <w:r w:rsidR="00B94104">
        <w:rPr>
          <w:rFonts w:ascii="Arial" w:hAnsi="Arial" w:cs="Arial"/>
          <w:spacing w:val="-5"/>
        </w:rPr>
        <w:t>27  от 16.05</w:t>
      </w:r>
      <w:r w:rsidR="0007083B">
        <w:rPr>
          <w:rFonts w:ascii="Arial" w:hAnsi="Arial" w:cs="Arial"/>
          <w:spacing w:val="-5"/>
        </w:rPr>
        <w:t>.2019</w:t>
      </w:r>
      <w:r w:rsidRPr="009D75EA">
        <w:rPr>
          <w:rFonts w:ascii="Arial" w:hAnsi="Arial" w:cs="Arial"/>
          <w:spacing w:val="-5"/>
        </w:rPr>
        <w:t xml:space="preserve"> г. "Об утверждении  штатного расписания  администрации Нижнезаимского муниципального образования".</w:t>
      </w:r>
    </w:p>
    <w:p w:rsidR="0007083B" w:rsidRPr="0007083B" w:rsidRDefault="0007083B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3. Произвести перерасчет заработной платы главному и ведущему специалисту администрации </w:t>
      </w:r>
      <w:r w:rsidRPr="0007083B">
        <w:rPr>
          <w:rFonts w:ascii="Arial" w:hAnsi="Arial" w:cs="Arial"/>
          <w:spacing w:val="-5"/>
        </w:rPr>
        <w:t>Нижнезаимского муниципального образования за апрель 2019 г.</w:t>
      </w:r>
    </w:p>
    <w:p w:rsidR="009D75EA" w:rsidRPr="009D75EA" w:rsidRDefault="0007083B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4</w:t>
      </w:r>
      <w:r w:rsidR="009D75EA" w:rsidRPr="009D75EA">
        <w:rPr>
          <w:rFonts w:ascii="Arial" w:hAnsi="Arial" w:cs="Arial"/>
          <w:spacing w:val="-5"/>
        </w:rPr>
        <w:t>. Постановление вступает в силу с момента подписания.</w:t>
      </w:r>
    </w:p>
    <w:p w:rsidR="009D75EA" w:rsidRPr="009D75EA" w:rsidRDefault="0007083B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5</w:t>
      </w:r>
      <w:r w:rsidR="009D75EA" w:rsidRPr="009D75EA">
        <w:rPr>
          <w:rFonts w:ascii="Arial" w:hAnsi="Arial" w:cs="Arial"/>
          <w:spacing w:val="-5"/>
        </w:rPr>
        <w:t xml:space="preserve">. </w:t>
      </w:r>
      <w:proofErr w:type="gramStart"/>
      <w:r w:rsidR="009D75EA" w:rsidRPr="009D75EA">
        <w:rPr>
          <w:rFonts w:ascii="Arial" w:hAnsi="Arial" w:cs="Arial"/>
          <w:spacing w:val="-5"/>
        </w:rPr>
        <w:t>Контроль  за</w:t>
      </w:r>
      <w:proofErr w:type="gramEnd"/>
      <w:r w:rsidR="009D75EA" w:rsidRPr="009D75EA">
        <w:rPr>
          <w:rFonts w:ascii="Arial" w:hAnsi="Arial" w:cs="Arial"/>
          <w:spacing w:val="-5"/>
        </w:rPr>
        <w:t xml:space="preserve">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  <w:t>А.В.Баженов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FE" w:rsidRDefault="00B844FE" w:rsidP="00BA6049">
      <w:r>
        <w:separator/>
      </w:r>
    </w:p>
  </w:endnote>
  <w:endnote w:type="continuationSeparator" w:id="1">
    <w:p w:rsidR="00B844FE" w:rsidRDefault="00B844FE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D97D46">
        <w:pPr>
          <w:pStyle w:val="af0"/>
          <w:jc w:val="right"/>
        </w:pPr>
        <w:fldSimple w:instr=" PAGE   \* MERGEFORMAT ">
          <w:r w:rsidR="00B94104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FE" w:rsidRDefault="00B844FE" w:rsidP="00BA6049">
      <w:r>
        <w:separator/>
      </w:r>
    </w:p>
  </w:footnote>
  <w:footnote w:type="continuationSeparator" w:id="1">
    <w:p w:rsidR="00B844FE" w:rsidRDefault="00B844FE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7083B"/>
    <w:rsid w:val="000A541A"/>
    <w:rsid w:val="000A5EBE"/>
    <w:rsid w:val="000B09E6"/>
    <w:rsid w:val="000B1E6A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11FF4"/>
    <w:rsid w:val="008560A5"/>
    <w:rsid w:val="00870C8C"/>
    <w:rsid w:val="00884C1E"/>
    <w:rsid w:val="00897972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34646"/>
    <w:rsid w:val="00A66BF5"/>
    <w:rsid w:val="00A71C99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94104"/>
    <w:rsid w:val="00BA6049"/>
    <w:rsid w:val="00BB3105"/>
    <w:rsid w:val="00C30469"/>
    <w:rsid w:val="00C468E2"/>
    <w:rsid w:val="00C7017B"/>
    <w:rsid w:val="00C74500"/>
    <w:rsid w:val="00CA50A7"/>
    <w:rsid w:val="00CC31B2"/>
    <w:rsid w:val="00CC59F5"/>
    <w:rsid w:val="00D36873"/>
    <w:rsid w:val="00D75AAB"/>
    <w:rsid w:val="00D93B3F"/>
    <w:rsid w:val="00D97D46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23</cp:revision>
  <cp:lastPrinted>2019-02-16T10:18:00Z</cp:lastPrinted>
  <dcterms:created xsi:type="dcterms:W3CDTF">2016-10-06T03:55:00Z</dcterms:created>
  <dcterms:modified xsi:type="dcterms:W3CDTF">2019-06-06T14:06:00Z</dcterms:modified>
</cp:coreProperties>
</file>