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0B" w:rsidRPr="00436C41" w:rsidRDefault="00297487" w:rsidP="00D75AAB">
      <w:pPr>
        <w:snapToGrid w:val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09.12.2019г. № 53</w:t>
      </w:r>
    </w:p>
    <w:p w:rsidR="00014C0B" w:rsidRPr="00436C41" w:rsidRDefault="00014C0B" w:rsidP="00D75AAB">
      <w:pPr>
        <w:snapToGrid w:val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 w:rsidRPr="00436C41">
        <w:rPr>
          <w:rFonts w:ascii="Arial" w:hAnsi="Arial" w:cs="Arial"/>
          <w:b/>
          <w:sz w:val="32"/>
          <w:szCs w:val="32"/>
        </w:rPr>
        <w:t xml:space="preserve">РОССИЙСКАЯ ФЕДЕРАЦИЯ </w:t>
      </w:r>
    </w:p>
    <w:p w:rsidR="00014C0B" w:rsidRPr="00436C41" w:rsidRDefault="00014C0B" w:rsidP="00D75AAB">
      <w:pPr>
        <w:snapToGrid w:val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 w:rsidRPr="00436C41">
        <w:rPr>
          <w:rFonts w:ascii="Arial" w:hAnsi="Arial" w:cs="Arial"/>
          <w:b/>
          <w:sz w:val="32"/>
          <w:szCs w:val="32"/>
        </w:rPr>
        <w:t>ИРКУТСКАЯ ОБЛАСТЬ</w:t>
      </w:r>
    </w:p>
    <w:p w:rsidR="00014C0B" w:rsidRPr="00436C41" w:rsidRDefault="00014C0B" w:rsidP="00D75AAB">
      <w:pPr>
        <w:snapToGrid w:val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 w:rsidRPr="00436C41">
        <w:rPr>
          <w:rFonts w:ascii="Arial" w:hAnsi="Arial" w:cs="Arial"/>
          <w:b/>
          <w:sz w:val="32"/>
          <w:szCs w:val="32"/>
        </w:rPr>
        <w:t>ТАЙШЕТСКИЙ РАЙОН</w:t>
      </w:r>
    </w:p>
    <w:p w:rsidR="00014C0B" w:rsidRPr="00436C41" w:rsidRDefault="00014C0B" w:rsidP="00D75AAB">
      <w:pPr>
        <w:snapToGrid w:val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 w:rsidRPr="00436C41">
        <w:rPr>
          <w:rFonts w:ascii="Arial" w:hAnsi="Arial" w:cs="Arial"/>
          <w:b/>
          <w:sz w:val="32"/>
          <w:szCs w:val="32"/>
        </w:rPr>
        <w:t>НИЖНЕЗАИМСКОЕ МУНИЦИПАЛЬНОЕ ОБРАЗОВАНИЕ</w:t>
      </w:r>
    </w:p>
    <w:p w:rsidR="00014C0B" w:rsidRDefault="00014C0B" w:rsidP="00D75AAB">
      <w:pPr>
        <w:snapToGrid w:val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 w:rsidRPr="00436C41">
        <w:rPr>
          <w:rFonts w:ascii="Arial" w:hAnsi="Arial" w:cs="Arial"/>
          <w:b/>
          <w:sz w:val="32"/>
          <w:szCs w:val="32"/>
        </w:rPr>
        <w:t>ПОСТАНОВЛЕНИЕ</w:t>
      </w:r>
    </w:p>
    <w:p w:rsidR="00014C0B" w:rsidRDefault="00014C0B" w:rsidP="00D75AAB">
      <w:pPr>
        <w:snapToGrid w:val="0"/>
        <w:ind w:left="709" w:right="-283"/>
        <w:jc w:val="center"/>
        <w:rPr>
          <w:rFonts w:ascii="Arial" w:hAnsi="Arial" w:cs="Arial"/>
          <w:b/>
          <w:sz w:val="32"/>
          <w:szCs w:val="32"/>
        </w:rPr>
      </w:pPr>
    </w:p>
    <w:p w:rsidR="00014C0B" w:rsidRDefault="009D75EA" w:rsidP="00D75AAB">
      <w:pPr>
        <w:snapToGrid w:val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</w:t>
      </w:r>
      <w:r w:rsidR="00014C0B">
        <w:rPr>
          <w:rFonts w:ascii="Arial" w:hAnsi="Arial" w:cs="Arial"/>
          <w:b/>
          <w:sz w:val="32"/>
          <w:szCs w:val="32"/>
        </w:rPr>
        <w:t>Е</w:t>
      </w:r>
      <w:r>
        <w:rPr>
          <w:rFonts w:ascii="Arial" w:hAnsi="Arial" w:cs="Arial"/>
          <w:b/>
          <w:sz w:val="32"/>
          <w:szCs w:val="32"/>
        </w:rPr>
        <w:t>РЖДЕ</w:t>
      </w:r>
      <w:r w:rsidR="00014C0B">
        <w:rPr>
          <w:rFonts w:ascii="Arial" w:hAnsi="Arial" w:cs="Arial"/>
          <w:b/>
          <w:sz w:val="32"/>
          <w:szCs w:val="32"/>
        </w:rPr>
        <w:t xml:space="preserve">НИИ </w:t>
      </w:r>
      <w:r>
        <w:rPr>
          <w:rFonts w:ascii="Arial" w:hAnsi="Arial" w:cs="Arial"/>
          <w:b/>
          <w:sz w:val="32"/>
          <w:szCs w:val="32"/>
        </w:rPr>
        <w:t>ШТАТНОГО РАСПИСАНИЯ АДМИНИСТРАЦИИ</w:t>
      </w:r>
      <w:r w:rsidR="00014C0B">
        <w:rPr>
          <w:rFonts w:ascii="Arial" w:hAnsi="Arial" w:cs="Arial"/>
          <w:b/>
          <w:sz w:val="32"/>
          <w:szCs w:val="32"/>
        </w:rPr>
        <w:t xml:space="preserve"> НИЖНЕЗАИМСКОГО МУНИЦИПАЛЬНОГО ОБРАЗОВАНИЯ. </w:t>
      </w:r>
    </w:p>
    <w:p w:rsidR="00014C0B" w:rsidRPr="00B525CD" w:rsidRDefault="00014C0B" w:rsidP="00D75AAB">
      <w:pPr>
        <w:ind w:left="709" w:right="-283"/>
        <w:rPr>
          <w:rFonts w:ascii="Arial" w:hAnsi="Arial" w:cs="Arial"/>
        </w:rPr>
      </w:pPr>
    </w:p>
    <w:p w:rsidR="00297487" w:rsidRPr="00297487" w:rsidRDefault="00A71C99" w:rsidP="00297487">
      <w:pPr>
        <w:ind w:left="709" w:firstLine="567"/>
        <w:jc w:val="both"/>
        <w:rPr>
          <w:rFonts w:ascii="Arial" w:hAnsi="Arial" w:cs="Arial"/>
        </w:rPr>
      </w:pPr>
      <w:r w:rsidRPr="00297487">
        <w:rPr>
          <w:rFonts w:ascii="Arial" w:hAnsi="Arial" w:cs="Arial"/>
          <w:color w:val="000000"/>
        </w:rPr>
        <w:t>В соответствии с</w:t>
      </w:r>
      <w:r w:rsidR="00297487" w:rsidRPr="00297487">
        <w:rPr>
          <w:rFonts w:ascii="Arial" w:hAnsi="Arial" w:cs="Arial"/>
          <w:color w:val="000000"/>
        </w:rPr>
        <w:t xml:space="preserve">о ст.50 </w:t>
      </w:r>
      <w:r w:rsidRPr="00297487">
        <w:rPr>
          <w:rFonts w:ascii="Arial" w:hAnsi="Arial" w:cs="Arial"/>
          <w:color w:val="000000"/>
        </w:rPr>
        <w:t xml:space="preserve"> </w:t>
      </w:r>
      <w:r w:rsidR="00297487" w:rsidRPr="00297487">
        <w:rPr>
          <w:rFonts w:ascii="Arial" w:hAnsi="Arial" w:cs="Arial"/>
        </w:rPr>
        <w:t>Федерального закона от 27 июля 2004 года № 79_ФЗ «О государственной гражданской службе Российской Федерации», ст. 16 Закона Иркутской области от 04 апреля 2008 года № 2-оз «Об отдельных вопросах государственной службы Иркутской области», Постановлением Губернатора Иркутской области от 25.10.2019 г. № 255-уг "О размерах должностных окладов и ежемесячного денежного поощрения государственных гражданских служащих Иркутской области"</w:t>
      </w:r>
      <w:proofErr w:type="gramStart"/>
      <w:r w:rsidR="00297487" w:rsidRPr="00297487">
        <w:rPr>
          <w:rFonts w:ascii="Arial" w:hAnsi="Arial" w:cs="Arial"/>
        </w:rPr>
        <w:t>,с</w:t>
      </w:r>
      <w:proofErr w:type="gramEnd"/>
      <w:r w:rsidR="00297487" w:rsidRPr="00297487">
        <w:rPr>
          <w:rFonts w:ascii="Arial" w:hAnsi="Arial" w:cs="Arial"/>
        </w:rPr>
        <w:t xml:space="preserve">татьями 23, 46, 58 Устава Нижнезаимского муниципального образования, администрация Нижнезаимского муниципального образования </w:t>
      </w:r>
    </w:p>
    <w:p w:rsidR="00014C0B" w:rsidRPr="00B525CD" w:rsidRDefault="00014C0B" w:rsidP="00D75AAB">
      <w:pPr>
        <w:autoSpaceDE w:val="0"/>
        <w:autoSpaceDN w:val="0"/>
        <w:adjustRightInd w:val="0"/>
        <w:ind w:left="709" w:right="-283" w:firstLine="708"/>
        <w:jc w:val="both"/>
        <w:rPr>
          <w:rFonts w:ascii="Arial" w:hAnsi="Arial" w:cs="Arial"/>
        </w:rPr>
      </w:pPr>
    </w:p>
    <w:p w:rsidR="00014C0B" w:rsidRPr="00014C0B" w:rsidRDefault="00014C0B" w:rsidP="00D75AAB">
      <w:pPr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 w:rsidRPr="00014C0B">
        <w:rPr>
          <w:rFonts w:ascii="Arial" w:hAnsi="Arial" w:cs="Arial"/>
          <w:b/>
          <w:sz w:val="32"/>
          <w:szCs w:val="32"/>
        </w:rPr>
        <w:t>ПОСТАНОВЛЯЕТ:</w:t>
      </w:r>
    </w:p>
    <w:p w:rsidR="00014C0B" w:rsidRPr="00B24AF1" w:rsidRDefault="00014C0B" w:rsidP="00D75AAB">
      <w:pPr>
        <w:pStyle w:val="ConsPlusNormal"/>
        <w:suppressLineNumbers/>
        <w:ind w:left="709" w:right="-283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D75EA" w:rsidRPr="009D75EA" w:rsidRDefault="009D75EA" w:rsidP="00D75AAB">
      <w:pPr>
        <w:ind w:left="709" w:right="-283" w:firstLine="567"/>
        <w:jc w:val="both"/>
        <w:rPr>
          <w:rFonts w:ascii="Arial" w:hAnsi="Arial" w:cs="Arial"/>
          <w:spacing w:val="-5"/>
        </w:rPr>
      </w:pPr>
      <w:r w:rsidRPr="009D75EA">
        <w:rPr>
          <w:rFonts w:ascii="Arial" w:hAnsi="Arial" w:cs="Arial"/>
          <w:spacing w:val="-5"/>
        </w:rPr>
        <w:t>1. Утвердить  штатное  расписание  администрации  Нижнезаимского му</w:t>
      </w:r>
      <w:r w:rsidR="00297487">
        <w:rPr>
          <w:rFonts w:ascii="Arial" w:hAnsi="Arial" w:cs="Arial"/>
          <w:spacing w:val="-5"/>
        </w:rPr>
        <w:t>ниципального образования   с  01</w:t>
      </w:r>
      <w:r w:rsidR="00A71C99">
        <w:rPr>
          <w:rFonts w:ascii="Arial" w:hAnsi="Arial" w:cs="Arial"/>
          <w:spacing w:val="-5"/>
        </w:rPr>
        <w:t xml:space="preserve"> октября  2019</w:t>
      </w:r>
      <w:r w:rsidRPr="009D75EA">
        <w:rPr>
          <w:rFonts w:ascii="Arial" w:hAnsi="Arial" w:cs="Arial"/>
          <w:spacing w:val="-5"/>
        </w:rPr>
        <w:t xml:space="preserve"> года (прилагается).</w:t>
      </w:r>
    </w:p>
    <w:p w:rsidR="009D75EA" w:rsidRPr="009D75EA" w:rsidRDefault="009D75EA" w:rsidP="00D75AAB">
      <w:pPr>
        <w:ind w:left="709" w:right="-283" w:firstLine="567"/>
        <w:jc w:val="both"/>
        <w:rPr>
          <w:rFonts w:ascii="Arial" w:hAnsi="Arial" w:cs="Arial"/>
          <w:spacing w:val="-5"/>
        </w:rPr>
      </w:pPr>
      <w:r w:rsidRPr="009D75EA">
        <w:rPr>
          <w:rFonts w:ascii="Arial" w:hAnsi="Arial" w:cs="Arial"/>
          <w:spacing w:val="-5"/>
        </w:rPr>
        <w:t>2. Признать утратившим силу постановление администрации Нижнезаимског</w:t>
      </w:r>
      <w:r w:rsidR="00A71C99">
        <w:rPr>
          <w:rFonts w:ascii="Arial" w:hAnsi="Arial" w:cs="Arial"/>
          <w:spacing w:val="-5"/>
        </w:rPr>
        <w:t xml:space="preserve">о муниципального образования № </w:t>
      </w:r>
      <w:r w:rsidR="00297487">
        <w:rPr>
          <w:rFonts w:ascii="Arial" w:hAnsi="Arial" w:cs="Arial"/>
          <w:spacing w:val="-5"/>
        </w:rPr>
        <w:t>27 от 16.05.2019</w:t>
      </w:r>
      <w:r w:rsidRPr="009D75EA">
        <w:rPr>
          <w:rFonts w:ascii="Arial" w:hAnsi="Arial" w:cs="Arial"/>
          <w:spacing w:val="-5"/>
        </w:rPr>
        <w:t xml:space="preserve"> г. "Об утверждении  штатного расписания  администрации Нижнезаимского муниципального образования".</w:t>
      </w:r>
    </w:p>
    <w:p w:rsidR="009D75EA" w:rsidRDefault="009D75EA" w:rsidP="00D75AAB">
      <w:pPr>
        <w:ind w:left="709" w:right="-283" w:firstLine="567"/>
        <w:jc w:val="both"/>
        <w:rPr>
          <w:rFonts w:ascii="Arial" w:hAnsi="Arial" w:cs="Arial"/>
          <w:spacing w:val="-5"/>
        </w:rPr>
      </w:pPr>
      <w:r w:rsidRPr="009D75EA">
        <w:rPr>
          <w:rFonts w:ascii="Arial" w:hAnsi="Arial" w:cs="Arial"/>
          <w:spacing w:val="-5"/>
        </w:rPr>
        <w:t>3. Постановление вступает в силу с момента подписания.</w:t>
      </w:r>
    </w:p>
    <w:p w:rsidR="00297487" w:rsidRPr="009D75EA" w:rsidRDefault="00297487" w:rsidP="00D75AAB">
      <w:pPr>
        <w:ind w:left="709" w:right="-283" w:firstLine="567"/>
        <w:jc w:val="both"/>
        <w:rPr>
          <w:rFonts w:ascii="Arial" w:hAnsi="Arial" w:cs="Arial"/>
          <w:spacing w:val="-5"/>
        </w:rPr>
      </w:pPr>
      <w:r>
        <w:rPr>
          <w:rFonts w:ascii="Arial" w:hAnsi="Arial" w:cs="Arial"/>
          <w:spacing w:val="-5"/>
        </w:rPr>
        <w:t>4. Произвести перерасчет заработной платы главному и ведущему специалисту администрации Нижнезаимского муниципального образования за октябрь, ноябрь месяц 2019г.</w:t>
      </w:r>
    </w:p>
    <w:p w:rsidR="009D75EA" w:rsidRPr="009D75EA" w:rsidRDefault="009D75EA" w:rsidP="00D75AAB">
      <w:pPr>
        <w:ind w:left="709" w:right="-283" w:firstLine="567"/>
        <w:jc w:val="both"/>
        <w:rPr>
          <w:rFonts w:ascii="Arial" w:hAnsi="Arial" w:cs="Arial"/>
          <w:spacing w:val="-5"/>
        </w:rPr>
      </w:pPr>
      <w:r w:rsidRPr="009D75EA">
        <w:rPr>
          <w:rFonts w:ascii="Arial" w:hAnsi="Arial" w:cs="Arial"/>
          <w:spacing w:val="-5"/>
        </w:rPr>
        <w:t xml:space="preserve">4. </w:t>
      </w:r>
      <w:proofErr w:type="gramStart"/>
      <w:r w:rsidRPr="009D75EA">
        <w:rPr>
          <w:rFonts w:ascii="Arial" w:hAnsi="Arial" w:cs="Arial"/>
          <w:spacing w:val="-5"/>
        </w:rPr>
        <w:t>Контроль  за</w:t>
      </w:r>
      <w:proofErr w:type="gramEnd"/>
      <w:r w:rsidRPr="009D75EA">
        <w:rPr>
          <w:rFonts w:ascii="Arial" w:hAnsi="Arial" w:cs="Arial"/>
          <w:spacing w:val="-5"/>
        </w:rPr>
        <w:t xml:space="preserve">  исполнением  настоящего постановления оставляю  за  собой.</w:t>
      </w:r>
    </w:p>
    <w:p w:rsidR="009D75EA" w:rsidRPr="009D75EA" w:rsidRDefault="009D75EA" w:rsidP="00D75AAB">
      <w:pPr>
        <w:ind w:left="709" w:right="-283"/>
        <w:jc w:val="both"/>
        <w:rPr>
          <w:rFonts w:ascii="Arial" w:hAnsi="Arial" w:cs="Arial"/>
          <w:b/>
          <w:spacing w:val="-5"/>
        </w:rPr>
      </w:pPr>
    </w:p>
    <w:p w:rsidR="009D75EA" w:rsidRPr="009D75EA" w:rsidRDefault="009D75EA" w:rsidP="00D75AAB">
      <w:pPr>
        <w:ind w:left="709" w:right="-283"/>
        <w:rPr>
          <w:rFonts w:ascii="Arial" w:hAnsi="Arial" w:cs="Arial"/>
          <w:b/>
        </w:rPr>
      </w:pPr>
    </w:p>
    <w:p w:rsidR="009D75EA" w:rsidRPr="009D75EA" w:rsidRDefault="009D75EA" w:rsidP="00D75AAB">
      <w:pPr>
        <w:ind w:left="709" w:right="-283"/>
        <w:rPr>
          <w:rFonts w:ascii="Arial" w:hAnsi="Arial" w:cs="Arial"/>
        </w:rPr>
      </w:pPr>
    </w:p>
    <w:p w:rsidR="009D75EA" w:rsidRPr="009D75EA" w:rsidRDefault="009D75EA" w:rsidP="00D75AAB">
      <w:pPr>
        <w:ind w:left="709" w:right="-283"/>
        <w:rPr>
          <w:rFonts w:ascii="Arial" w:hAnsi="Arial" w:cs="Arial"/>
        </w:rPr>
      </w:pPr>
      <w:r w:rsidRPr="009D75EA">
        <w:rPr>
          <w:rFonts w:ascii="Arial" w:hAnsi="Arial" w:cs="Arial"/>
        </w:rPr>
        <w:t>Глава Нижнезаимского</w:t>
      </w:r>
    </w:p>
    <w:p w:rsidR="009D75EA" w:rsidRPr="009D75EA" w:rsidRDefault="009D75EA" w:rsidP="00D75AAB">
      <w:pPr>
        <w:ind w:left="709" w:right="-283"/>
        <w:jc w:val="both"/>
        <w:rPr>
          <w:rFonts w:ascii="Arial" w:hAnsi="Arial" w:cs="Arial"/>
          <w:color w:val="000000"/>
        </w:rPr>
      </w:pPr>
      <w:r w:rsidRPr="009D75EA">
        <w:rPr>
          <w:rFonts w:ascii="Arial" w:hAnsi="Arial" w:cs="Arial"/>
          <w:color w:val="000000"/>
        </w:rPr>
        <w:t>муниципального образования</w:t>
      </w:r>
      <w:r w:rsidRPr="009D75EA">
        <w:rPr>
          <w:rFonts w:ascii="Arial" w:hAnsi="Arial" w:cs="Arial"/>
          <w:color w:val="000000"/>
        </w:rPr>
        <w:tab/>
      </w:r>
      <w:r w:rsidRPr="009D75EA">
        <w:rPr>
          <w:rFonts w:ascii="Arial" w:hAnsi="Arial" w:cs="Arial"/>
          <w:color w:val="000000"/>
        </w:rPr>
        <w:tab/>
      </w:r>
      <w:r w:rsidRPr="009D75EA">
        <w:rPr>
          <w:rFonts w:ascii="Arial" w:hAnsi="Arial" w:cs="Arial"/>
          <w:color w:val="000000"/>
        </w:rPr>
        <w:tab/>
      </w:r>
      <w:r w:rsidRPr="009D75EA">
        <w:rPr>
          <w:rFonts w:ascii="Arial" w:hAnsi="Arial" w:cs="Arial"/>
          <w:color w:val="000000"/>
        </w:rPr>
        <w:tab/>
      </w:r>
      <w:r w:rsidRPr="009D75EA">
        <w:rPr>
          <w:rFonts w:ascii="Arial" w:hAnsi="Arial" w:cs="Arial"/>
          <w:color w:val="000000"/>
        </w:rPr>
        <w:tab/>
        <w:t>А.В.Баженов</w:t>
      </w:r>
    </w:p>
    <w:p w:rsidR="009D75EA" w:rsidRPr="008E4E98" w:rsidRDefault="009D75EA" w:rsidP="00D75AAB">
      <w:pPr>
        <w:ind w:left="709"/>
        <w:rPr>
          <w:rFonts w:ascii="Calibri" w:hAnsi="Calibri"/>
          <w:sz w:val="28"/>
          <w:szCs w:val="28"/>
        </w:rPr>
      </w:pPr>
    </w:p>
    <w:p w:rsidR="00D93B3F" w:rsidRDefault="00D93B3F" w:rsidP="006C6949">
      <w:pPr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9D75EA" w:rsidRDefault="009D75EA" w:rsidP="006C6949">
      <w:pPr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9D75EA" w:rsidRDefault="009D75EA" w:rsidP="006C6949">
      <w:pPr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9D75EA" w:rsidRPr="00D93B3F" w:rsidRDefault="009D75EA" w:rsidP="006C6949">
      <w:pPr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sectPr w:rsidR="009D75EA" w:rsidRPr="00D93B3F" w:rsidSect="00D93B3F">
      <w:footerReference w:type="default" r:id="rId8"/>
      <w:pgSz w:w="11905" w:h="16838"/>
      <w:pgMar w:top="1134" w:right="1273" w:bottom="1134" w:left="850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4FE" w:rsidRDefault="00B844FE" w:rsidP="00BA6049">
      <w:r>
        <w:separator/>
      </w:r>
    </w:p>
  </w:endnote>
  <w:endnote w:type="continuationSeparator" w:id="1">
    <w:p w:rsidR="00B844FE" w:rsidRDefault="00B844FE" w:rsidP="00BA6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90866"/>
    </w:sdtPr>
    <w:sdtContent>
      <w:p w:rsidR="00BA6049" w:rsidRDefault="00E63DD9">
        <w:pPr>
          <w:pStyle w:val="af0"/>
          <w:jc w:val="right"/>
        </w:pPr>
        <w:fldSimple w:instr=" PAGE   \* MERGEFORMAT ">
          <w:r w:rsidR="00297487">
            <w:rPr>
              <w:noProof/>
            </w:rPr>
            <w:t>1</w:t>
          </w:r>
        </w:fldSimple>
      </w:p>
    </w:sdtContent>
  </w:sdt>
  <w:p w:rsidR="00BA6049" w:rsidRDefault="00BA604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4FE" w:rsidRDefault="00B844FE" w:rsidP="00BA6049">
      <w:r>
        <w:separator/>
      </w:r>
    </w:p>
  </w:footnote>
  <w:footnote w:type="continuationSeparator" w:id="1">
    <w:p w:rsidR="00B844FE" w:rsidRDefault="00B844FE" w:rsidP="00BA60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8B7144"/>
    <w:multiLevelType w:val="hybridMultilevel"/>
    <w:tmpl w:val="7BB67CAE"/>
    <w:lvl w:ilvl="0" w:tplc="B0B22F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3F3B28"/>
    <w:multiLevelType w:val="hybridMultilevel"/>
    <w:tmpl w:val="8D821C8C"/>
    <w:lvl w:ilvl="0" w:tplc="0C42AA66">
      <w:start w:val="25"/>
      <w:numFmt w:val="decimal"/>
      <w:lvlText w:val="%1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6399D"/>
    <w:multiLevelType w:val="hybridMultilevel"/>
    <w:tmpl w:val="D1FA0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50127C"/>
    <w:multiLevelType w:val="hybridMultilevel"/>
    <w:tmpl w:val="F5AC8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9B28E2"/>
    <w:multiLevelType w:val="hybridMultilevel"/>
    <w:tmpl w:val="656099DC"/>
    <w:lvl w:ilvl="0" w:tplc="047C465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92068"/>
    <w:multiLevelType w:val="hybridMultilevel"/>
    <w:tmpl w:val="58BCA00A"/>
    <w:lvl w:ilvl="0" w:tplc="0E5C62B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DB268A"/>
    <w:multiLevelType w:val="hybridMultilevel"/>
    <w:tmpl w:val="5C105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1B68B7"/>
    <w:multiLevelType w:val="hybridMultilevel"/>
    <w:tmpl w:val="D67CC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2E410A"/>
    <w:multiLevelType w:val="multilevel"/>
    <w:tmpl w:val="1A269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62327EB"/>
    <w:multiLevelType w:val="hybridMultilevel"/>
    <w:tmpl w:val="7E12F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D0276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637"/>
        </w:tabs>
        <w:ind w:left="1637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3F18424F"/>
    <w:multiLevelType w:val="hybridMultilevel"/>
    <w:tmpl w:val="AF3E62DC"/>
    <w:lvl w:ilvl="0" w:tplc="E7624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6EC48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1F4EE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0AE62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D1E3D0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50E179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8DA2C9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205C7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E14054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3D9168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637"/>
        </w:tabs>
        <w:ind w:left="1637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3E12B88"/>
    <w:multiLevelType w:val="multilevel"/>
    <w:tmpl w:val="9424D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7FE672C"/>
    <w:multiLevelType w:val="multilevel"/>
    <w:tmpl w:val="70C258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5C4D331F"/>
    <w:multiLevelType w:val="hybridMultilevel"/>
    <w:tmpl w:val="58BCA00A"/>
    <w:lvl w:ilvl="0" w:tplc="0E5C62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075397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64A4409C"/>
    <w:multiLevelType w:val="hybridMultilevel"/>
    <w:tmpl w:val="C3FE6BDE"/>
    <w:lvl w:ilvl="0" w:tplc="04190001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B93F7A"/>
    <w:multiLevelType w:val="hybridMultilevel"/>
    <w:tmpl w:val="F5AC8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BE1671"/>
    <w:multiLevelType w:val="hybridMultilevel"/>
    <w:tmpl w:val="8116C9EA"/>
    <w:lvl w:ilvl="0" w:tplc="B2A86CBA">
      <w:start w:val="1"/>
      <w:numFmt w:val="decimal"/>
      <w:lvlText w:val="%1)"/>
      <w:lvlJc w:val="left"/>
      <w:pPr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C440B6"/>
    <w:multiLevelType w:val="multilevel"/>
    <w:tmpl w:val="B1E87CC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5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7F6B1001"/>
    <w:multiLevelType w:val="singleLevel"/>
    <w:tmpl w:val="3F8429AE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5"/>
  </w:num>
  <w:num w:numId="18">
    <w:abstractNumId w:val="1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4"/>
  </w:num>
  <w:num w:numId="24">
    <w:abstractNumId w:val="22"/>
    <w:lvlOverride w:ilvl="0">
      <w:startOverride w:val="1"/>
    </w:lvlOverride>
  </w:num>
  <w:num w:numId="25">
    <w:abstractNumId w:val="16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541A"/>
    <w:rsid w:val="000102E7"/>
    <w:rsid w:val="00014B9B"/>
    <w:rsid w:val="00014C0B"/>
    <w:rsid w:val="000422C2"/>
    <w:rsid w:val="000451C1"/>
    <w:rsid w:val="00064BC6"/>
    <w:rsid w:val="000A541A"/>
    <w:rsid w:val="000A5EBE"/>
    <w:rsid w:val="000B09E6"/>
    <w:rsid w:val="000B1E6A"/>
    <w:rsid w:val="000E01F2"/>
    <w:rsid w:val="000E40B1"/>
    <w:rsid w:val="000E4CEB"/>
    <w:rsid w:val="000F089C"/>
    <w:rsid w:val="00115AA7"/>
    <w:rsid w:val="0014080F"/>
    <w:rsid w:val="00155E5B"/>
    <w:rsid w:val="00156C0A"/>
    <w:rsid w:val="00180BD4"/>
    <w:rsid w:val="001857FB"/>
    <w:rsid w:val="00195BF2"/>
    <w:rsid w:val="001B45F5"/>
    <w:rsid w:val="001C0078"/>
    <w:rsid w:val="001E7265"/>
    <w:rsid w:val="001F03F5"/>
    <w:rsid w:val="0022440B"/>
    <w:rsid w:val="00240EFC"/>
    <w:rsid w:val="002508A6"/>
    <w:rsid w:val="002728B5"/>
    <w:rsid w:val="00283F7D"/>
    <w:rsid w:val="00297487"/>
    <w:rsid w:val="002A114A"/>
    <w:rsid w:val="002C0902"/>
    <w:rsid w:val="002E0C4C"/>
    <w:rsid w:val="002F779B"/>
    <w:rsid w:val="00315236"/>
    <w:rsid w:val="00321FE8"/>
    <w:rsid w:val="003365C5"/>
    <w:rsid w:val="00342830"/>
    <w:rsid w:val="00343366"/>
    <w:rsid w:val="0035551C"/>
    <w:rsid w:val="003564AD"/>
    <w:rsid w:val="00363E38"/>
    <w:rsid w:val="003848C1"/>
    <w:rsid w:val="00392011"/>
    <w:rsid w:val="003A0D75"/>
    <w:rsid w:val="003B1982"/>
    <w:rsid w:val="003C3380"/>
    <w:rsid w:val="003C386D"/>
    <w:rsid w:val="003C61F2"/>
    <w:rsid w:val="003F0F13"/>
    <w:rsid w:val="003F6A6D"/>
    <w:rsid w:val="00444081"/>
    <w:rsid w:val="004453C4"/>
    <w:rsid w:val="00473F40"/>
    <w:rsid w:val="004B301E"/>
    <w:rsid w:val="004B43CB"/>
    <w:rsid w:val="004C0AEA"/>
    <w:rsid w:val="004E0D1D"/>
    <w:rsid w:val="004F0840"/>
    <w:rsid w:val="0052750E"/>
    <w:rsid w:val="005958E2"/>
    <w:rsid w:val="005C1107"/>
    <w:rsid w:val="005C6A7E"/>
    <w:rsid w:val="005C7488"/>
    <w:rsid w:val="005D7B5F"/>
    <w:rsid w:val="005F47EE"/>
    <w:rsid w:val="00602895"/>
    <w:rsid w:val="00617C3E"/>
    <w:rsid w:val="00632A2F"/>
    <w:rsid w:val="0067070A"/>
    <w:rsid w:val="00674C2F"/>
    <w:rsid w:val="006827B8"/>
    <w:rsid w:val="006C6949"/>
    <w:rsid w:val="006E3572"/>
    <w:rsid w:val="006E609B"/>
    <w:rsid w:val="006F63EE"/>
    <w:rsid w:val="006F681A"/>
    <w:rsid w:val="006F716E"/>
    <w:rsid w:val="007013EC"/>
    <w:rsid w:val="007226FD"/>
    <w:rsid w:val="0072674C"/>
    <w:rsid w:val="007616E9"/>
    <w:rsid w:val="00764598"/>
    <w:rsid w:val="0076516F"/>
    <w:rsid w:val="00774DC4"/>
    <w:rsid w:val="007822C4"/>
    <w:rsid w:val="0078258F"/>
    <w:rsid w:val="007B71D2"/>
    <w:rsid w:val="007D17C8"/>
    <w:rsid w:val="007F382B"/>
    <w:rsid w:val="007F7B23"/>
    <w:rsid w:val="008560A5"/>
    <w:rsid w:val="00870C8C"/>
    <w:rsid w:val="00884C1E"/>
    <w:rsid w:val="00897972"/>
    <w:rsid w:val="008A6F74"/>
    <w:rsid w:val="008A71DE"/>
    <w:rsid w:val="008B4465"/>
    <w:rsid w:val="008C098B"/>
    <w:rsid w:val="008C7AC9"/>
    <w:rsid w:val="008F7102"/>
    <w:rsid w:val="0090207F"/>
    <w:rsid w:val="00935D2E"/>
    <w:rsid w:val="00961524"/>
    <w:rsid w:val="00965AF3"/>
    <w:rsid w:val="00972929"/>
    <w:rsid w:val="009C5755"/>
    <w:rsid w:val="009D75EA"/>
    <w:rsid w:val="009E5682"/>
    <w:rsid w:val="00A34646"/>
    <w:rsid w:val="00A66BF5"/>
    <w:rsid w:val="00A71C99"/>
    <w:rsid w:val="00A81860"/>
    <w:rsid w:val="00AB526C"/>
    <w:rsid w:val="00AD539C"/>
    <w:rsid w:val="00AD70FC"/>
    <w:rsid w:val="00B0037F"/>
    <w:rsid w:val="00B557FF"/>
    <w:rsid w:val="00B639CF"/>
    <w:rsid w:val="00B659A3"/>
    <w:rsid w:val="00B7640F"/>
    <w:rsid w:val="00B81D93"/>
    <w:rsid w:val="00B844FE"/>
    <w:rsid w:val="00BA6049"/>
    <w:rsid w:val="00BB3105"/>
    <w:rsid w:val="00C30469"/>
    <w:rsid w:val="00C468E2"/>
    <w:rsid w:val="00C7017B"/>
    <w:rsid w:val="00C74500"/>
    <w:rsid w:val="00CA50A7"/>
    <w:rsid w:val="00CC31B2"/>
    <w:rsid w:val="00CC59F5"/>
    <w:rsid w:val="00D36873"/>
    <w:rsid w:val="00D75AAB"/>
    <w:rsid w:val="00D93B3F"/>
    <w:rsid w:val="00DA1DD3"/>
    <w:rsid w:val="00DA3E78"/>
    <w:rsid w:val="00DA6FF3"/>
    <w:rsid w:val="00DD2F85"/>
    <w:rsid w:val="00DD6C12"/>
    <w:rsid w:val="00DE0013"/>
    <w:rsid w:val="00DF0B45"/>
    <w:rsid w:val="00E260F1"/>
    <w:rsid w:val="00E3659B"/>
    <w:rsid w:val="00E5027E"/>
    <w:rsid w:val="00E63DD9"/>
    <w:rsid w:val="00EA38D1"/>
    <w:rsid w:val="00F01FC8"/>
    <w:rsid w:val="00F15CA7"/>
    <w:rsid w:val="00F2324B"/>
    <w:rsid w:val="00F24774"/>
    <w:rsid w:val="00F3478B"/>
    <w:rsid w:val="00F35B79"/>
    <w:rsid w:val="00F417C9"/>
    <w:rsid w:val="00F44059"/>
    <w:rsid w:val="00F52EC0"/>
    <w:rsid w:val="00F56A28"/>
    <w:rsid w:val="00F6403B"/>
    <w:rsid w:val="00FD3275"/>
    <w:rsid w:val="00FE4981"/>
    <w:rsid w:val="00FE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028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C6A7E"/>
    <w:pPr>
      <w:keepNext/>
      <w:suppressAutoHyphens w:val="0"/>
      <w:jc w:val="center"/>
      <w:outlineLvl w:val="1"/>
    </w:pPr>
    <w:rPr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35D2E"/>
    <w:pPr>
      <w:suppressLineNumbers/>
    </w:pPr>
  </w:style>
  <w:style w:type="character" w:customStyle="1" w:styleId="20">
    <w:name w:val="Заголовок 2 Знак"/>
    <w:basedOn w:val="a0"/>
    <w:link w:val="2"/>
    <w:rsid w:val="005C6A7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styleId="a4">
    <w:name w:val="Hyperlink"/>
    <w:basedOn w:val="a0"/>
    <w:unhideWhenUsed/>
    <w:rsid w:val="005C6A7E"/>
    <w:rPr>
      <w:color w:val="0000FF"/>
      <w:u w:val="single"/>
    </w:rPr>
  </w:style>
  <w:style w:type="paragraph" w:customStyle="1" w:styleId="ConsNormal">
    <w:name w:val="ConsNormal"/>
    <w:rsid w:val="005C6A7E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C6A7E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76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11"/>
    <w:unhideWhenUsed/>
    <w:rsid w:val="006F716E"/>
    <w:pPr>
      <w:shd w:val="clear" w:color="auto" w:fill="FFFFFF"/>
      <w:suppressAutoHyphens w:val="0"/>
      <w:spacing w:after="180" w:line="274" w:lineRule="exact"/>
      <w:jc w:val="right"/>
    </w:pPr>
    <w:rPr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F71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6F716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2"/>
    <w:locked/>
    <w:rsid w:val="006F716E"/>
    <w:rPr>
      <w:shd w:val="clear" w:color="auto" w:fill="FFFFFF"/>
    </w:rPr>
  </w:style>
  <w:style w:type="paragraph" w:customStyle="1" w:styleId="12">
    <w:name w:val="Основной текст1"/>
    <w:basedOn w:val="a"/>
    <w:link w:val="a9"/>
    <w:rsid w:val="006F716E"/>
    <w:pPr>
      <w:shd w:val="clear" w:color="auto" w:fill="FFFFFF"/>
      <w:suppressAutoHyphens w:val="0"/>
      <w:spacing w:after="180" w:line="274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">
    <w:name w:val="Заголовок №1_"/>
    <w:link w:val="14"/>
    <w:locked/>
    <w:rsid w:val="006F716E"/>
    <w:rPr>
      <w:shd w:val="clear" w:color="auto" w:fill="FFFFFF"/>
    </w:rPr>
  </w:style>
  <w:style w:type="paragraph" w:customStyle="1" w:styleId="14">
    <w:name w:val="Заголовок №1"/>
    <w:basedOn w:val="a"/>
    <w:link w:val="13"/>
    <w:rsid w:val="006F716E"/>
    <w:pPr>
      <w:shd w:val="clear" w:color="auto" w:fill="FFFFFF"/>
      <w:suppressAutoHyphens w:val="0"/>
      <w:spacing w:before="360" w:after="60" w:line="240" w:lineRule="atLeast"/>
      <w:outlineLv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+ Полужирный"/>
    <w:rsid w:val="006F716E"/>
    <w:rPr>
      <w:b/>
      <w:bCs/>
      <w:shd w:val="clear" w:color="auto" w:fill="FFFFFF"/>
      <w:lang w:bidi="ar-SA"/>
    </w:rPr>
  </w:style>
  <w:style w:type="character" w:customStyle="1" w:styleId="ab">
    <w:name w:val="Основной текст + Курсив"/>
    <w:rsid w:val="006F716E"/>
    <w:rPr>
      <w:i/>
      <w:iCs/>
      <w:shd w:val="clear" w:color="auto" w:fill="FFFFFF"/>
      <w:lang w:bidi="ar-SA"/>
    </w:rPr>
  </w:style>
  <w:style w:type="character" w:customStyle="1" w:styleId="11">
    <w:name w:val="Основной текст Знак1"/>
    <w:basedOn w:val="a0"/>
    <w:link w:val="a6"/>
    <w:locked/>
    <w:rsid w:val="006F716E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2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6028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CC31B2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CC31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B557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BA604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A60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BA604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60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1F03F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F03F5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Body Text Indent"/>
    <w:basedOn w:val="a"/>
    <w:link w:val="af5"/>
    <w:unhideWhenUsed/>
    <w:rsid w:val="004B43C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4B43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Стиль"/>
    <w:uiPriority w:val="99"/>
    <w:rsid w:val="004B4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nhideWhenUsed/>
    <w:rsid w:val="004B43CB"/>
    <w:pPr>
      <w:spacing w:before="280" w:after="280"/>
    </w:pPr>
  </w:style>
  <w:style w:type="paragraph" w:styleId="21">
    <w:name w:val="Body Text Indent 2"/>
    <w:basedOn w:val="a"/>
    <w:link w:val="22"/>
    <w:uiPriority w:val="99"/>
    <w:semiHidden/>
    <w:unhideWhenUsed/>
    <w:rsid w:val="004B43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B43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Стандарт"/>
    <w:basedOn w:val="a"/>
    <w:rsid w:val="004B43CB"/>
    <w:pPr>
      <w:spacing w:line="288" w:lineRule="auto"/>
      <w:ind w:firstLine="709"/>
      <w:jc w:val="both"/>
    </w:pPr>
    <w:rPr>
      <w:sz w:val="28"/>
    </w:rPr>
  </w:style>
  <w:style w:type="character" w:styleId="af9">
    <w:name w:val="Subtle Emphasis"/>
    <w:basedOn w:val="a0"/>
    <w:uiPriority w:val="19"/>
    <w:qFormat/>
    <w:rsid w:val="004B43CB"/>
    <w:rPr>
      <w:i/>
      <w:iCs/>
      <w:color w:val="808080" w:themeColor="text1" w:themeTint="7F"/>
    </w:rPr>
  </w:style>
  <w:style w:type="paragraph" w:styleId="afa">
    <w:name w:val="No Spacing"/>
    <w:uiPriority w:val="1"/>
    <w:qFormat/>
    <w:rsid w:val="004B43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rsid w:val="004B43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HTML">
    <w:name w:val="HTML Acronym"/>
    <w:basedOn w:val="a0"/>
    <w:rsid w:val="004B43CB"/>
  </w:style>
  <w:style w:type="character" w:customStyle="1" w:styleId="23">
    <w:name w:val="Основной текст (2)_"/>
    <w:basedOn w:val="a0"/>
    <w:link w:val="24"/>
    <w:rsid w:val="004B43C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B43CB"/>
    <w:pPr>
      <w:widowControl w:val="0"/>
      <w:shd w:val="clear" w:color="auto" w:fill="FFFFFF"/>
      <w:suppressAutoHyphens w:val="0"/>
      <w:spacing w:after="240" w:line="312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014C0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014C0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014C0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91CF3-A000-4A49-A0FA-9EEE3924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заимка</cp:lastModifiedBy>
  <cp:revision>22</cp:revision>
  <cp:lastPrinted>2019-02-16T10:18:00Z</cp:lastPrinted>
  <dcterms:created xsi:type="dcterms:W3CDTF">2016-10-06T03:55:00Z</dcterms:created>
  <dcterms:modified xsi:type="dcterms:W3CDTF">2019-11-19T08:48:00Z</dcterms:modified>
</cp:coreProperties>
</file>