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A2136C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10.2020Г. №44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065B7E">
        <w:rPr>
          <w:rFonts w:ascii="Arial" w:hAnsi="Arial" w:cs="Arial"/>
          <w:b/>
          <w:sz w:val="32"/>
          <w:szCs w:val="32"/>
        </w:rPr>
        <w:t>НАЗНАЧ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065B7E">
        <w:rPr>
          <w:rFonts w:ascii="Arial" w:hAnsi="Arial" w:cs="Arial"/>
          <w:b/>
          <w:sz w:val="32"/>
          <w:szCs w:val="32"/>
        </w:rPr>
        <w:t>ПУБЛИЧНЫХ СЛУШАНИЙ ПО ПРОЕКТУ РЕШЕНИЯ ДУМЫ НИЖНЕЗАИМСКОГО МУНИЦИПАЛЬН</w:t>
      </w:r>
      <w:r w:rsidR="00065B7E">
        <w:rPr>
          <w:rFonts w:ascii="Arial" w:hAnsi="Arial" w:cs="Arial"/>
          <w:b/>
          <w:sz w:val="32"/>
          <w:szCs w:val="32"/>
        </w:rPr>
        <w:t>О</w:t>
      </w:r>
      <w:r w:rsidR="00065B7E">
        <w:rPr>
          <w:rFonts w:ascii="Arial" w:hAnsi="Arial" w:cs="Arial"/>
          <w:b/>
          <w:sz w:val="32"/>
          <w:szCs w:val="32"/>
        </w:rPr>
        <w:t>ГО ОБРАЗОВАНИЯ «О ВНЕС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065B7E">
        <w:rPr>
          <w:rFonts w:ascii="Arial" w:hAnsi="Arial" w:cs="Arial"/>
          <w:b/>
          <w:sz w:val="32"/>
          <w:szCs w:val="32"/>
        </w:rPr>
        <w:t>ИЗМЕНЕНИЙ В УСТАВ НИЖНЕЗАИМСКОГО МУНИЦИПАЛЬНОГО ОБРАЗОВАНИЯ»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665B9A" w:rsidRDefault="00281E76" w:rsidP="0066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65B7E">
        <w:rPr>
          <w:rFonts w:ascii="Arial" w:hAnsi="Arial" w:cs="Arial"/>
          <w:sz w:val="24"/>
          <w:szCs w:val="24"/>
        </w:rPr>
        <w:t xml:space="preserve">В </w:t>
      </w:r>
      <w:r w:rsidR="00665B9A" w:rsidRPr="00665B9A">
        <w:rPr>
          <w:rFonts w:ascii="Arial" w:hAnsi="Arial" w:cs="Arial"/>
          <w:sz w:val="24"/>
          <w:szCs w:val="24"/>
        </w:rPr>
        <w:t xml:space="preserve">целях </w:t>
      </w:r>
      <w:r w:rsidR="00665B9A" w:rsidRPr="00665B9A">
        <w:rPr>
          <w:rFonts w:ascii="Arial" w:eastAsia="Times New Roman" w:hAnsi="Arial" w:cs="Arial"/>
          <w:sz w:val="24"/>
          <w:szCs w:val="24"/>
        </w:rPr>
        <w:t>реализации прав граждан на осуществление местного самоупра</w:t>
      </w:r>
      <w:r w:rsidR="00665B9A" w:rsidRPr="00665B9A">
        <w:rPr>
          <w:rFonts w:ascii="Arial" w:eastAsia="Times New Roman" w:hAnsi="Arial" w:cs="Arial"/>
          <w:sz w:val="24"/>
          <w:szCs w:val="24"/>
        </w:rPr>
        <w:t>в</w:t>
      </w:r>
      <w:r w:rsidR="00665B9A" w:rsidRPr="00665B9A">
        <w:rPr>
          <w:rFonts w:ascii="Arial" w:eastAsia="Times New Roman" w:hAnsi="Arial" w:cs="Arial"/>
          <w:sz w:val="24"/>
          <w:szCs w:val="24"/>
        </w:rPr>
        <w:t>ления, в соответствии с Федеральным законом от 06.10.2003 г. № 131-ФЗ "Об о</w:t>
      </w:r>
      <w:r w:rsidR="00665B9A" w:rsidRPr="00665B9A">
        <w:rPr>
          <w:rFonts w:ascii="Arial" w:eastAsia="Times New Roman" w:hAnsi="Arial" w:cs="Arial"/>
          <w:sz w:val="24"/>
          <w:szCs w:val="24"/>
        </w:rPr>
        <w:t>б</w:t>
      </w:r>
      <w:r w:rsidR="00665B9A" w:rsidRPr="00665B9A">
        <w:rPr>
          <w:rFonts w:ascii="Arial" w:eastAsia="Times New Roman" w:hAnsi="Arial" w:cs="Arial"/>
          <w:sz w:val="24"/>
          <w:szCs w:val="24"/>
        </w:rPr>
        <w:t>щих принципах организации местного самоуправления в Российской Федерации", статьями 16, 31, 44, 47 Устава Нижнезаимского муниципального образования, Д</w:t>
      </w:r>
      <w:r w:rsidR="00665B9A" w:rsidRPr="00665B9A">
        <w:rPr>
          <w:rFonts w:ascii="Arial" w:eastAsia="Times New Roman" w:hAnsi="Arial" w:cs="Arial"/>
          <w:sz w:val="24"/>
          <w:szCs w:val="24"/>
        </w:rPr>
        <w:t>у</w:t>
      </w:r>
      <w:r w:rsidR="00665B9A" w:rsidRPr="00665B9A">
        <w:rPr>
          <w:rFonts w:ascii="Arial" w:eastAsia="Times New Roman" w:hAnsi="Arial" w:cs="Arial"/>
          <w:sz w:val="24"/>
          <w:szCs w:val="24"/>
        </w:rPr>
        <w:t xml:space="preserve">ма Нижнезаимского муниципального образования   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hAnsi="Arial" w:cs="Arial"/>
          <w:sz w:val="24"/>
          <w:szCs w:val="24"/>
        </w:rPr>
        <w:t>Назнач</w:t>
      </w:r>
      <w:r w:rsidR="00446951" w:rsidRPr="00665B9A">
        <w:rPr>
          <w:rFonts w:ascii="Arial" w:hAnsi="Arial" w:cs="Arial"/>
          <w:sz w:val="24"/>
          <w:szCs w:val="24"/>
        </w:rPr>
        <w:t xml:space="preserve">ить </w:t>
      </w:r>
      <w:r w:rsidRPr="00665B9A">
        <w:rPr>
          <w:rFonts w:ascii="Arial" w:eastAsia="Times New Roman" w:hAnsi="Arial" w:cs="Arial"/>
          <w:sz w:val="24"/>
          <w:szCs w:val="24"/>
        </w:rPr>
        <w:t>публичные слушания по проекту решения Думы Нижнезаимского муниципального образования "О внесении изменений в Устав Нижнезаимского муниципального образования" (п</w:t>
      </w:r>
      <w:r w:rsidR="00A2136C">
        <w:rPr>
          <w:rFonts w:ascii="Arial" w:eastAsia="Times New Roman" w:hAnsi="Arial" w:cs="Arial"/>
          <w:sz w:val="24"/>
          <w:szCs w:val="24"/>
        </w:rPr>
        <w:t>роект решения прилагается) на 07декабря 2020</w:t>
      </w:r>
      <w:r w:rsidRPr="00665B9A">
        <w:rPr>
          <w:rFonts w:ascii="Arial" w:eastAsia="Times New Roman" w:hAnsi="Arial" w:cs="Arial"/>
          <w:sz w:val="24"/>
          <w:szCs w:val="24"/>
        </w:rPr>
        <w:t xml:space="preserve"> года. 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Место проведения публичных слушаний: Иркутская область, Тайшетский район, с</w:t>
      </w:r>
      <w:proofErr w:type="gramStart"/>
      <w:r w:rsidRPr="00665B9A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Pr="00665B9A">
        <w:rPr>
          <w:rFonts w:ascii="Arial" w:eastAsia="Times New Roman" w:hAnsi="Arial" w:cs="Arial"/>
          <w:sz w:val="24"/>
          <w:szCs w:val="24"/>
        </w:rPr>
        <w:t>ижняя Заимка, ул.Депутатская, д.8.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Начало публичных слушаний – в 15.00 часов местного времени.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2. Установить, что предложения по проекту р</w:t>
      </w:r>
      <w:r w:rsidR="00A2136C">
        <w:rPr>
          <w:rFonts w:ascii="Arial" w:eastAsia="Times New Roman" w:hAnsi="Arial" w:cs="Arial"/>
          <w:sz w:val="24"/>
          <w:szCs w:val="24"/>
        </w:rPr>
        <w:t>ешения направляются в срок до 04 декабря 2020</w:t>
      </w:r>
      <w:r w:rsidRPr="00665B9A">
        <w:rPr>
          <w:rFonts w:ascii="Arial" w:eastAsia="Times New Roman" w:hAnsi="Arial" w:cs="Arial"/>
          <w:sz w:val="24"/>
          <w:szCs w:val="24"/>
        </w:rPr>
        <w:t xml:space="preserve"> года в администрацию Нижнезаимского муниципального обр</w:t>
      </w:r>
      <w:r w:rsidRPr="00665B9A">
        <w:rPr>
          <w:rFonts w:ascii="Arial" w:eastAsia="Times New Roman" w:hAnsi="Arial" w:cs="Arial"/>
          <w:sz w:val="24"/>
          <w:szCs w:val="24"/>
        </w:rPr>
        <w:t>а</w:t>
      </w:r>
      <w:r w:rsidRPr="00665B9A">
        <w:rPr>
          <w:rFonts w:ascii="Arial" w:eastAsia="Times New Roman" w:hAnsi="Arial" w:cs="Arial"/>
          <w:sz w:val="24"/>
          <w:szCs w:val="24"/>
        </w:rPr>
        <w:t>зования по адресу: Иркутская область, Тайшетский район, с</w:t>
      </w:r>
      <w:proofErr w:type="gramStart"/>
      <w:r w:rsidRPr="00665B9A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Pr="00665B9A">
        <w:rPr>
          <w:rFonts w:ascii="Arial" w:eastAsia="Times New Roman" w:hAnsi="Arial" w:cs="Arial"/>
          <w:sz w:val="24"/>
          <w:szCs w:val="24"/>
        </w:rPr>
        <w:t xml:space="preserve">ижняя Заимка, ул. </w:t>
      </w:r>
      <w:r>
        <w:rPr>
          <w:rFonts w:ascii="Arial" w:eastAsia="Times New Roman" w:hAnsi="Arial" w:cs="Arial"/>
          <w:sz w:val="24"/>
          <w:szCs w:val="24"/>
        </w:rPr>
        <w:t>Депутатская, д.6-1, тел. 89397945826</w:t>
      </w:r>
      <w:r w:rsidRPr="00665B9A">
        <w:rPr>
          <w:rFonts w:ascii="Arial" w:eastAsia="Times New Roman" w:hAnsi="Arial" w:cs="Arial"/>
          <w:sz w:val="24"/>
          <w:szCs w:val="24"/>
        </w:rPr>
        <w:t>.</w:t>
      </w:r>
    </w:p>
    <w:p w:rsidR="00665B9A" w:rsidRPr="00665B9A" w:rsidRDefault="00665B9A" w:rsidP="00665B9A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3. Администрации Нижнезаимского муниципального образования:</w:t>
      </w:r>
    </w:p>
    <w:p w:rsidR="00665B9A" w:rsidRPr="00665B9A" w:rsidRDefault="00665B9A" w:rsidP="00665B9A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1) опубликовать (обнародовать) в порядке, определенном ст. 50 Устава Нижнезаимского муниципального образования: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 xml:space="preserve">настоящее решение с приложением; 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 xml:space="preserve">результаты публичных слушаний после их проведения. </w:t>
      </w:r>
    </w:p>
    <w:p w:rsidR="006F438F" w:rsidRPr="00665B9A" w:rsidRDefault="00665B9A" w:rsidP="00665B9A">
      <w:pPr>
        <w:suppressLineNumbers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762906" w:rsidRPr="00281E76" w:rsidRDefault="00762906" w:rsidP="00665B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25B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 xml:space="preserve">ского 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>муниципального образова</w:t>
      </w:r>
      <w:r w:rsidR="004A525B">
        <w:rPr>
          <w:rFonts w:ascii="Arial" w:hAnsi="Arial" w:cs="Arial"/>
          <w:sz w:val="24"/>
          <w:szCs w:val="24"/>
        </w:rPr>
        <w:t>ния</w:t>
      </w:r>
    </w:p>
    <w:p w:rsidR="00762906" w:rsidRPr="00792FFD" w:rsidRDefault="00A2136C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665B9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Default="00665B9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 »_________№__</w:t>
      </w:r>
    </w:p>
    <w:p w:rsidR="00665B9A" w:rsidRPr="008516BE" w:rsidRDefault="004A525B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665B9A" w:rsidRDefault="00147F01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НИЖНЕЗАИМС</w:t>
      </w:r>
      <w:r w:rsidR="004A525B"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665B9A" w:rsidRPr="001D2DCB" w:rsidRDefault="00665B9A" w:rsidP="00665B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25B" w:rsidRPr="004A525B" w:rsidRDefault="00665B9A" w:rsidP="004A52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</w:t>
      </w:r>
      <w:r w:rsidRPr="00665B9A">
        <w:rPr>
          <w:rFonts w:ascii="Arial" w:hAnsi="Arial" w:cs="Arial"/>
          <w:sz w:val="24"/>
          <w:szCs w:val="24"/>
        </w:rPr>
        <w:t xml:space="preserve">целях </w:t>
      </w:r>
      <w:r w:rsidR="004A525B" w:rsidRPr="004A525B">
        <w:rPr>
          <w:rFonts w:ascii="Arial" w:hAnsi="Arial" w:cs="Arial"/>
          <w:sz w:val="24"/>
          <w:szCs w:val="24"/>
        </w:rPr>
        <w:t>приведения Устава Нижнезаимского муниципального образования в соответствие с действующим законодательством Российской Федерации, рук</w:t>
      </w:r>
      <w:r w:rsidR="004A525B" w:rsidRPr="004A525B">
        <w:rPr>
          <w:rFonts w:ascii="Arial" w:hAnsi="Arial" w:cs="Arial"/>
          <w:sz w:val="24"/>
          <w:szCs w:val="24"/>
        </w:rPr>
        <w:t>о</w:t>
      </w:r>
      <w:r w:rsidR="004A525B" w:rsidRPr="004A525B">
        <w:rPr>
          <w:rFonts w:ascii="Arial" w:hAnsi="Arial" w:cs="Arial"/>
          <w:sz w:val="24"/>
          <w:szCs w:val="24"/>
        </w:rPr>
        <w:t>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 Нижнезаимского муниципального образования, Дума Нижнезаимского муниципального образования</w:t>
      </w:r>
    </w:p>
    <w:p w:rsidR="004A525B" w:rsidRDefault="004A525B" w:rsidP="004A525B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РЕШИЛА</w:t>
      </w:r>
      <w:r w:rsidRPr="00F659C1">
        <w:rPr>
          <w:rFonts w:ascii="Arial" w:hAnsi="Arial" w:cs="Arial"/>
          <w:b/>
          <w:sz w:val="30"/>
          <w:szCs w:val="24"/>
        </w:rPr>
        <w:t>:</w:t>
      </w:r>
    </w:p>
    <w:p w:rsidR="004A525B" w:rsidRPr="000D626C" w:rsidRDefault="004A525B" w:rsidP="004A525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25B" w:rsidRPr="004A525B" w:rsidRDefault="004A525B" w:rsidP="004A525B">
      <w:pPr>
        <w:pStyle w:val="af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A525B">
        <w:rPr>
          <w:rFonts w:ascii="Arial" w:hAnsi="Arial" w:cs="Arial"/>
          <w:sz w:val="24"/>
          <w:szCs w:val="24"/>
        </w:rPr>
        <w:t>Внести Устав Нижнезаимского муниципального образования следующие изменения:</w:t>
      </w:r>
    </w:p>
    <w:p w:rsidR="00A2136C" w:rsidRPr="00A2136C" w:rsidRDefault="00A2136C" w:rsidP="00A2136C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>Часть 1 статьи  1  изложить  в следующей редакции:</w:t>
      </w:r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>«1. Наименование муниципального образования – Нижнезаимское сельское поселение</w:t>
      </w:r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 xml:space="preserve">муниципального образования «Тайшетский </w:t>
      </w:r>
      <w:proofErr w:type="gramStart"/>
      <w:r w:rsidRPr="00A2136C">
        <w:rPr>
          <w:rFonts w:ascii="Arial" w:hAnsi="Arial" w:cs="Arial"/>
          <w:sz w:val="24"/>
          <w:szCs w:val="24"/>
        </w:rPr>
        <w:t>муниципальный</w:t>
      </w:r>
      <w:proofErr w:type="gramEnd"/>
      <w:r w:rsidRPr="00A2136C">
        <w:rPr>
          <w:rFonts w:ascii="Arial" w:hAnsi="Arial" w:cs="Arial"/>
          <w:sz w:val="24"/>
          <w:szCs w:val="24"/>
        </w:rPr>
        <w:t xml:space="preserve"> район Иркутской о</w:t>
      </w:r>
      <w:r w:rsidRPr="00A2136C">
        <w:rPr>
          <w:rFonts w:ascii="Arial" w:hAnsi="Arial" w:cs="Arial"/>
          <w:sz w:val="24"/>
          <w:szCs w:val="24"/>
        </w:rPr>
        <w:t>б</w:t>
      </w:r>
      <w:r w:rsidRPr="00A2136C">
        <w:rPr>
          <w:rFonts w:ascii="Arial" w:hAnsi="Arial" w:cs="Arial"/>
          <w:sz w:val="24"/>
          <w:szCs w:val="24"/>
        </w:rPr>
        <w:t>ласти.</w:t>
      </w:r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>Нижнезаимское муниципальное образование является единым экономич</w:t>
      </w:r>
      <w:r w:rsidRPr="00A2136C">
        <w:rPr>
          <w:rFonts w:ascii="Arial" w:hAnsi="Arial" w:cs="Arial"/>
          <w:sz w:val="24"/>
          <w:szCs w:val="24"/>
        </w:rPr>
        <w:t>е</w:t>
      </w:r>
      <w:r w:rsidRPr="00A2136C">
        <w:rPr>
          <w:rFonts w:ascii="Arial" w:hAnsi="Arial" w:cs="Arial"/>
          <w:sz w:val="24"/>
          <w:szCs w:val="24"/>
        </w:rPr>
        <w:t>ским,</w:t>
      </w:r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>историческим, социальным, территориальным образованием, входит в состав  муниципального образования «Тайшетский муниципальный район Иркутской о</w:t>
      </w:r>
      <w:r w:rsidRPr="00A2136C">
        <w:rPr>
          <w:rFonts w:ascii="Arial" w:hAnsi="Arial" w:cs="Arial"/>
          <w:sz w:val="24"/>
          <w:szCs w:val="24"/>
        </w:rPr>
        <w:t>б</w:t>
      </w:r>
      <w:r w:rsidRPr="00A2136C">
        <w:rPr>
          <w:rFonts w:ascii="Arial" w:hAnsi="Arial" w:cs="Arial"/>
          <w:sz w:val="24"/>
          <w:szCs w:val="24"/>
        </w:rPr>
        <w:t>ласти», наделенного законом Иркутской области от 16 декабря 2004 года № 100-ОЗ «О статусе и границах муниципальных образований Тайшетского района И</w:t>
      </w:r>
      <w:r w:rsidRPr="00A2136C">
        <w:rPr>
          <w:rFonts w:ascii="Arial" w:hAnsi="Arial" w:cs="Arial"/>
          <w:sz w:val="24"/>
          <w:szCs w:val="24"/>
        </w:rPr>
        <w:t>р</w:t>
      </w:r>
      <w:r w:rsidRPr="00A2136C">
        <w:rPr>
          <w:rFonts w:ascii="Arial" w:hAnsi="Arial" w:cs="Arial"/>
          <w:sz w:val="24"/>
          <w:szCs w:val="24"/>
        </w:rPr>
        <w:t>кутской области» статусом муниципального района.</w:t>
      </w:r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>Сокращенное наименование – Нижнезаимское муниципальное образов</w:t>
      </w:r>
      <w:r w:rsidRPr="00A2136C">
        <w:rPr>
          <w:rFonts w:ascii="Arial" w:hAnsi="Arial" w:cs="Arial"/>
          <w:sz w:val="24"/>
          <w:szCs w:val="24"/>
        </w:rPr>
        <w:t>а</w:t>
      </w:r>
      <w:r w:rsidRPr="00A2136C">
        <w:rPr>
          <w:rFonts w:ascii="Arial" w:hAnsi="Arial" w:cs="Arial"/>
          <w:sz w:val="24"/>
          <w:szCs w:val="24"/>
        </w:rPr>
        <w:t>ние. Сокращенное наименование может использоваться наравне с наим</w:t>
      </w:r>
      <w:r w:rsidRPr="00A2136C">
        <w:rPr>
          <w:rFonts w:ascii="Arial" w:hAnsi="Arial" w:cs="Arial"/>
          <w:sz w:val="24"/>
          <w:szCs w:val="24"/>
        </w:rPr>
        <w:t>е</w:t>
      </w:r>
      <w:r w:rsidRPr="00A2136C">
        <w:rPr>
          <w:rFonts w:ascii="Arial" w:hAnsi="Arial" w:cs="Arial"/>
          <w:sz w:val="24"/>
          <w:szCs w:val="24"/>
        </w:rPr>
        <w:t>нованием</w:t>
      </w:r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>муниципального образования в официальных символах муниципального образ</w:t>
      </w:r>
      <w:r w:rsidRPr="00A2136C">
        <w:rPr>
          <w:rFonts w:ascii="Arial" w:hAnsi="Arial" w:cs="Arial"/>
          <w:sz w:val="24"/>
          <w:szCs w:val="24"/>
        </w:rPr>
        <w:t>о</w:t>
      </w:r>
      <w:r w:rsidRPr="00A2136C">
        <w:rPr>
          <w:rFonts w:ascii="Arial" w:hAnsi="Arial" w:cs="Arial"/>
          <w:sz w:val="24"/>
          <w:szCs w:val="24"/>
        </w:rPr>
        <w:t>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A2136C">
        <w:rPr>
          <w:rFonts w:ascii="Arial" w:hAnsi="Arial" w:cs="Arial"/>
          <w:sz w:val="24"/>
          <w:szCs w:val="24"/>
        </w:rPr>
        <w:t>.»;</w:t>
      </w:r>
      <w:proofErr w:type="gramEnd"/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 xml:space="preserve">  1.2. часть 1 статьи 6 дополнить пунктом 9.1 следующего содержания:</w:t>
      </w:r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136C">
        <w:rPr>
          <w:rFonts w:ascii="Arial" w:hAnsi="Arial" w:cs="Arial"/>
          <w:sz w:val="24"/>
          <w:szCs w:val="24"/>
        </w:rPr>
        <w:lastRenderedPageBreak/>
        <w:t>«9.1.) принятие в соответствии с гражданским законодательством Российской Ф</w:t>
      </w:r>
      <w:r w:rsidRPr="00A2136C">
        <w:rPr>
          <w:rFonts w:ascii="Arial" w:hAnsi="Arial" w:cs="Arial"/>
          <w:sz w:val="24"/>
          <w:szCs w:val="24"/>
        </w:rPr>
        <w:t>е</w:t>
      </w:r>
      <w:r w:rsidRPr="00A2136C">
        <w:rPr>
          <w:rFonts w:ascii="Arial" w:hAnsi="Arial" w:cs="Arial"/>
          <w:sz w:val="24"/>
          <w:szCs w:val="24"/>
        </w:rPr>
        <w:t>дерации решения о сносе самовольной постройки, решения о сносе самовольной постройки или ее приведении в соответствие с предельными параметрами ра</w:t>
      </w:r>
      <w:r w:rsidRPr="00A2136C">
        <w:rPr>
          <w:rFonts w:ascii="Arial" w:hAnsi="Arial" w:cs="Arial"/>
          <w:sz w:val="24"/>
          <w:szCs w:val="24"/>
        </w:rPr>
        <w:t>з</w:t>
      </w:r>
      <w:r w:rsidRPr="00A2136C">
        <w:rPr>
          <w:rFonts w:ascii="Arial" w:hAnsi="Arial" w:cs="Arial"/>
          <w:sz w:val="24"/>
          <w:szCs w:val="24"/>
        </w:rPr>
        <w:t>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</w:t>
      </w:r>
      <w:r w:rsidRPr="00A2136C">
        <w:rPr>
          <w:rFonts w:ascii="Arial" w:hAnsi="Arial" w:cs="Arial"/>
          <w:sz w:val="24"/>
          <w:szCs w:val="24"/>
        </w:rPr>
        <w:t>к</w:t>
      </w:r>
      <w:r w:rsidRPr="00A2136C">
        <w:rPr>
          <w:rFonts w:ascii="Arial" w:hAnsi="Arial" w:cs="Arial"/>
          <w:sz w:val="24"/>
          <w:szCs w:val="24"/>
        </w:rPr>
        <w:t>тов капитального строительства, установленными федеральными законами.»;</w:t>
      </w:r>
      <w:proofErr w:type="gramEnd"/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 xml:space="preserve">1.3. пункт 5 части 1 статьи 7 исключить;  </w:t>
      </w:r>
    </w:p>
    <w:p w:rsidR="00A2136C" w:rsidRPr="00A2136C" w:rsidRDefault="00A2136C" w:rsidP="00A2136C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>Пункт 5 части 2 статьи 31 дополнить подпунктом «</w:t>
      </w:r>
      <w:proofErr w:type="spellStart"/>
      <w:r w:rsidRPr="00A2136C">
        <w:rPr>
          <w:rFonts w:ascii="Arial" w:hAnsi="Arial" w:cs="Arial"/>
          <w:sz w:val="24"/>
          <w:szCs w:val="24"/>
        </w:rPr>
        <w:t>з</w:t>
      </w:r>
      <w:proofErr w:type="spellEnd"/>
      <w:r w:rsidRPr="00A2136C">
        <w:rPr>
          <w:rFonts w:ascii="Arial" w:hAnsi="Arial" w:cs="Arial"/>
          <w:sz w:val="24"/>
          <w:szCs w:val="24"/>
        </w:rPr>
        <w:t>» следующего с</w:t>
      </w:r>
      <w:r w:rsidRPr="00A2136C">
        <w:rPr>
          <w:rFonts w:ascii="Arial" w:hAnsi="Arial" w:cs="Arial"/>
          <w:sz w:val="24"/>
          <w:szCs w:val="24"/>
        </w:rPr>
        <w:t>о</w:t>
      </w:r>
      <w:r w:rsidRPr="00A2136C">
        <w:rPr>
          <w:rFonts w:ascii="Arial" w:hAnsi="Arial" w:cs="Arial"/>
          <w:sz w:val="24"/>
          <w:szCs w:val="24"/>
        </w:rPr>
        <w:t>держания:</w:t>
      </w:r>
    </w:p>
    <w:p w:rsidR="00A2136C" w:rsidRPr="00A2136C" w:rsidRDefault="00A2136C" w:rsidP="00A21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>«формирование, определение порядка деятельности и правового статуса Ко</w:t>
      </w:r>
      <w:r w:rsidRPr="00A2136C">
        <w:rPr>
          <w:rFonts w:ascii="Arial" w:hAnsi="Arial" w:cs="Arial"/>
          <w:sz w:val="24"/>
          <w:szCs w:val="24"/>
        </w:rPr>
        <w:t>н</w:t>
      </w:r>
      <w:r w:rsidRPr="00A2136C">
        <w:rPr>
          <w:rFonts w:ascii="Arial" w:hAnsi="Arial" w:cs="Arial"/>
          <w:sz w:val="24"/>
          <w:szCs w:val="24"/>
        </w:rPr>
        <w:t>трольно-Счетной палаты Нижнезаимского муниципального образования»;</w:t>
      </w:r>
    </w:p>
    <w:p w:rsidR="00A2136C" w:rsidRPr="00A2136C" w:rsidRDefault="00A2136C" w:rsidP="00A2136C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 xml:space="preserve"> Часть 6 статьи  44  дополнить абзацем следующего содержания:</w:t>
      </w:r>
    </w:p>
    <w:p w:rsidR="00A2136C" w:rsidRPr="00A2136C" w:rsidRDefault="00A2136C" w:rsidP="00A2136C">
      <w:pPr>
        <w:pStyle w:val="af3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 xml:space="preserve"> «Для официального опубликования (обнародования) Устава и муниципального правового акта о внесении изменений  и дополнений в Устав органы местного с</w:t>
      </w:r>
      <w:r w:rsidRPr="00A2136C">
        <w:rPr>
          <w:rFonts w:ascii="Arial" w:hAnsi="Arial" w:cs="Arial"/>
          <w:sz w:val="24"/>
          <w:szCs w:val="24"/>
        </w:rPr>
        <w:t>а</w:t>
      </w:r>
      <w:r w:rsidRPr="00A2136C">
        <w:rPr>
          <w:rFonts w:ascii="Arial" w:hAnsi="Arial" w:cs="Arial"/>
          <w:sz w:val="24"/>
          <w:szCs w:val="24"/>
        </w:rPr>
        <w:t>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6" w:history="1">
        <w:r w:rsidRPr="00A2136C">
          <w:rPr>
            <w:rStyle w:val="ad"/>
            <w:rFonts w:ascii="Arial" w:hAnsi="Arial" w:cs="Arial"/>
            <w:sz w:val="24"/>
            <w:szCs w:val="24"/>
            <w:lang w:val="en-US"/>
          </w:rPr>
          <w:t>http</w:t>
        </w:r>
        <w:r w:rsidRPr="00A2136C">
          <w:rPr>
            <w:rStyle w:val="ad"/>
            <w:rFonts w:ascii="Arial" w:hAnsi="Arial" w:cs="Arial"/>
            <w:sz w:val="24"/>
            <w:szCs w:val="24"/>
          </w:rPr>
          <w:t>://</w:t>
        </w:r>
        <w:proofErr w:type="spellStart"/>
        <w:r w:rsidRPr="00A2136C">
          <w:rPr>
            <w:rStyle w:val="ad"/>
            <w:rFonts w:ascii="Arial" w:hAnsi="Arial" w:cs="Arial"/>
            <w:sz w:val="24"/>
            <w:szCs w:val="24"/>
            <w:lang w:val="en-US"/>
          </w:rPr>
          <w:t>pravo</w:t>
        </w:r>
        <w:proofErr w:type="spellEnd"/>
        <w:r w:rsidRPr="00A2136C">
          <w:rPr>
            <w:rStyle w:val="ad"/>
            <w:rFonts w:ascii="Arial" w:hAnsi="Arial" w:cs="Arial"/>
            <w:sz w:val="24"/>
            <w:szCs w:val="24"/>
          </w:rPr>
          <w:t>-</w:t>
        </w:r>
        <w:proofErr w:type="spellStart"/>
        <w:r w:rsidRPr="00A2136C">
          <w:rPr>
            <w:rStyle w:val="ad"/>
            <w:rFonts w:ascii="Arial" w:hAnsi="Arial" w:cs="Arial"/>
            <w:sz w:val="24"/>
            <w:szCs w:val="24"/>
            <w:lang w:val="en-US"/>
          </w:rPr>
          <w:t>minjust</w:t>
        </w:r>
        <w:proofErr w:type="spellEnd"/>
        <w:r w:rsidRPr="00A2136C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A2136C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2136C">
        <w:rPr>
          <w:rFonts w:ascii="Arial" w:hAnsi="Arial" w:cs="Arial"/>
          <w:sz w:val="24"/>
          <w:szCs w:val="24"/>
        </w:rPr>
        <w:t xml:space="preserve">, </w:t>
      </w:r>
      <w:r w:rsidRPr="00A2136C">
        <w:rPr>
          <w:rFonts w:ascii="Arial" w:hAnsi="Arial" w:cs="Arial"/>
          <w:sz w:val="24"/>
          <w:szCs w:val="24"/>
          <w:lang w:val="en-US"/>
        </w:rPr>
        <w:t>http</w:t>
      </w:r>
      <w:r w:rsidRPr="00A2136C">
        <w:rPr>
          <w:rFonts w:ascii="Arial" w:hAnsi="Arial" w:cs="Arial"/>
          <w:sz w:val="24"/>
          <w:szCs w:val="24"/>
        </w:rPr>
        <w:t>;//</w:t>
      </w:r>
      <w:proofErr w:type="spellStart"/>
      <w:r w:rsidRPr="00A2136C">
        <w:rPr>
          <w:rFonts w:ascii="Arial" w:hAnsi="Arial" w:cs="Arial"/>
          <w:sz w:val="24"/>
          <w:szCs w:val="24"/>
        </w:rPr>
        <w:t>право-минюст</w:t>
      </w:r>
      <w:proofErr w:type="gramStart"/>
      <w:r w:rsidRPr="00A2136C">
        <w:rPr>
          <w:rFonts w:ascii="Arial" w:hAnsi="Arial" w:cs="Arial"/>
          <w:sz w:val="24"/>
          <w:szCs w:val="24"/>
        </w:rPr>
        <w:t>.р</w:t>
      </w:r>
      <w:proofErr w:type="gramEnd"/>
      <w:r w:rsidRPr="00A2136C">
        <w:rPr>
          <w:rFonts w:ascii="Arial" w:hAnsi="Arial" w:cs="Arial"/>
          <w:sz w:val="24"/>
          <w:szCs w:val="24"/>
        </w:rPr>
        <w:t>ф</w:t>
      </w:r>
      <w:proofErr w:type="spellEnd"/>
      <w:r w:rsidRPr="00A2136C">
        <w:rPr>
          <w:rFonts w:ascii="Arial" w:hAnsi="Arial" w:cs="Arial"/>
          <w:sz w:val="24"/>
          <w:szCs w:val="24"/>
        </w:rPr>
        <w:t xml:space="preserve">, регистрация в качестве сетевого издания: </w:t>
      </w:r>
      <w:proofErr w:type="gramStart"/>
      <w:r w:rsidRPr="00A2136C"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 w:rsidRPr="00A2136C">
        <w:rPr>
          <w:rFonts w:ascii="Arial" w:hAnsi="Arial" w:cs="Arial"/>
          <w:sz w:val="24"/>
          <w:szCs w:val="24"/>
        </w:rPr>
        <w:t xml:space="preserve"> При этом решение Думы Нижнезаи</w:t>
      </w:r>
      <w:r w:rsidRPr="00A2136C">
        <w:rPr>
          <w:rFonts w:ascii="Arial" w:hAnsi="Arial" w:cs="Arial"/>
          <w:sz w:val="24"/>
          <w:szCs w:val="24"/>
        </w:rPr>
        <w:t>м</w:t>
      </w:r>
      <w:r w:rsidRPr="00A2136C">
        <w:rPr>
          <w:rFonts w:ascii="Arial" w:hAnsi="Arial" w:cs="Arial"/>
          <w:sz w:val="24"/>
          <w:szCs w:val="24"/>
        </w:rPr>
        <w:t>ского муниципального образования или отдельный нормативный правовой акт, принятый Думой Нижнезаимского муниципального образования, которыми оформляются изменения и дополнения, вносимые в Устав должны содержать п</w:t>
      </w:r>
      <w:r w:rsidRPr="00A2136C">
        <w:rPr>
          <w:rFonts w:ascii="Arial" w:hAnsi="Arial" w:cs="Arial"/>
          <w:sz w:val="24"/>
          <w:szCs w:val="24"/>
        </w:rPr>
        <w:t>о</w:t>
      </w:r>
      <w:r w:rsidRPr="00A2136C">
        <w:rPr>
          <w:rFonts w:ascii="Arial" w:hAnsi="Arial" w:cs="Arial"/>
          <w:sz w:val="24"/>
          <w:szCs w:val="24"/>
        </w:rPr>
        <w:t>ложения о его направлении в Управление Министерства юстиции РФ по Иркутской области  для государственной  регистрации и официального опубликования (о</w:t>
      </w:r>
      <w:r w:rsidRPr="00A2136C">
        <w:rPr>
          <w:rFonts w:ascii="Arial" w:hAnsi="Arial" w:cs="Arial"/>
          <w:sz w:val="24"/>
          <w:szCs w:val="24"/>
        </w:rPr>
        <w:t>б</w:t>
      </w:r>
      <w:r w:rsidRPr="00A2136C">
        <w:rPr>
          <w:rFonts w:ascii="Arial" w:hAnsi="Arial" w:cs="Arial"/>
          <w:sz w:val="24"/>
          <w:szCs w:val="24"/>
        </w:rPr>
        <w:t>народования) на портале Минюста России</w:t>
      </w:r>
      <w:proofErr w:type="gramStart"/>
      <w:r w:rsidRPr="00A2136C">
        <w:rPr>
          <w:rFonts w:ascii="Arial" w:hAnsi="Arial" w:cs="Arial"/>
          <w:sz w:val="24"/>
          <w:szCs w:val="24"/>
        </w:rPr>
        <w:t>.».</w:t>
      </w:r>
      <w:proofErr w:type="gramEnd"/>
    </w:p>
    <w:p w:rsidR="004A525B" w:rsidRPr="004A525B" w:rsidRDefault="004A525B" w:rsidP="00A2136C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2. Главе Нижнезаимского  муниципального образования:</w:t>
      </w:r>
    </w:p>
    <w:p w:rsidR="004A525B" w:rsidRPr="004A525B" w:rsidRDefault="004A525B" w:rsidP="00A2136C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 2.1.направить настоящее решение на государственную регистрацию </w:t>
      </w:r>
      <w:proofErr w:type="gramStart"/>
      <w:r w:rsidRPr="004A525B">
        <w:rPr>
          <w:rFonts w:ascii="Arial" w:hAnsi="Arial" w:cs="Arial"/>
          <w:sz w:val="24"/>
          <w:szCs w:val="24"/>
        </w:rPr>
        <w:t>в</w:t>
      </w:r>
      <w:proofErr w:type="gramEnd"/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соответствие с действующим законодательством;</w:t>
      </w:r>
    </w:p>
    <w:p w:rsidR="00A2136C" w:rsidRDefault="004A525B" w:rsidP="00A2136C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опубликовать настоящее решение с реквизитами государственной</w:t>
      </w:r>
      <w:r w:rsidR="00A2136C">
        <w:rPr>
          <w:rFonts w:ascii="Arial" w:hAnsi="Arial" w:cs="Arial"/>
          <w:sz w:val="24"/>
          <w:szCs w:val="24"/>
        </w:rPr>
        <w:t xml:space="preserve"> </w:t>
      </w:r>
      <w:r w:rsidRPr="00A2136C">
        <w:rPr>
          <w:rFonts w:ascii="Arial" w:hAnsi="Arial" w:cs="Arial"/>
          <w:sz w:val="24"/>
          <w:szCs w:val="24"/>
        </w:rPr>
        <w:t>р</w:t>
      </w:r>
      <w:r w:rsidRPr="00A2136C">
        <w:rPr>
          <w:rFonts w:ascii="Arial" w:hAnsi="Arial" w:cs="Arial"/>
          <w:sz w:val="24"/>
          <w:szCs w:val="24"/>
        </w:rPr>
        <w:t>е</w:t>
      </w:r>
      <w:r w:rsidRPr="00A2136C">
        <w:rPr>
          <w:rFonts w:ascii="Arial" w:hAnsi="Arial" w:cs="Arial"/>
          <w:sz w:val="24"/>
          <w:szCs w:val="24"/>
        </w:rPr>
        <w:t>гистрации  в «Официальном вестнике».</w:t>
      </w:r>
    </w:p>
    <w:p w:rsidR="004A525B" w:rsidRPr="00A2136C" w:rsidRDefault="004A525B" w:rsidP="00A2136C">
      <w:pPr>
        <w:pStyle w:val="aa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2136C">
        <w:rPr>
          <w:rFonts w:ascii="Arial" w:hAnsi="Arial" w:cs="Arial"/>
          <w:sz w:val="24"/>
          <w:szCs w:val="24"/>
        </w:rPr>
        <w:t>3. Настоящее решение   вступает  в силу после официального опублик</w:t>
      </w:r>
      <w:r w:rsidRPr="00A2136C">
        <w:rPr>
          <w:rFonts w:ascii="Arial" w:hAnsi="Arial" w:cs="Arial"/>
          <w:sz w:val="24"/>
          <w:szCs w:val="24"/>
        </w:rPr>
        <w:t>о</w:t>
      </w:r>
      <w:r w:rsidRPr="00A2136C">
        <w:rPr>
          <w:rFonts w:ascii="Arial" w:hAnsi="Arial" w:cs="Arial"/>
          <w:sz w:val="24"/>
          <w:szCs w:val="24"/>
        </w:rPr>
        <w:t>вания настоящего решения с реквизитами государственной регистрации.</w:t>
      </w: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Глава Нижнезаимского </w:t>
      </w: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</w:t>
      </w:r>
      <w:r w:rsidR="00A2136C">
        <w:rPr>
          <w:rFonts w:ascii="Arial" w:hAnsi="Arial" w:cs="Arial"/>
          <w:sz w:val="24"/>
          <w:szCs w:val="24"/>
        </w:rPr>
        <w:t>С.В. Киселев</w:t>
      </w: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Председатель Думы</w:t>
      </w:r>
    </w:p>
    <w:p w:rsidR="004A525B" w:rsidRPr="00A2136C" w:rsidRDefault="004A525B" w:rsidP="00A21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 Нижнезаимского муниципального образования                          </w:t>
      </w:r>
      <w:r w:rsidR="00A2136C">
        <w:rPr>
          <w:rFonts w:ascii="Arial" w:hAnsi="Arial" w:cs="Arial"/>
          <w:sz w:val="24"/>
          <w:szCs w:val="24"/>
        </w:rPr>
        <w:t>С.В. Киселев</w:t>
      </w:r>
      <w:r w:rsidRPr="004A525B">
        <w:rPr>
          <w:rFonts w:ascii="Arial" w:hAnsi="Arial" w:cs="Arial"/>
          <w:sz w:val="24"/>
          <w:szCs w:val="24"/>
        </w:rPr>
        <w:t xml:space="preserve"> </w:t>
      </w:r>
    </w:p>
    <w:p w:rsidR="004A525B" w:rsidRPr="004A525B" w:rsidRDefault="004A525B" w:rsidP="00A2136C">
      <w:pPr>
        <w:pStyle w:val="ConsPlusTitle"/>
        <w:rPr>
          <w:rFonts w:ascii="Arial" w:hAnsi="Arial" w:cs="Arial"/>
          <w:b w:val="0"/>
          <w:sz w:val="24"/>
        </w:rPr>
      </w:pPr>
    </w:p>
    <w:p w:rsidR="004A525B" w:rsidRDefault="004A525B" w:rsidP="004A525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депутаты Думы Нижнезаимского муниципального образования:</w:t>
      </w:r>
    </w:p>
    <w:p w:rsidR="00A2136C" w:rsidRPr="004A525B" w:rsidRDefault="00A2136C" w:rsidP="004A525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25B" w:rsidRDefault="004A525B" w:rsidP="004A52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Тронц С.В.  </w:t>
      </w:r>
      <w:proofErr w:type="gramStart"/>
      <w:r>
        <w:rPr>
          <w:rFonts w:ascii="Arial" w:hAnsi="Arial" w:cs="Arial"/>
          <w:sz w:val="24"/>
          <w:szCs w:val="24"/>
        </w:rPr>
        <w:t>Коновалова Е.</w:t>
      </w:r>
      <w:proofErr w:type="gramEnd"/>
      <w:r>
        <w:rPr>
          <w:rFonts w:ascii="Arial" w:hAnsi="Arial" w:cs="Arial"/>
          <w:sz w:val="24"/>
          <w:szCs w:val="24"/>
        </w:rPr>
        <w:t>А.</w:t>
      </w:r>
    </w:p>
    <w:p w:rsidR="004A525B" w:rsidRDefault="004A525B" w:rsidP="004A52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Абрамова И.В.  Стародубцева М.И.</w:t>
      </w:r>
    </w:p>
    <w:p w:rsidR="004A525B" w:rsidRDefault="004A525B" w:rsidP="004A52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Ковальчук Л.Н.  Серебренникова Н.В.</w:t>
      </w:r>
    </w:p>
    <w:p w:rsidR="00403261" w:rsidRPr="004A525B" w:rsidRDefault="004A525B" w:rsidP="004A52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Шатыко Л.М.</w:t>
      </w:r>
    </w:p>
    <w:sectPr w:rsidR="00403261" w:rsidRPr="004A525B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DD1069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65B7E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47F01"/>
    <w:rsid w:val="00162149"/>
    <w:rsid w:val="00173418"/>
    <w:rsid w:val="00174110"/>
    <w:rsid w:val="001912A0"/>
    <w:rsid w:val="001B0456"/>
    <w:rsid w:val="001B1B4A"/>
    <w:rsid w:val="001B72C2"/>
    <w:rsid w:val="001D03FF"/>
    <w:rsid w:val="001D1759"/>
    <w:rsid w:val="001D2DCB"/>
    <w:rsid w:val="001D369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AF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A525B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1769"/>
    <w:rsid w:val="005C3993"/>
    <w:rsid w:val="005D1D71"/>
    <w:rsid w:val="005E545E"/>
    <w:rsid w:val="00602972"/>
    <w:rsid w:val="00606470"/>
    <w:rsid w:val="006459FD"/>
    <w:rsid w:val="006578F4"/>
    <w:rsid w:val="00665B9A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90355A"/>
    <w:rsid w:val="009044B6"/>
    <w:rsid w:val="00912784"/>
    <w:rsid w:val="009638D2"/>
    <w:rsid w:val="00983773"/>
    <w:rsid w:val="009B1A3F"/>
    <w:rsid w:val="009D6824"/>
    <w:rsid w:val="009F13F9"/>
    <w:rsid w:val="00A2136C"/>
    <w:rsid w:val="00A249F3"/>
    <w:rsid w:val="00A268E2"/>
    <w:rsid w:val="00A44DE6"/>
    <w:rsid w:val="00A55A67"/>
    <w:rsid w:val="00A60194"/>
    <w:rsid w:val="00A64F43"/>
    <w:rsid w:val="00A77EDE"/>
    <w:rsid w:val="00A77F13"/>
    <w:rsid w:val="00AA7034"/>
    <w:rsid w:val="00AB4156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7D7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12EF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EF0455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7751E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5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65</cp:revision>
  <dcterms:created xsi:type="dcterms:W3CDTF">2017-01-31T08:08:00Z</dcterms:created>
  <dcterms:modified xsi:type="dcterms:W3CDTF">2020-11-06T03:15:00Z</dcterms:modified>
</cp:coreProperties>
</file>