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4603A6" w:rsidTr="004603A6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603A6" w:rsidRDefault="004603A6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 о с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spellEnd"/>
            <w:r>
              <w:rPr>
                <w:b/>
                <w:sz w:val="28"/>
                <w:szCs w:val="28"/>
              </w:rPr>
              <w:t xml:space="preserve"> и й с к а я    Ф е д е р а ц и я </w:t>
            </w:r>
          </w:p>
          <w:p w:rsidR="004603A6" w:rsidRDefault="004603A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Иркутская область </w:t>
            </w:r>
          </w:p>
          <w:p w:rsidR="004603A6" w:rsidRDefault="004603A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«Тайшетский район»</w:t>
            </w:r>
          </w:p>
          <w:p w:rsidR="004603A6" w:rsidRDefault="004603A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Нижнезаимского муниципального образования </w:t>
            </w:r>
          </w:p>
          <w:p w:rsidR="004603A6" w:rsidRDefault="004603A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Нижнезаимского муниципального образования </w:t>
            </w:r>
          </w:p>
          <w:p w:rsidR="004603A6" w:rsidRDefault="004603A6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4603A6" w:rsidRDefault="004603A6">
            <w:pPr>
              <w:spacing w:line="254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4603A6" w:rsidRDefault="004603A6">
            <w:pPr>
              <w:pStyle w:val="2"/>
              <w:suppressLineNumbers/>
            </w:pPr>
          </w:p>
        </w:tc>
      </w:tr>
    </w:tbl>
    <w:p w:rsidR="004603A6" w:rsidRDefault="004603A6" w:rsidP="004603A6">
      <w:pPr>
        <w:ind w:right="-568"/>
        <w:rPr>
          <w:rFonts w:eastAsia="Times New Roman"/>
        </w:rPr>
      </w:pPr>
    </w:p>
    <w:p w:rsidR="004603A6" w:rsidRDefault="004603A6" w:rsidP="004603A6">
      <w:r>
        <w:t>от  06 мая 2022 года                                                                        № 20</w:t>
      </w:r>
    </w:p>
    <w:p w:rsidR="004603A6" w:rsidRDefault="004603A6" w:rsidP="004603A6"/>
    <w:tbl>
      <w:tblPr>
        <w:tblpPr w:leftFromText="180" w:rightFromText="180" w:bottomFromText="160" w:vertAnchor="text" w:tblpY="1"/>
        <w:tblOverlap w:val="never"/>
        <w:tblW w:w="4305" w:type="dxa"/>
        <w:tblLayout w:type="fixed"/>
        <w:tblLook w:val="04A0"/>
      </w:tblPr>
      <w:tblGrid>
        <w:gridCol w:w="4305"/>
      </w:tblGrid>
      <w:tr w:rsidR="004603A6" w:rsidTr="004603A6">
        <w:trPr>
          <w:trHeight w:val="1386"/>
        </w:trPr>
        <w:tc>
          <w:tcPr>
            <w:tcW w:w="4309" w:type="dxa"/>
            <w:hideMark/>
          </w:tcPr>
          <w:p w:rsidR="004603A6" w:rsidRDefault="004603A6">
            <w:pPr>
              <w:spacing w:line="254" w:lineRule="auto"/>
              <w:ind w:firstLine="0"/>
              <w:rPr>
                <w:rFonts w:eastAsia="Times New Roman"/>
              </w:rPr>
            </w:pPr>
            <w:r>
              <w:t>О внесении изменений в показатели сводной бюджетной росписи бюджета Нижнезаимского муниципального образования</w:t>
            </w:r>
          </w:p>
        </w:tc>
      </w:tr>
    </w:tbl>
    <w:p w:rsidR="004603A6" w:rsidRDefault="004603A6" w:rsidP="004603A6">
      <w:pPr>
        <w:ind w:left="284" w:right="-568"/>
        <w:rPr>
          <w:rFonts w:eastAsia="Times New Roman" w:cs="Calibri"/>
        </w:rPr>
      </w:pPr>
      <w:r>
        <w:br w:type="textWrapping" w:clear="all"/>
      </w:r>
    </w:p>
    <w:p w:rsidR="004603A6" w:rsidRDefault="004603A6" w:rsidP="004603A6">
      <w:pPr>
        <w:ind w:firstLine="708"/>
      </w:pPr>
      <w:r>
        <w:rPr>
          <w:rFonts w:cs="Calibri"/>
        </w:rPr>
        <w:t xml:space="preserve">  В соответствии с Бюджетным кодексом Российской Федерации, </w:t>
      </w:r>
      <w:r>
        <w:t xml:space="preserve">Федеральным законом от 06.10.2003 № 131-ФЗ (в ред. от 01.07.2021) «Об общих принципах организации местного самоуправления в Российской Федерации» (с </w:t>
      </w:r>
      <w:proofErr w:type="spellStart"/>
      <w:r>
        <w:t>изм</w:t>
      </w:r>
      <w:proofErr w:type="spellEnd"/>
      <w:r>
        <w:t>. и доп., вступ. в силу с 30.09.2021), Положением  о  бюджетном  процессе  в Нижнезаимском муниципальном  образовании</w:t>
      </w:r>
    </w:p>
    <w:p w:rsidR="004603A6" w:rsidRDefault="004603A6" w:rsidP="004603A6">
      <w:pPr>
        <w:ind w:firstLine="708"/>
      </w:pPr>
    </w:p>
    <w:p w:rsidR="004603A6" w:rsidRDefault="004603A6" w:rsidP="004603A6">
      <w:pPr>
        <w:ind w:firstLine="708"/>
      </w:pPr>
      <w:r>
        <w:t>ПОСТАНОВЛЯЮ:</w:t>
      </w:r>
    </w:p>
    <w:p w:rsidR="004603A6" w:rsidRDefault="004603A6" w:rsidP="004603A6">
      <w:pPr>
        <w:tabs>
          <w:tab w:val="left" w:pos="851"/>
        </w:tabs>
        <w:ind w:firstLine="708"/>
      </w:pPr>
    </w:p>
    <w:p w:rsidR="004603A6" w:rsidRDefault="004603A6" w:rsidP="004603A6">
      <w:pPr>
        <w:tabs>
          <w:tab w:val="left" w:pos="851"/>
        </w:tabs>
        <w:ind w:firstLine="708"/>
      </w:pPr>
      <w:r>
        <w:t>1. Внести изменения в сводную бюджетную роспись бюджета Нижнезаимского муниципального образования:</w:t>
      </w:r>
    </w:p>
    <w:tbl>
      <w:tblPr>
        <w:tblW w:w="9356" w:type="dxa"/>
        <w:tblInd w:w="108" w:type="dxa"/>
        <w:tblLook w:val="04A0"/>
      </w:tblPr>
      <w:tblGrid>
        <w:gridCol w:w="2127"/>
        <w:gridCol w:w="1984"/>
        <w:gridCol w:w="1559"/>
        <w:gridCol w:w="3686"/>
      </w:tblGrid>
      <w:tr w:rsidR="004603A6" w:rsidTr="004603A6">
        <w:trPr>
          <w:trHeight w:val="255"/>
        </w:trPr>
        <w:tc>
          <w:tcPr>
            <w:tcW w:w="2127" w:type="dxa"/>
            <w:vAlign w:val="bottom"/>
            <w:hideMark/>
          </w:tcPr>
          <w:p w:rsidR="004603A6" w:rsidRDefault="004603A6">
            <w:pPr>
              <w:spacing w:line="254" w:lineRule="auto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984" w:type="dxa"/>
            <w:vAlign w:val="bottom"/>
            <w:hideMark/>
          </w:tcPr>
          <w:p w:rsidR="004603A6" w:rsidRDefault="004603A6">
            <w:pPr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  <w:hideMark/>
          </w:tcPr>
          <w:p w:rsidR="004603A6" w:rsidRDefault="004603A6">
            <w:pPr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4603A6" w:rsidRDefault="004603A6">
            <w:pPr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</w:tr>
      <w:tr w:rsidR="004603A6" w:rsidTr="004603A6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A6" w:rsidRDefault="004603A6">
            <w:pPr>
              <w:spacing w:line="254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  <w:bCs w:val="0"/>
                <w:sz w:val="22"/>
                <w:szCs w:val="22"/>
              </w:rPr>
              <w:t>КФСР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A6" w:rsidRDefault="004603A6">
            <w:pPr>
              <w:spacing w:line="254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  <w:bCs w:val="0"/>
                <w:sz w:val="22"/>
                <w:szCs w:val="22"/>
              </w:rPr>
              <w:t>КЦСР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A6" w:rsidRDefault="004603A6">
            <w:pPr>
              <w:spacing w:line="254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  <w:bCs w:val="0"/>
                <w:sz w:val="22"/>
                <w:szCs w:val="22"/>
              </w:rPr>
              <w:t>КВР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A6" w:rsidRDefault="004603A6">
            <w:pPr>
              <w:spacing w:line="254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  <w:bCs w:val="0"/>
                <w:sz w:val="22"/>
                <w:szCs w:val="22"/>
              </w:rPr>
              <w:t>Ассигнования 2022 год</w:t>
            </w:r>
          </w:p>
        </w:tc>
      </w:tr>
      <w:tr w:rsidR="004603A6" w:rsidTr="004603A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A6" w:rsidRDefault="004603A6">
            <w:pPr>
              <w:spacing w:line="254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A6" w:rsidRDefault="004603A6">
            <w:pPr>
              <w:spacing w:line="254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9440080990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A6" w:rsidRDefault="004603A6">
            <w:pPr>
              <w:spacing w:line="254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A6" w:rsidRDefault="004603A6">
            <w:pPr>
              <w:spacing w:line="254" w:lineRule="auto"/>
              <w:jc w:val="right"/>
              <w:outlineLvl w:val="0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50 000,00</w:t>
            </w:r>
          </w:p>
        </w:tc>
      </w:tr>
      <w:tr w:rsidR="004603A6" w:rsidTr="004603A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A6" w:rsidRDefault="004603A6">
            <w:pPr>
              <w:spacing w:line="254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A6" w:rsidRDefault="004603A6">
            <w:pPr>
              <w:spacing w:line="254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9440080990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A6" w:rsidRDefault="004603A6">
            <w:pPr>
              <w:spacing w:line="254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A6" w:rsidRDefault="004603A6">
            <w:pPr>
              <w:spacing w:line="254" w:lineRule="auto"/>
              <w:jc w:val="right"/>
              <w:outlineLvl w:val="0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-50 000,00</w:t>
            </w:r>
          </w:p>
        </w:tc>
      </w:tr>
      <w:tr w:rsidR="004603A6" w:rsidTr="004603A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A6" w:rsidRDefault="004603A6">
            <w:pPr>
              <w:spacing w:line="254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  <w:bCs w:val="0"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A6" w:rsidRDefault="004603A6">
            <w:pPr>
              <w:spacing w:line="254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A6" w:rsidRDefault="004603A6">
            <w:pPr>
              <w:spacing w:line="254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  <w:bCs w:val="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A6" w:rsidRDefault="004603A6">
            <w:pPr>
              <w:spacing w:line="254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  <w:bCs w:val="0"/>
                <w:sz w:val="22"/>
                <w:szCs w:val="22"/>
              </w:rPr>
              <w:t>0,00</w:t>
            </w:r>
          </w:p>
        </w:tc>
      </w:tr>
    </w:tbl>
    <w:p w:rsidR="004603A6" w:rsidRDefault="004603A6" w:rsidP="004603A6">
      <w:pPr>
        <w:tabs>
          <w:tab w:val="left" w:pos="851"/>
        </w:tabs>
        <w:ind w:firstLine="708"/>
        <w:rPr>
          <w:rFonts w:eastAsia="Times New Roman"/>
        </w:rPr>
      </w:pPr>
    </w:p>
    <w:p w:rsidR="004603A6" w:rsidRDefault="004603A6" w:rsidP="004603A6">
      <w:pPr>
        <w:ind w:right="-1"/>
      </w:pPr>
      <w:r>
        <w:t xml:space="preserve">2.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603A6" w:rsidRDefault="004603A6" w:rsidP="004603A6">
      <w:pPr>
        <w:pStyle w:val="cee1fbf7edfbe9e2e5e1"/>
        <w:spacing w:before="0" w:after="0"/>
        <w:ind w:firstLine="709"/>
        <w:jc w:val="both"/>
      </w:pPr>
      <w:r>
        <w:t>3. Постановление вступает в силу со дня его подписания.</w:t>
      </w:r>
    </w:p>
    <w:p w:rsidR="004603A6" w:rsidRDefault="004603A6" w:rsidP="004603A6">
      <w:pPr>
        <w:ind w:right="-1" w:firstLine="708"/>
      </w:pPr>
    </w:p>
    <w:p w:rsidR="004603A6" w:rsidRDefault="004603A6" w:rsidP="004603A6">
      <w:pPr>
        <w:ind w:right="-1" w:firstLine="708"/>
      </w:pPr>
    </w:p>
    <w:p w:rsidR="004603A6" w:rsidRDefault="004603A6" w:rsidP="004603A6">
      <w:pPr>
        <w:ind w:right="-1" w:firstLine="708"/>
      </w:pPr>
    </w:p>
    <w:p w:rsidR="004603A6" w:rsidRDefault="004603A6" w:rsidP="004603A6">
      <w:pPr>
        <w:ind w:firstLine="0"/>
      </w:pPr>
      <w:r>
        <w:t>Глава Нижнезаимского                                                                                          С.В.Киселев</w:t>
      </w:r>
    </w:p>
    <w:p w:rsidR="004603A6" w:rsidRDefault="004603A6" w:rsidP="004603A6">
      <w:pPr>
        <w:ind w:firstLine="0"/>
      </w:pPr>
      <w:r>
        <w:t>муниципального образования</w:t>
      </w:r>
    </w:p>
    <w:p w:rsidR="004603A6" w:rsidRDefault="004603A6" w:rsidP="004603A6">
      <w:r>
        <w:tab/>
      </w:r>
    </w:p>
    <w:p w:rsidR="004603A6" w:rsidRDefault="004603A6" w:rsidP="004603A6"/>
    <w:p w:rsidR="004603A6" w:rsidRDefault="004603A6" w:rsidP="004603A6"/>
    <w:p w:rsidR="007F0DD2" w:rsidRDefault="007F0DD2"/>
    <w:sectPr w:rsidR="007F0DD2" w:rsidSect="007F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603A6"/>
    <w:rsid w:val="00174D09"/>
    <w:rsid w:val="002D45C9"/>
    <w:rsid w:val="004603A6"/>
    <w:rsid w:val="00517669"/>
    <w:rsid w:val="00640D5E"/>
    <w:rsid w:val="007F0DD2"/>
    <w:rsid w:val="00987EB4"/>
    <w:rsid w:val="00A8459E"/>
    <w:rsid w:val="00B31731"/>
    <w:rsid w:val="00D752CD"/>
    <w:rsid w:val="00EC634A"/>
    <w:rsid w:val="00F00E2A"/>
    <w:rsid w:val="00F7252A"/>
    <w:rsid w:val="00FC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A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603A6"/>
    <w:pPr>
      <w:autoSpaceDE/>
      <w:autoSpaceDN/>
      <w:adjustRightInd/>
      <w:ind w:left="360" w:firstLine="0"/>
    </w:pPr>
    <w:rPr>
      <w:rFonts w:eastAsia="Times New Roman"/>
      <w:bCs w:val="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603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ee1fbf7edfbe9e2e5e1">
    <w:name w:val="Оceбe1ыfbчf7нedыfbйe9 (вe2еe5бe1)"/>
    <w:basedOn w:val="a"/>
    <w:qFormat/>
    <w:rsid w:val="004603A6"/>
    <w:pPr>
      <w:widowControl w:val="0"/>
      <w:suppressAutoHyphens/>
      <w:autoSpaceDE/>
      <w:autoSpaceDN/>
      <w:adjustRightInd/>
      <w:spacing w:before="280" w:after="280"/>
      <w:ind w:firstLine="0"/>
      <w:jc w:val="left"/>
    </w:pPr>
    <w:rPr>
      <w:rFonts w:eastAsia="Times New Roman"/>
      <w:bCs w:val="0"/>
      <w:kern w:val="2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2011-08-08T18:30:00Z</dcterms:created>
  <dcterms:modified xsi:type="dcterms:W3CDTF">2011-08-08T18:30:00Z</dcterms:modified>
</cp:coreProperties>
</file>