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47" w:rsidRDefault="00AE2A2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10.2019Г. №43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E2A2D">
        <w:rPr>
          <w:rFonts w:ascii="Arial" w:hAnsi="Arial" w:cs="Arial"/>
          <w:b/>
          <w:sz w:val="32"/>
          <w:szCs w:val="32"/>
        </w:rPr>
        <w:t xml:space="preserve">ПЛАНЕ СОЦИАЛЬНО – ЭКОНОМИЧЕСКОГО РАЗВИТИЯ </w:t>
      </w:r>
      <w:r w:rsidR="002D2FAE">
        <w:rPr>
          <w:rFonts w:ascii="Arial" w:hAnsi="Arial" w:cs="Arial"/>
          <w:b/>
          <w:sz w:val="32"/>
          <w:szCs w:val="32"/>
        </w:rPr>
        <w:t>НИЖНЕЗАИМС</w:t>
      </w:r>
      <w:r w:rsidR="00AE2A2D">
        <w:rPr>
          <w:rFonts w:ascii="Arial" w:hAnsi="Arial" w:cs="Arial"/>
          <w:b/>
          <w:sz w:val="32"/>
          <w:szCs w:val="32"/>
        </w:rPr>
        <w:t>КОГО МУНИЦИПАЛЬНОГО ОБРАЗОВАНИЯ НА 2020 ГОД И НА ПЛАНОВЫЙ ПЕРИОД 2021-2020 ГОДОВ.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3AE4" w:rsidRPr="007C3AE4" w:rsidRDefault="001B20BC" w:rsidP="007C3AE4">
      <w:pPr>
        <w:pStyle w:val="af5"/>
        <w:spacing w:after="0"/>
        <w:ind w:firstLine="540"/>
        <w:rPr>
          <w:rFonts w:ascii="Arial" w:hAnsi="Arial" w:cs="Arial"/>
        </w:rPr>
      </w:pPr>
      <w:r w:rsidRPr="001B20BC">
        <w:rPr>
          <w:rFonts w:ascii="Arial" w:hAnsi="Arial" w:cs="Arial"/>
        </w:rPr>
        <w:t>В</w:t>
      </w:r>
      <w:r w:rsidR="00AE2A2D">
        <w:rPr>
          <w:rFonts w:ascii="Arial" w:hAnsi="Arial" w:cs="Arial"/>
        </w:rPr>
        <w:t xml:space="preserve"> соответствии </w:t>
      </w:r>
      <w:r w:rsidR="007C3AE4">
        <w:rPr>
          <w:rFonts w:ascii="Arial" w:hAnsi="Arial" w:cs="Arial"/>
        </w:rPr>
        <w:t xml:space="preserve"> </w:t>
      </w:r>
      <w:r w:rsidR="00AE2A2D">
        <w:rPr>
          <w:rFonts w:ascii="Arial" w:hAnsi="Arial" w:cs="Arial"/>
        </w:rPr>
        <w:t xml:space="preserve">со ст. 173, 184 п.2БК РФ, руководствуясь статьями 23, 46 Устава </w:t>
      </w:r>
      <w:r w:rsidR="007C3AE4" w:rsidRPr="007C3AE4">
        <w:rPr>
          <w:rFonts w:ascii="Arial" w:hAnsi="Arial" w:cs="Arial"/>
        </w:rPr>
        <w:t>Нижнезаимского муниципального образования</w:t>
      </w:r>
    </w:p>
    <w:p w:rsidR="00EC3F47" w:rsidRDefault="00EC3F47" w:rsidP="007C3A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E2A2D" w:rsidRPr="00AE2A2D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 w:rsidRPr="00AE2A2D">
        <w:rPr>
          <w:rFonts w:ascii="Arial" w:hAnsi="Arial" w:cs="Arial"/>
          <w:sz w:val="24"/>
          <w:szCs w:val="24"/>
        </w:rPr>
        <w:t>У</w:t>
      </w:r>
      <w:r w:rsidR="005748D4" w:rsidRPr="00AE2A2D">
        <w:rPr>
          <w:rFonts w:ascii="Arial" w:hAnsi="Arial" w:cs="Arial"/>
          <w:sz w:val="24"/>
          <w:szCs w:val="24"/>
        </w:rPr>
        <w:t>тверд</w:t>
      </w:r>
      <w:r w:rsidR="00B40FD6" w:rsidRPr="00AE2A2D">
        <w:rPr>
          <w:rFonts w:ascii="Arial" w:hAnsi="Arial" w:cs="Arial"/>
          <w:sz w:val="24"/>
          <w:szCs w:val="24"/>
        </w:rPr>
        <w:t>ить</w:t>
      </w:r>
      <w:r w:rsidR="00AE2A2D" w:rsidRPr="00AE2A2D">
        <w:rPr>
          <w:rFonts w:ascii="Arial" w:hAnsi="Arial" w:cs="Arial"/>
          <w:sz w:val="24"/>
          <w:szCs w:val="24"/>
        </w:rPr>
        <w:t xml:space="preserve"> план социально-экономического</w:t>
      </w:r>
      <w:r w:rsidR="007C3AE4" w:rsidRPr="00AE2A2D">
        <w:rPr>
          <w:rFonts w:ascii="Arial" w:hAnsi="Arial" w:cs="Arial"/>
          <w:sz w:val="24"/>
          <w:szCs w:val="24"/>
        </w:rPr>
        <w:t xml:space="preserve"> </w:t>
      </w:r>
      <w:r w:rsidR="00AE2A2D" w:rsidRPr="00AE2A2D">
        <w:rPr>
          <w:rFonts w:ascii="Arial" w:hAnsi="Arial" w:cs="Arial"/>
          <w:sz w:val="24"/>
          <w:szCs w:val="24"/>
        </w:rPr>
        <w:t>развития Нижнезаимского муниципального образования на 2020 год и на плановый период 2021-2022 годов (прилагается)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AE2A2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AE2A2D">
        <w:rPr>
          <w:rFonts w:ascii="Arial" w:hAnsi="Arial" w:cs="Arial"/>
          <w:sz w:val="24"/>
          <w:szCs w:val="24"/>
        </w:rPr>
        <w:t xml:space="preserve">со дня его подписания. 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AE2A2D" w:rsidRDefault="00AE2A2D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Приложение</w:t>
      </w:r>
    </w:p>
    <w:p w:rsidR="00FE1F5F" w:rsidRPr="00AE2A2D" w:rsidRDefault="00AE2A2D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 xml:space="preserve">к </w:t>
      </w:r>
      <w:r w:rsidR="00FE1F5F" w:rsidRPr="00AE2A2D">
        <w:rPr>
          <w:rFonts w:ascii="Courier New" w:hAnsi="Courier New" w:cs="Courier New"/>
        </w:rPr>
        <w:t>постановле</w:t>
      </w:r>
      <w:r w:rsidRPr="00AE2A2D">
        <w:rPr>
          <w:rFonts w:ascii="Courier New" w:hAnsi="Courier New" w:cs="Courier New"/>
        </w:rPr>
        <w:t>нию</w:t>
      </w:r>
      <w:r w:rsidR="00FE1F5F" w:rsidRPr="00AE2A2D">
        <w:rPr>
          <w:rFonts w:ascii="Courier New" w:hAnsi="Courier New" w:cs="Courier New"/>
        </w:rPr>
        <w:t xml:space="preserve"> главы Нижнеза-</w:t>
      </w:r>
    </w:p>
    <w:p w:rsidR="00FE1F5F" w:rsidRPr="00AE2A2D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им</w:t>
      </w:r>
      <w:r w:rsidR="00FE1F5F" w:rsidRPr="00AE2A2D">
        <w:rPr>
          <w:rFonts w:ascii="Courier New" w:hAnsi="Courier New" w:cs="Courier New"/>
        </w:rPr>
        <w:t>ского муниципального образования</w:t>
      </w:r>
    </w:p>
    <w:p w:rsidR="00E55A75" w:rsidRPr="00AE2A2D" w:rsidRDefault="00AE2A2D" w:rsidP="00E55A75">
      <w:pPr>
        <w:spacing w:after="0" w:line="240" w:lineRule="auto"/>
        <w:ind w:firstLine="4860"/>
        <w:jc w:val="right"/>
        <w:rPr>
          <w:rFonts w:ascii="Courier New" w:hAnsi="Courier New" w:cs="Courier New"/>
          <w:color w:val="FF0000"/>
        </w:rPr>
      </w:pPr>
      <w:r w:rsidRPr="00AE2A2D">
        <w:rPr>
          <w:rFonts w:ascii="Courier New" w:hAnsi="Courier New" w:cs="Courier New"/>
        </w:rPr>
        <w:t xml:space="preserve"> 24.10</w:t>
      </w:r>
      <w:r w:rsidR="007A7FC8" w:rsidRPr="00AE2A2D">
        <w:rPr>
          <w:rFonts w:ascii="Courier New" w:hAnsi="Courier New" w:cs="Courier New"/>
        </w:rPr>
        <w:t>.2019</w:t>
      </w:r>
      <w:r w:rsidR="00E55A75" w:rsidRPr="00AE2A2D">
        <w:rPr>
          <w:rFonts w:ascii="Courier New" w:hAnsi="Courier New" w:cs="Courier New"/>
        </w:rPr>
        <w:t>г. №</w:t>
      </w:r>
      <w:r w:rsidRPr="00AE2A2D">
        <w:rPr>
          <w:rFonts w:ascii="Courier New" w:hAnsi="Courier New" w:cs="Courier New"/>
        </w:rPr>
        <w:t>43</w:t>
      </w:r>
    </w:p>
    <w:p w:rsidR="003C51BE" w:rsidRDefault="003C51BE" w:rsidP="00BA3563">
      <w:pPr>
        <w:spacing w:after="0" w:line="240" w:lineRule="auto"/>
        <w:rPr>
          <w:rFonts w:ascii="Arial" w:hAnsi="Arial" w:cs="Arial"/>
          <w:b/>
          <w:color w:val="FF0000"/>
          <w:sz w:val="3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992"/>
        <w:gridCol w:w="851"/>
        <w:gridCol w:w="709"/>
        <w:gridCol w:w="567"/>
        <w:gridCol w:w="850"/>
        <w:gridCol w:w="815"/>
      </w:tblGrid>
      <w:tr w:rsidR="00BA3563" w:rsidRPr="00BA3563" w:rsidTr="00BA3563">
        <w:trPr>
          <w:trHeight w:val="420"/>
        </w:trPr>
        <w:tc>
          <w:tcPr>
            <w:tcW w:w="2943" w:type="dxa"/>
            <w:vMerge w:val="restart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 xml:space="preserve">Факт </w:t>
            </w:r>
            <w:r w:rsidRPr="00BA3563">
              <w:rPr>
                <w:rFonts w:ascii="Courier New" w:eastAsia="Times New Roman" w:hAnsi="Courier New" w:cs="Courier New"/>
                <w:bCs/>
              </w:rPr>
              <w:br/>
              <w:t>2017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 xml:space="preserve">Факт </w:t>
            </w:r>
            <w:r w:rsidRPr="00BA3563">
              <w:rPr>
                <w:rFonts w:ascii="Courier New" w:eastAsia="Times New Roman" w:hAnsi="Courier New" w:cs="Courier New"/>
                <w:bCs/>
              </w:rPr>
              <w:br/>
              <w:t>2018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факт 2019 года</w:t>
            </w:r>
          </w:p>
        </w:tc>
        <w:tc>
          <w:tcPr>
            <w:tcW w:w="2941" w:type="dxa"/>
            <w:gridSpan w:val="4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Прогноз на г.:</w:t>
            </w:r>
          </w:p>
        </w:tc>
      </w:tr>
      <w:tr w:rsidR="00BA3563" w:rsidRPr="00BA3563" w:rsidTr="00BA3563">
        <w:trPr>
          <w:trHeight w:val="525"/>
        </w:trPr>
        <w:tc>
          <w:tcPr>
            <w:tcW w:w="2943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2020год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2021 год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2022 год</w:t>
            </w:r>
          </w:p>
        </w:tc>
      </w:tr>
      <w:tr w:rsidR="00BA3563" w:rsidRPr="00BA3563" w:rsidTr="00BA3563">
        <w:trPr>
          <w:trHeight w:val="735"/>
        </w:trPr>
        <w:tc>
          <w:tcPr>
            <w:tcW w:w="2943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 xml:space="preserve">1 вариант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 xml:space="preserve">2 вариант </w:t>
            </w:r>
          </w:p>
        </w:tc>
        <w:tc>
          <w:tcPr>
            <w:tcW w:w="850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821AC" w:rsidRPr="00BA3563" w:rsidTr="00BA3563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BA3563" w:rsidRPr="00BA3563" w:rsidTr="00BA3563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 xml:space="preserve">Выручка от реализации продукции, работ, услуг (в действующих ценах) по </w:t>
            </w: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lastRenderedPageBreak/>
              <w:t xml:space="preserve">полному кругу организаций,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lastRenderedPageBreak/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10637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17,04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19,0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19,0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lastRenderedPageBreak/>
              <w:t>в т.ч. по видам экономической деятельности: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10637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17,04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19,0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19,0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Производство и распределение электроэнергии, газа и воды**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112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117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88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3,45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3,55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3,6</w:t>
            </w:r>
          </w:p>
        </w:tc>
      </w:tr>
      <w:tr w:rsidR="00A821AC" w:rsidRPr="00BA3563" w:rsidTr="00BA3563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bCs/>
                <w:u w:val="single"/>
              </w:rPr>
              <w:t>Промышленное производство: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BA3563" w:rsidRPr="00BA3563" w:rsidTr="00BA3563">
        <w:trPr>
          <w:trHeight w:val="88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bCs/>
                <w:u w:val="single"/>
              </w:rPr>
              <w:lastRenderedPageBreak/>
              <w:t>Добыча полезных ископаемых (C):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Индекс промышленного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BA3563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bCs/>
                <w:u w:val="single"/>
              </w:rPr>
              <w:t>Обрабатывающие производства (D):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Индекс промышленного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bCs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Индекс промышленного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bCs/>
                <w:u w:val="single"/>
              </w:rPr>
              <w:t xml:space="preserve">Сельское хозяйство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Валовый выпуск продукции  в сельхозорганизациях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15,14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16,29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17,4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17,5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Индекс производства продукции сельского хозяйства в сельхозорганизациях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bCs/>
                <w:u w:val="single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Ввод в действие жилых домов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кв.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Введено жилья на душу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кв.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bCs/>
                <w:u w:val="single"/>
              </w:rPr>
              <w:t>Торговля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 xml:space="preserve">Розничный товарооборот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 xml:space="preserve">Индекс физического объема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bCs/>
                <w:u w:val="single"/>
              </w:rPr>
              <w:t>Малый бизнес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u w:val="single"/>
              </w:rPr>
            </w:pPr>
            <w:r w:rsidRPr="00BA3563">
              <w:rPr>
                <w:rFonts w:ascii="Courier New" w:eastAsia="Times New Roman" w:hAnsi="Courier New" w:cs="Courier New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lastRenderedPageBreak/>
              <w:t>Число действующих малых предприятий - всего (с учетом микропредприятий)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Лесозаготовки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40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Торговля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Число действующих микропредприятий - 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BA3563" w:rsidRPr="00BA3563" w:rsidTr="00BA3563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A821AC" w:rsidRPr="00BA3563" w:rsidTr="00BA3563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 xml:space="preserve">Демография, трудовые ресурсы и уровень жизни населения </w:t>
            </w:r>
          </w:p>
        </w:tc>
      </w:tr>
      <w:tr w:rsidR="00BA3563" w:rsidRPr="00BA3563" w:rsidTr="00BA3563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Численность постоянного населения - 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0,528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0,436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0,430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0,43</w:t>
            </w:r>
          </w:p>
        </w:tc>
      </w:tr>
      <w:tr w:rsidR="00BA3563" w:rsidRPr="00BA3563" w:rsidTr="00BA3563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0,07</w:t>
            </w:r>
          </w:p>
        </w:tc>
      </w:tr>
      <w:tr w:rsidR="00BA3563" w:rsidRPr="00BA3563" w:rsidTr="00BA3563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lastRenderedPageBreak/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112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1095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0,04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из них по отраслям социальной сферы: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Культура и искусство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Управление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</w:t>
            </w:r>
          </w:p>
        </w:tc>
      </w:tr>
      <w:tr w:rsidR="00BA3563" w:rsidRPr="00BA3563" w:rsidTr="00BA3563">
        <w:trPr>
          <w:trHeight w:val="1125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lastRenderedPageBreak/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480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Торговля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тыс.чел.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8,6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8,6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8,6</w:t>
            </w:r>
          </w:p>
        </w:tc>
      </w:tr>
      <w:tr w:rsidR="00BA3563" w:rsidRPr="00BA3563" w:rsidTr="00BA3563">
        <w:trPr>
          <w:trHeight w:val="117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12927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14219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14950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15640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17204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18924</w:t>
            </w:r>
          </w:p>
        </w:tc>
      </w:tr>
      <w:tr w:rsidR="00BA3563" w:rsidRPr="00BA3563" w:rsidTr="00BA3563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9565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9565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10043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10505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11072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112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lastRenderedPageBreak/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8520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8900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10230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10500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17028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17028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23779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23779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24050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24199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25820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27755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11796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12350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12881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13525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14201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24500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30389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38000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47500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59375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1178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17579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19336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19960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20230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21269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23396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из них по категориям работников: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Культура и искусство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Управление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120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85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14289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14,55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15,08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15,688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16,9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777C1F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18129</w:t>
            </w:r>
            <w:bookmarkStart w:id="0" w:name="_GoBack"/>
            <w:bookmarkEnd w:id="0"/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Фонд начисленной заработной платы работников малых пред</w:t>
            </w:r>
            <w:r w:rsidRPr="00BA3563">
              <w:rPr>
                <w:rFonts w:ascii="Courier New" w:eastAsia="Times New Roman" w:hAnsi="Courier New" w:cs="Courier New"/>
                <w:i/>
                <w:iCs/>
              </w:rPr>
              <w:lastRenderedPageBreak/>
              <w:t>приятий (с учетом микропредприятий)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1,532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1,607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1,650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1,687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1,77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1,860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lastRenderedPageBreak/>
              <w:t>Фонд начисленной заработной платы работников сельского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11,750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11,870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12,100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12,847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13,7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14,7</w:t>
            </w:r>
          </w:p>
        </w:tc>
      </w:tr>
      <w:tr w:rsidR="00BA3563" w:rsidRPr="00BA3563" w:rsidTr="00BA3563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Прочие доходы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63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821AC" w:rsidRPr="00BA3563" w:rsidTr="00BA3563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A3563">
              <w:rPr>
                <w:rFonts w:ascii="Courier New" w:eastAsia="Times New Roman" w:hAnsi="Courier New" w:cs="Courier New"/>
                <w:bCs/>
              </w:rPr>
              <w:t>Доходный потенциал территориии</w:t>
            </w:r>
          </w:p>
        </w:tc>
      </w:tr>
      <w:tr w:rsidR="00BA3563" w:rsidRPr="00BA3563" w:rsidTr="00BA3563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0,3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2. Налоги на имущество: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0,03</w:t>
            </w:r>
          </w:p>
        </w:tc>
      </w:tr>
      <w:tr w:rsidR="00BA3563" w:rsidRPr="00BA3563" w:rsidTr="00BA3563">
        <w:trPr>
          <w:trHeight w:val="630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кадастровая стоимость земельных участков,</w:t>
            </w:r>
            <w:r w:rsidRPr="00BA3563">
              <w:rPr>
                <w:rFonts w:ascii="Courier New" w:eastAsia="Times New Roman" w:hAnsi="Courier New" w:cs="Courier New"/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0,02</w:t>
            </w:r>
          </w:p>
        </w:tc>
      </w:tr>
      <w:tr w:rsidR="00BA3563" w:rsidRPr="00BA3563" w:rsidTr="00BA3563">
        <w:trPr>
          <w:trHeight w:val="732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Единый налог на вмененный доход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A3563" w:rsidRPr="00BA3563" w:rsidTr="00BA3563">
        <w:trPr>
          <w:trHeight w:val="675"/>
        </w:trPr>
        <w:tc>
          <w:tcPr>
            <w:tcW w:w="2943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BA3563">
              <w:rPr>
                <w:rFonts w:ascii="Courier New" w:eastAsia="Times New Roman" w:hAnsi="Courier New" w:cs="Courier New"/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млн.руб.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821AC" w:rsidRPr="00BA3563" w:rsidRDefault="00A821AC" w:rsidP="00A82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A3563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A821AC" w:rsidRPr="00AE2A2D" w:rsidRDefault="00A821AC" w:rsidP="00B1195A">
      <w:pPr>
        <w:spacing w:after="0" w:line="240" w:lineRule="auto"/>
        <w:ind w:firstLine="708"/>
        <w:jc w:val="center"/>
        <w:rPr>
          <w:rFonts w:ascii="Arial" w:hAnsi="Arial" w:cs="Arial"/>
          <w:b/>
          <w:color w:val="FF0000"/>
          <w:sz w:val="30"/>
          <w:szCs w:val="32"/>
        </w:rPr>
      </w:pPr>
    </w:p>
    <w:sectPr w:rsidR="00A821AC" w:rsidRPr="00AE2A2D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63" w:rsidRDefault="00BA3563" w:rsidP="00B07531">
      <w:pPr>
        <w:spacing w:after="0" w:line="240" w:lineRule="auto"/>
      </w:pPr>
      <w:r>
        <w:separator/>
      </w:r>
    </w:p>
  </w:endnote>
  <w:endnote w:type="continuationSeparator" w:id="0">
    <w:p w:rsidR="00BA3563" w:rsidRDefault="00BA3563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63" w:rsidRDefault="00BA3563" w:rsidP="00B07531">
      <w:pPr>
        <w:spacing w:after="0" w:line="240" w:lineRule="auto"/>
      </w:pPr>
      <w:r>
        <w:separator/>
      </w:r>
    </w:p>
  </w:footnote>
  <w:footnote w:type="continuationSeparator" w:id="0">
    <w:p w:rsidR="00BA3563" w:rsidRDefault="00BA3563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77C1F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923211"/>
    <w:rsid w:val="00951046"/>
    <w:rsid w:val="00952CBA"/>
    <w:rsid w:val="00957AF5"/>
    <w:rsid w:val="00990D4E"/>
    <w:rsid w:val="0099432C"/>
    <w:rsid w:val="00A67DF5"/>
    <w:rsid w:val="00A821AC"/>
    <w:rsid w:val="00A9032F"/>
    <w:rsid w:val="00A904FA"/>
    <w:rsid w:val="00AA40F1"/>
    <w:rsid w:val="00AE2A2D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A3563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1213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A78D5"/>
    <w:rsid w:val="00EB1391"/>
    <w:rsid w:val="00EC3F47"/>
    <w:rsid w:val="00ED08C5"/>
    <w:rsid w:val="00ED0B4B"/>
    <w:rsid w:val="00EF39EC"/>
    <w:rsid w:val="00F0366F"/>
    <w:rsid w:val="00F150E9"/>
    <w:rsid w:val="00F2403D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622D"/>
  <w15:docId w15:val="{3DF9A481-C54D-4F92-B4FD-DDEA65C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a"/>
    <w:rsid w:val="00EA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6">
    <w:name w:val="xl66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5">
    <w:name w:val="xl75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3">
    <w:name w:val="xl8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6">
    <w:name w:val="xl86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7">
    <w:name w:val="xl87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9">
    <w:name w:val="xl89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90">
    <w:name w:val="xl90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2">
    <w:name w:val="xl92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5">
    <w:name w:val="xl95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6">
    <w:name w:val="xl96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02">
    <w:name w:val="xl102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3">
    <w:name w:val="xl10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6">
    <w:name w:val="xl106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EA78D5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EA78D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1">
    <w:name w:val="xl111"/>
    <w:basedOn w:val="a"/>
    <w:rsid w:val="00EA78D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EA78D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4">
    <w:name w:val="xl11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EA78D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EA78D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EA78D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EA78D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EA78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EA78D5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EA78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EA78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EA7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EA7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EA78D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EA7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EA7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EA7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EA7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EA7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EA78D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EA7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A821AC"/>
    <w:rPr>
      <w:color w:val="800080"/>
      <w:u w:val="single"/>
    </w:rPr>
  </w:style>
  <w:style w:type="paragraph" w:customStyle="1" w:styleId="xl140">
    <w:name w:val="xl140"/>
    <w:basedOn w:val="a"/>
    <w:rsid w:val="00A8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A821AC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539F-2BC2-4337-AD8F-AEE88E9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2017-01-31T08:08:00Z</dcterms:created>
  <dcterms:modified xsi:type="dcterms:W3CDTF">2019-11-06T05:56:00Z</dcterms:modified>
</cp:coreProperties>
</file>