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06" w:rsidRPr="00116EF5" w:rsidRDefault="00E33A2A" w:rsidP="00762906">
      <w:pPr>
        <w:spacing w:after="0" w:line="240" w:lineRule="auto"/>
        <w:jc w:val="center"/>
        <w:rPr>
          <w:rFonts w:ascii="Arial" w:hAnsi="Arial" w:cs="Arial"/>
          <w:b/>
          <w:sz w:val="32"/>
          <w:szCs w:val="32"/>
        </w:rPr>
      </w:pPr>
      <w:r>
        <w:rPr>
          <w:rFonts w:ascii="Arial" w:hAnsi="Arial" w:cs="Arial"/>
          <w:b/>
          <w:sz w:val="32"/>
          <w:szCs w:val="32"/>
        </w:rPr>
        <w:t xml:space="preserve"> 28</w:t>
      </w:r>
      <w:r w:rsidR="00762906" w:rsidRPr="00116EF5">
        <w:rPr>
          <w:rFonts w:ascii="Arial" w:hAnsi="Arial" w:cs="Arial"/>
          <w:b/>
          <w:sz w:val="32"/>
          <w:szCs w:val="32"/>
        </w:rPr>
        <w:t>.</w:t>
      </w:r>
      <w:r>
        <w:rPr>
          <w:rFonts w:ascii="Arial" w:hAnsi="Arial" w:cs="Arial"/>
          <w:b/>
          <w:sz w:val="32"/>
          <w:szCs w:val="32"/>
        </w:rPr>
        <w:t>12.2021Г. №105</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МУНИЦИПАЛЬНОЕ ОБРАЗОВАНИЕ «ТАЙШЕТСКИЙ</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РАЙОН</w:t>
      </w:r>
    </w:p>
    <w:p w:rsidR="00762906" w:rsidRDefault="00217CED" w:rsidP="00762906">
      <w:pPr>
        <w:spacing w:after="0" w:line="240" w:lineRule="auto"/>
        <w:jc w:val="center"/>
        <w:rPr>
          <w:rFonts w:ascii="Arial" w:hAnsi="Arial" w:cs="Arial"/>
          <w:b/>
          <w:sz w:val="32"/>
          <w:szCs w:val="32"/>
        </w:rPr>
      </w:pPr>
      <w:r>
        <w:rPr>
          <w:rFonts w:ascii="Arial" w:hAnsi="Arial" w:cs="Arial"/>
          <w:b/>
          <w:sz w:val="32"/>
          <w:szCs w:val="32"/>
        </w:rPr>
        <w:t>НИЖНЕЗАИМ</w:t>
      </w:r>
      <w:r w:rsidR="00762906">
        <w:rPr>
          <w:rFonts w:ascii="Arial" w:hAnsi="Arial" w:cs="Arial"/>
          <w:b/>
          <w:sz w:val="32"/>
          <w:szCs w:val="32"/>
        </w:rPr>
        <w:t>СКОЕ МУНИЦИПАЛЬНОЕ ОБРАЗОВАНИЕ</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ДУМА</w:t>
      </w:r>
    </w:p>
    <w:p w:rsidR="00762906" w:rsidRDefault="00762906" w:rsidP="00762906">
      <w:pPr>
        <w:spacing w:after="0" w:line="240" w:lineRule="auto"/>
        <w:jc w:val="center"/>
        <w:rPr>
          <w:rFonts w:ascii="Arial" w:hAnsi="Arial" w:cs="Arial"/>
          <w:b/>
          <w:sz w:val="32"/>
          <w:szCs w:val="32"/>
        </w:rPr>
      </w:pPr>
      <w:r>
        <w:rPr>
          <w:rFonts w:ascii="Arial" w:hAnsi="Arial" w:cs="Arial"/>
          <w:b/>
          <w:sz w:val="32"/>
          <w:szCs w:val="32"/>
        </w:rPr>
        <w:t>РЕШЕНИЕ</w:t>
      </w:r>
    </w:p>
    <w:p w:rsidR="00762906" w:rsidRDefault="00762906" w:rsidP="00762906">
      <w:pPr>
        <w:spacing w:after="0" w:line="240" w:lineRule="auto"/>
        <w:jc w:val="center"/>
        <w:rPr>
          <w:rFonts w:ascii="Arial" w:hAnsi="Arial" w:cs="Arial"/>
          <w:b/>
          <w:sz w:val="32"/>
          <w:szCs w:val="32"/>
        </w:rPr>
      </w:pPr>
    </w:p>
    <w:p w:rsidR="00762906" w:rsidRDefault="00E33A2A" w:rsidP="00762906">
      <w:pPr>
        <w:spacing w:after="0" w:line="240" w:lineRule="auto"/>
        <w:jc w:val="center"/>
        <w:rPr>
          <w:rFonts w:ascii="Arial" w:hAnsi="Arial" w:cs="Arial"/>
          <w:b/>
          <w:sz w:val="32"/>
          <w:szCs w:val="32"/>
        </w:rPr>
      </w:pPr>
      <w:r w:rsidRPr="00E33A2A">
        <w:rPr>
          <w:rFonts w:ascii="Arial" w:hAnsi="Arial" w:cs="Arial"/>
          <w:b/>
          <w:bCs/>
          <w:sz w:val="32"/>
          <w:szCs w:val="32"/>
        </w:rPr>
        <w:t>ОБ УТВЕРЖДЕНИИ ПОЛОЖЕНИЯ О МУНИЦИПАЛЬНОМ КОНТРОЛЕ В СФЕРЕ БЛАГОУСТРОЙСТВА НА ТЕРРИТ</w:t>
      </w:r>
      <w:r w:rsidRPr="00E33A2A">
        <w:rPr>
          <w:rFonts w:ascii="Arial" w:hAnsi="Arial" w:cs="Arial"/>
          <w:b/>
          <w:bCs/>
          <w:sz w:val="32"/>
          <w:szCs w:val="32"/>
        </w:rPr>
        <w:t>О</w:t>
      </w:r>
      <w:r w:rsidRPr="00E33A2A">
        <w:rPr>
          <w:rFonts w:ascii="Arial" w:hAnsi="Arial" w:cs="Arial"/>
          <w:b/>
          <w:bCs/>
          <w:sz w:val="32"/>
          <w:szCs w:val="32"/>
        </w:rPr>
        <w:t>РИИ НИЖНЕЗАИМСКОГО</w:t>
      </w:r>
      <w:r w:rsidRPr="000C436D">
        <w:rPr>
          <w:b/>
          <w:bCs/>
        </w:rPr>
        <w:t xml:space="preserve"> </w:t>
      </w:r>
      <w:r w:rsidR="00762906">
        <w:rPr>
          <w:rFonts w:ascii="Arial" w:hAnsi="Arial" w:cs="Arial"/>
          <w:b/>
          <w:sz w:val="32"/>
          <w:szCs w:val="32"/>
        </w:rPr>
        <w:t>МУНИЦИПАЛЬНОГО ОБРАЗ</w:t>
      </w:r>
      <w:r w:rsidR="00762906">
        <w:rPr>
          <w:rFonts w:ascii="Arial" w:hAnsi="Arial" w:cs="Arial"/>
          <w:b/>
          <w:sz w:val="32"/>
          <w:szCs w:val="32"/>
        </w:rPr>
        <w:t>О</w:t>
      </w:r>
      <w:r w:rsidR="00762906">
        <w:rPr>
          <w:rFonts w:ascii="Arial" w:hAnsi="Arial" w:cs="Arial"/>
          <w:b/>
          <w:sz w:val="32"/>
          <w:szCs w:val="32"/>
        </w:rPr>
        <w:t>ВА</w:t>
      </w:r>
      <w:r w:rsidR="00281E76">
        <w:rPr>
          <w:rFonts w:ascii="Arial" w:hAnsi="Arial" w:cs="Arial"/>
          <w:b/>
          <w:sz w:val="32"/>
          <w:szCs w:val="32"/>
        </w:rPr>
        <w:t xml:space="preserve">НИЯ </w:t>
      </w:r>
    </w:p>
    <w:p w:rsidR="00762906" w:rsidRPr="001D2DCB" w:rsidRDefault="00762906" w:rsidP="00762906">
      <w:pPr>
        <w:spacing w:after="0" w:line="240" w:lineRule="auto"/>
        <w:ind w:firstLine="709"/>
        <w:rPr>
          <w:rFonts w:ascii="Arial" w:hAnsi="Arial" w:cs="Arial"/>
          <w:sz w:val="24"/>
          <w:szCs w:val="24"/>
        </w:rPr>
      </w:pPr>
    </w:p>
    <w:p w:rsidR="00AB58A0" w:rsidRDefault="00E33A2A" w:rsidP="00E33A2A">
      <w:pPr>
        <w:shd w:val="clear" w:color="auto" w:fill="FFFFFF"/>
        <w:spacing w:after="0"/>
        <w:ind w:firstLine="709"/>
        <w:jc w:val="both"/>
        <w:rPr>
          <w:rFonts w:ascii="Arial" w:hAnsi="Arial" w:cs="Arial"/>
          <w:iCs/>
          <w:sz w:val="24"/>
          <w:szCs w:val="24"/>
        </w:rPr>
      </w:pPr>
      <w:proofErr w:type="gramStart"/>
      <w:r w:rsidRPr="00E33A2A">
        <w:rPr>
          <w:rFonts w:ascii="Arial" w:hAnsi="Arial" w:cs="Arial"/>
          <w:color w:val="000000"/>
          <w:sz w:val="24"/>
          <w:szCs w:val="24"/>
        </w:rPr>
        <w:t>В соответствии с пунктом 19 части 1 статьи 14</w:t>
      </w:r>
      <w:r w:rsidRPr="00E33A2A">
        <w:rPr>
          <w:rFonts w:ascii="Arial" w:hAnsi="Arial" w:cs="Arial"/>
          <w:color w:val="000000"/>
          <w:sz w:val="24"/>
          <w:szCs w:val="24"/>
          <w:shd w:val="clear" w:color="auto" w:fill="FFFFFF"/>
        </w:rPr>
        <w:t xml:space="preserve"> Федерального закона от 6 октября 2003 года № 131-ФЗ «Об общих принципах организации местного с</w:t>
      </w:r>
      <w:r w:rsidRPr="00E33A2A">
        <w:rPr>
          <w:rFonts w:ascii="Arial" w:hAnsi="Arial" w:cs="Arial"/>
          <w:color w:val="000000"/>
          <w:sz w:val="24"/>
          <w:szCs w:val="24"/>
          <w:shd w:val="clear" w:color="auto" w:fill="FFFFFF"/>
        </w:rPr>
        <w:t>а</w:t>
      </w:r>
      <w:r w:rsidRPr="00E33A2A">
        <w:rPr>
          <w:rFonts w:ascii="Arial" w:hAnsi="Arial" w:cs="Arial"/>
          <w:color w:val="000000"/>
          <w:sz w:val="24"/>
          <w:szCs w:val="24"/>
          <w:shd w:val="clear" w:color="auto" w:fill="FFFFFF"/>
        </w:rPr>
        <w:t>моуправления в Российской Федерации»</w:t>
      </w:r>
      <w:r w:rsidRPr="00E33A2A">
        <w:rPr>
          <w:rFonts w:ascii="Arial" w:hAnsi="Arial" w:cs="Arial"/>
          <w:color w:val="000000"/>
          <w:sz w:val="24"/>
          <w:szCs w:val="24"/>
        </w:rPr>
        <w:t>, пунктом 16 статьи 15 Федерального з</w:t>
      </w:r>
      <w:r w:rsidRPr="00E33A2A">
        <w:rPr>
          <w:rFonts w:ascii="Arial" w:hAnsi="Arial" w:cs="Arial"/>
          <w:color w:val="000000"/>
          <w:sz w:val="24"/>
          <w:szCs w:val="24"/>
        </w:rPr>
        <w:t>а</w:t>
      </w:r>
      <w:r w:rsidRPr="00E33A2A">
        <w:rPr>
          <w:rFonts w:ascii="Arial" w:hAnsi="Arial" w:cs="Arial"/>
          <w:color w:val="000000"/>
          <w:sz w:val="24"/>
          <w:szCs w:val="24"/>
        </w:rPr>
        <w:t>кона от 24 ноября 1995 года № 181-ФЗ «О социальной защите инвалидов в Ро</w:t>
      </w:r>
      <w:r w:rsidRPr="00E33A2A">
        <w:rPr>
          <w:rFonts w:ascii="Arial" w:hAnsi="Arial" w:cs="Arial"/>
          <w:color w:val="000000"/>
          <w:sz w:val="24"/>
          <w:szCs w:val="24"/>
        </w:rPr>
        <w:t>с</w:t>
      </w:r>
      <w:r w:rsidRPr="00E33A2A">
        <w:rPr>
          <w:rFonts w:ascii="Arial" w:hAnsi="Arial" w:cs="Arial"/>
          <w:color w:val="000000"/>
          <w:sz w:val="24"/>
          <w:szCs w:val="24"/>
        </w:rPr>
        <w:t>сийской Федерации», Федеральным законом от 31 июля 2020 № 248-ФЗ «О гос</w:t>
      </w:r>
      <w:r w:rsidRPr="00E33A2A">
        <w:rPr>
          <w:rFonts w:ascii="Arial" w:hAnsi="Arial" w:cs="Arial"/>
          <w:color w:val="000000"/>
          <w:sz w:val="24"/>
          <w:szCs w:val="24"/>
        </w:rPr>
        <w:t>у</w:t>
      </w:r>
      <w:r w:rsidRPr="00E33A2A">
        <w:rPr>
          <w:rFonts w:ascii="Arial" w:hAnsi="Arial" w:cs="Arial"/>
          <w:color w:val="000000"/>
          <w:sz w:val="24"/>
          <w:szCs w:val="24"/>
        </w:rPr>
        <w:t>дарственном контроле (надзоре) и муниципальном контроле в</w:t>
      </w:r>
      <w:proofErr w:type="gramEnd"/>
      <w:r w:rsidRPr="00E33A2A">
        <w:rPr>
          <w:rFonts w:ascii="Arial" w:hAnsi="Arial" w:cs="Arial"/>
          <w:color w:val="000000"/>
          <w:sz w:val="24"/>
          <w:szCs w:val="24"/>
        </w:rPr>
        <w:t xml:space="preserve"> Российской Фед</w:t>
      </w:r>
      <w:r w:rsidRPr="00E33A2A">
        <w:rPr>
          <w:rFonts w:ascii="Arial" w:hAnsi="Arial" w:cs="Arial"/>
          <w:color w:val="000000"/>
          <w:sz w:val="24"/>
          <w:szCs w:val="24"/>
        </w:rPr>
        <w:t>е</w:t>
      </w:r>
      <w:r w:rsidRPr="00E33A2A">
        <w:rPr>
          <w:rFonts w:ascii="Arial" w:hAnsi="Arial" w:cs="Arial"/>
          <w:color w:val="000000"/>
          <w:sz w:val="24"/>
          <w:szCs w:val="24"/>
        </w:rPr>
        <w:t>рации», руководствуясь статьями Устава</w:t>
      </w:r>
      <w:r w:rsidRPr="00E33A2A">
        <w:rPr>
          <w:rFonts w:ascii="Arial" w:hAnsi="Arial" w:cs="Arial"/>
          <w:sz w:val="24"/>
          <w:szCs w:val="24"/>
        </w:rPr>
        <w:t xml:space="preserve"> Нижнезаимского муниципального обр</w:t>
      </w:r>
      <w:r w:rsidRPr="00E33A2A">
        <w:rPr>
          <w:rFonts w:ascii="Arial" w:hAnsi="Arial" w:cs="Arial"/>
          <w:sz w:val="24"/>
          <w:szCs w:val="24"/>
        </w:rPr>
        <w:t>а</w:t>
      </w:r>
      <w:r w:rsidRPr="00E33A2A">
        <w:rPr>
          <w:rFonts w:ascii="Arial" w:hAnsi="Arial" w:cs="Arial"/>
          <w:sz w:val="24"/>
          <w:szCs w:val="24"/>
        </w:rPr>
        <w:t>зования</w:t>
      </w:r>
      <w:r w:rsidRPr="00E33A2A">
        <w:rPr>
          <w:rFonts w:ascii="Arial" w:hAnsi="Arial" w:cs="Arial"/>
          <w:bCs/>
          <w:color w:val="000000"/>
          <w:sz w:val="24"/>
          <w:szCs w:val="24"/>
        </w:rPr>
        <w:t>,</w:t>
      </w:r>
      <w:r w:rsidRPr="00E33A2A">
        <w:rPr>
          <w:rFonts w:ascii="Arial" w:hAnsi="Arial" w:cs="Arial"/>
          <w:b/>
          <w:bCs/>
          <w:color w:val="000000"/>
          <w:sz w:val="24"/>
          <w:szCs w:val="24"/>
        </w:rPr>
        <w:t xml:space="preserve"> </w:t>
      </w:r>
      <w:r w:rsidRPr="00E33A2A">
        <w:rPr>
          <w:rFonts w:ascii="Arial" w:hAnsi="Arial" w:cs="Arial"/>
          <w:iCs/>
          <w:sz w:val="24"/>
          <w:szCs w:val="24"/>
        </w:rPr>
        <w:t>Дума Нижнезаимского муниципального образов</w:t>
      </w:r>
      <w:r w:rsidRPr="00E33A2A">
        <w:rPr>
          <w:rFonts w:ascii="Arial" w:hAnsi="Arial" w:cs="Arial"/>
          <w:iCs/>
          <w:sz w:val="24"/>
          <w:szCs w:val="24"/>
        </w:rPr>
        <w:t>а</w:t>
      </w:r>
      <w:r w:rsidRPr="00E33A2A">
        <w:rPr>
          <w:rFonts w:ascii="Arial" w:hAnsi="Arial" w:cs="Arial"/>
          <w:iCs/>
          <w:sz w:val="24"/>
          <w:szCs w:val="24"/>
        </w:rPr>
        <w:t xml:space="preserve">ния </w:t>
      </w:r>
    </w:p>
    <w:p w:rsidR="00E33A2A" w:rsidRPr="00E33A2A" w:rsidRDefault="00E33A2A" w:rsidP="00E33A2A">
      <w:pPr>
        <w:shd w:val="clear" w:color="auto" w:fill="FFFFFF"/>
        <w:spacing w:after="0"/>
        <w:ind w:firstLine="709"/>
        <w:jc w:val="both"/>
        <w:rPr>
          <w:rFonts w:ascii="Arial" w:hAnsi="Arial" w:cs="Arial"/>
          <w:iCs/>
          <w:sz w:val="24"/>
          <w:szCs w:val="24"/>
        </w:rPr>
      </w:pPr>
    </w:p>
    <w:p w:rsidR="00762906" w:rsidRDefault="00762906" w:rsidP="00E33A2A">
      <w:pPr>
        <w:spacing w:after="0" w:line="240" w:lineRule="auto"/>
        <w:jc w:val="center"/>
        <w:rPr>
          <w:rFonts w:ascii="Arial" w:hAnsi="Arial" w:cs="Arial"/>
          <w:b/>
          <w:sz w:val="30"/>
          <w:szCs w:val="24"/>
        </w:rPr>
      </w:pPr>
      <w:r w:rsidRPr="00F659C1">
        <w:rPr>
          <w:rFonts w:ascii="Arial" w:hAnsi="Arial" w:cs="Arial"/>
          <w:b/>
          <w:sz w:val="30"/>
          <w:szCs w:val="24"/>
        </w:rPr>
        <w:t>РЕШИЛА:</w:t>
      </w:r>
    </w:p>
    <w:p w:rsidR="00762906" w:rsidRPr="000D626C" w:rsidRDefault="00762906" w:rsidP="00762906">
      <w:pPr>
        <w:spacing w:after="0" w:line="240" w:lineRule="auto"/>
        <w:ind w:firstLine="709"/>
        <w:rPr>
          <w:rFonts w:ascii="Arial" w:hAnsi="Arial" w:cs="Arial"/>
          <w:sz w:val="24"/>
          <w:szCs w:val="24"/>
        </w:rPr>
      </w:pPr>
    </w:p>
    <w:p w:rsidR="00E33A2A" w:rsidRPr="00E33A2A" w:rsidRDefault="00E33A2A" w:rsidP="00E33A2A">
      <w:pPr>
        <w:shd w:val="clear" w:color="auto" w:fill="FFFFFF"/>
        <w:spacing w:after="0"/>
        <w:ind w:firstLine="709"/>
        <w:jc w:val="both"/>
        <w:rPr>
          <w:rFonts w:ascii="Arial" w:hAnsi="Arial" w:cs="Arial"/>
          <w:sz w:val="24"/>
          <w:szCs w:val="24"/>
        </w:rPr>
      </w:pPr>
      <w:r w:rsidRPr="00E33A2A">
        <w:rPr>
          <w:rFonts w:ascii="Arial" w:hAnsi="Arial" w:cs="Arial"/>
          <w:color w:val="000000"/>
          <w:sz w:val="24"/>
          <w:szCs w:val="24"/>
        </w:rPr>
        <w:t xml:space="preserve">1. Утвердить Положение о муниципальном </w:t>
      </w:r>
      <w:proofErr w:type="gramStart"/>
      <w:r w:rsidRPr="00E33A2A">
        <w:rPr>
          <w:rFonts w:ascii="Arial" w:hAnsi="Arial" w:cs="Arial"/>
          <w:color w:val="000000"/>
          <w:sz w:val="24"/>
          <w:szCs w:val="24"/>
        </w:rPr>
        <w:t>контроле</w:t>
      </w:r>
      <w:proofErr w:type="gramEnd"/>
      <w:r w:rsidRPr="00E33A2A">
        <w:rPr>
          <w:rFonts w:ascii="Arial" w:hAnsi="Arial" w:cs="Arial"/>
          <w:color w:val="000000"/>
          <w:sz w:val="24"/>
          <w:szCs w:val="24"/>
        </w:rPr>
        <w:t xml:space="preserve"> в сфере благоустро</w:t>
      </w:r>
      <w:r w:rsidRPr="00E33A2A">
        <w:rPr>
          <w:rFonts w:ascii="Arial" w:hAnsi="Arial" w:cs="Arial"/>
          <w:color w:val="000000"/>
          <w:sz w:val="24"/>
          <w:szCs w:val="24"/>
        </w:rPr>
        <w:t>й</w:t>
      </w:r>
      <w:r w:rsidRPr="00E33A2A">
        <w:rPr>
          <w:rFonts w:ascii="Arial" w:hAnsi="Arial" w:cs="Arial"/>
          <w:color w:val="000000"/>
          <w:sz w:val="24"/>
          <w:szCs w:val="24"/>
        </w:rPr>
        <w:t>ства на территории Нижнезаимского</w:t>
      </w:r>
      <w:r w:rsidRPr="00E33A2A">
        <w:rPr>
          <w:rFonts w:ascii="Arial" w:hAnsi="Arial" w:cs="Arial"/>
          <w:i/>
          <w:kern w:val="2"/>
          <w:sz w:val="24"/>
          <w:szCs w:val="24"/>
        </w:rPr>
        <w:t xml:space="preserve"> </w:t>
      </w:r>
      <w:r w:rsidRPr="00E33A2A">
        <w:rPr>
          <w:rFonts w:ascii="Arial" w:hAnsi="Arial" w:cs="Arial"/>
          <w:kern w:val="2"/>
          <w:sz w:val="24"/>
          <w:szCs w:val="24"/>
        </w:rPr>
        <w:t>(прилагается)</w:t>
      </w:r>
      <w:r w:rsidRPr="00E33A2A">
        <w:rPr>
          <w:rFonts w:ascii="Arial" w:hAnsi="Arial" w:cs="Arial"/>
          <w:color w:val="000000"/>
          <w:sz w:val="24"/>
          <w:szCs w:val="24"/>
        </w:rPr>
        <w:t>.</w:t>
      </w:r>
    </w:p>
    <w:p w:rsidR="00F46C12" w:rsidRPr="00E33A2A" w:rsidRDefault="00E33A2A" w:rsidP="00E33A2A">
      <w:pPr>
        <w:spacing w:after="0"/>
        <w:ind w:firstLine="709"/>
        <w:jc w:val="both"/>
        <w:rPr>
          <w:rFonts w:ascii="Arial" w:hAnsi="Arial" w:cs="Arial"/>
          <w:color w:val="000000"/>
          <w:sz w:val="24"/>
          <w:szCs w:val="24"/>
        </w:rPr>
      </w:pPr>
      <w:r w:rsidRPr="00E33A2A">
        <w:rPr>
          <w:rFonts w:ascii="Arial" w:hAnsi="Arial" w:cs="Arial"/>
          <w:color w:val="000000"/>
          <w:sz w:val="24"/>
          <w:szCs w:val="24"/>
        </w:rPr>
        <w:t>2. Настоящее решение вступает в силу после дня его официального опу</w:t>
      </w:r>
      <w:r w:rsidRPr="00E33A2A">
        <w:rPr>
          <w:rFonts w:ascii="Arial" w:hAnsi="Arial" w:cs="Arial"/>
          <w:color w:val="000000"/>
          <w:sz w:val="24"/>
          <w:szCs w:val="24"/>
        </w:rPr>
        <w:t>б</w:t>
      </w:r>
      <w:r w:rsidRPr="00E33A2A">
        <w:rPr>
          <w:rFonts w:ascii="Arial" w:hAnsi="Arial" w:cs="Arial"/>
          <w:color w:val="000000"/>
          <w:sz w:val="24"/>
          <w:szCs w:val="24"/>
        </w:rPr>
        <w:t xml:space="preserve">ликования, за исключением раздела 6 Положения о муниципальном </w:t>
      </w:r>
      <w:proofErr w:type="gramStart"/>
      <w:r w:rsidRPr="00E33A2A">
        <w:rPr>
          <w:rFonts w:ascii="Arial" w:hAnsi="Arial" w:cs="Arial"/>
          <w:color w:val="000000"/>
          <w:sz w:val="24"/>
          <w:szCs w:val="24"/>
        </w:rPr>
        <w:t>контроле</w:t>
      </w:r>
      <w:proofErr w:type="gramEnd"/>
      <w:r w:rsidRPr="00E33A2A">
        <w:rPr>
          <w:rFonts w:ascii="Arial" w:hAnsi="Arial" w:cs="Arial"/>
          <w:color w:val="000000"/>
          <w:sz w:val="24"/>
          <w:szCs w:val="24"/>
        </w:rPr>
        <w:t xml:space="preserve"> в сфере благоустройства на терр</w:t>
      </w:r>
      <w:r w:rsidRPr="00E33A2A">
        <w:rPr>
          <w:rFonts w:ascii="Arial" w:hAnsi="Arial" w:cs="Arial"/>
          <w:color w:val="000000"/>
          <w:sz w:val="24"/>
          <w:szCs w:val="24"/>
        </w:rPr>
        <w:t>и</w:t>
      </w:r>
      <w:r w:rsidRPr="00E33A2A">
        <w:rPr>
          <w:rFonts w:ascii="Arial" w:hAnsi="Arial" w:cs="Arial"/>
          <w:color w:val="000000"/>
          <w:sz w:val="24"/>
          <w:szCs w:val="24"/>
        </w:rPr>
        <w:t>тории Нижнезаимского</w:t>
      </w:r>
      <w:r w:rsidRPr="00E33A2A">
        <w:rPr>
          <w:rFonts w:ascii="Arial" w:hAnsi="Arial" w:cs="Arial"/>
          <w:bCs/>
          <w:i/>
          <w:kern w:val="2"/>
          <w:sz w:val="24"/>
          <w:szCs w:val="24"/>
        </w:rPr>
        <w:t>,</w:t>
      </w:r>
      <w:r w:rsidRPr="00E33A2A">
        <w:rPr>
          <w:rFonts w:ascii="Arial" w:hAnsi="Arial" w:cs="Arial"/>
          <w:sz w:val="24"/>
          <w:szCs w:val="24"/>
        </w:rPr>
        <w:t xml:space="preserve"> </w:t>
      </w:r>
      <w:r w:rsidRPr="00E33A2A">
        <w:rPr>
          <w:rFonts w:ascii="Arial" w:hAnsi="Arial" w:cs="Arial"/>
          <w:bCs/>
          <w:kern w:val="2"/>
          <w:sz w:val="24"/>
          <w:szCs w:val="24"/>
        </w:rPr>
        <w:t>который вступает в силу с 1 марта 2022 года</w:t>
      </w:r>
      <w:r w:rsidRPr="00E33A2A">
        <w:rPr>
          <w:rFonts w:ascii="Arial" w:hAnsi="Arial" w:cs="Arial"/>
          <w:color w:val="000000"/>
          <w:sz w:val="24"/>
          <w:szCs w:val="24"/>
        </w:rPr>
        <w:t>.</w:t>
      </w:r>
    </w:p>
    <w:p w:rsidR="00762906" w:rsidRDefault="00762906" w:rsidP="00E33A2A">
      <w:pPr>
        <w:spacing w:after="0" w:line="240" w:lineRule="auto"/>
        <w:rPr>
          <w:rFonts w:ascii="Arial" w:hAnsi="Arial" w:cs="Arial"/>
          <w:sz w:val="24"/>
          <w:szCs w:val="24"/>
        </w:rPr>
      </w:pPr>
    </w:p>
    <w:p w:rsidR="00E33A2A" w:rsidRPr="000D626C" w:rsidRDefault="00E33A2A" w:rsidP="00E33A2A">
      <w:pPr>
        <w:spacing w:after="0" w:line="240" w:lineRule="auto"/>
        <w:rPr>
          <w:rFonts w:ascii="Arial" w:hAnsi="Arial" w:cs="Arial"/>
          <w:sz w:val="24"/>
          <w:szCs w:val="24"/>
        </w:rPr>
      </w:pPr>
    </w:p>
    <w:p w:rsidR="00762906" w:rsidRPr="00792FFD" w:rsidRDefault="00762906" w:rsidP="00762906">
      <w:pPr>
        <w:widowControl w:val="0"/>
        <w:autoSpaceDE w:val="0"/>
        <w:autoSpaceDN w:val="0"/>
        <w:adjustRightInd w:val="0"/>
        <w:spacing w:after="0" w:line="240" w:lineRule="auto"/>
        <w:jc w:val="both"/>
        <w:rPr>
          <w:rFonts w:ascii="Arial" w:hAnsi="Arial" w:cs="Arial"/>
          <w:sz w:val="24"/>
          <w:szCs w:val="24"/>
        </w:rPr>
      </w:pPr>
      <w:r w:rsidRPr="00792FFD">
        <w:rPr>
          <w:rFonts w:ascii="Arial" w:hAnsi="Arial" w:cs="Arial"/>
          <w:sz w:val="24"/>
          <w:szCs w:val="24"/>
        </w:rPr>
        <w:t xml:space="preserve">Глава </w:t>
      </w:r>
      <w:r w:rsidR="006F438F">
        <w:rPr>
          <w:rFonts w:ascii="Arial" w:hAnsi="Arial" w:cs="Arial"/>
          <w:sz w:val="24"/>
          <w:szCs w:val="24"/>
        </w:rPr>
        <w:t>Нижнезаим</w:t>
      </w:r>
      <w:r w:rsidRPr="00792FFD">
        <w:rPr>
          <w:rFonts w:ascii="Arial" w:hAnsi="Arial" w:cs="Arial"/>
          <w:sz w:val="24"/>
          <w:szCs w:val="24"/>
        </w:rPr>
        <w:t>ского муниципального образования,</w:t>
      </w:r>
    </w:p>
    <w:p w:rsidR="00762906" w:rsidRPr="00792FFD" w:rsidRDefault="00762906" w:rsidP="00762906">
      <w:pPr>
        <w:widowControl w:val="0"/>
        <w:autoSpaceDE w:val="0"/>
        <w:autoSpaceDN w:val="0"/>
        <w:adjustRightInd w:val="0"/>
        <w:spacing w:after="0" w:line="240" w:lineRule="auto"/>
        <w:jc w:val="both"/>
        <w:rPr>
          <w:rFonts w:ascii="Arial" w:hAnsi="Arial" w:cs="Arial"/>
          <w:bCs/>
          <w:sz w:val="24"/>
          <w:szCs w:val="24"/>
        </w:rPr>
      </w:pPr>
      <w:r w:rsidRPr="00792FFD">
        <w:rPr>
          <w:rFonts w:ascii="Arial" w:hAnsi="Arial" w:cs="Arial"/>
          <w:sz w:val="24"/>
          <w:szCs w:val="24"/>
        </w:rPr>
        <w:t xml:space="preserve">председатель Думы </w:t>
      </w:r>
      <w:r w:rsidR="006F438F">
        <w:rPr>
          <w:rFonts w:ascii="Arial" w:hAnsi="Arial" w:cs="Arial"/>
          <w:bCs/>
          <w:sz w:val="24"/>
          <w:szCs w:val="24"/>
        </w:rPr>
        <w:t>Нижнезаим</w:t>
      </w:r>
      <w:r w:rsidRPr="00792FFD">
        <w:rPr>
          <w:rFonts w:ascii="Arial" w:hAnsi="Arial" w:cs="Arial"/>
          <w:bCs/>
          <w:sz w:val="24"/>
          <w:szCs w:val="24"/>
        </w:rPr>
        <w:t>ского</w:t>
      </w:r>
    </w:p>
    <w:p w:rsidR="00762906" w:rsidRDefault="00762906" w:rsidP="00762906">
      <w:pPr>
        <w:widowControl w:val="0"/>
        <w:autoSpaceDE w:val="0"/>
        <w:autoSpaceDN w:val="0"/>
        <w:adjustRightInd w:val="0"/>
        <w:spacing w:after="0" w:line="240" w:lineRule="auto"/>
        <w:jc w:val="both"/>
        <w:rPr>
          <w:rFonts w:ascii="Arial" w:hAnsi="Arial" w:cs="Arial"/>
          <w:bCs/>
          <w:sz w:val="24"/>
          <w:szCs w:val="24"/>
        </w:rPr>
      </w:pPr>
      <w:r w:rsidRPr="00792FFD">
        <w:rPr>
          <w:rFonts w:ascii="Arial" w:hAnsi="Arial" w:cs="Arial"/>
          <w:bCs/>
          <w:sz w:val="24"/>
          <w:szCs w:val="24"/>
        </w:rPr>
        <w:t>муниципального образования</w:t>
      </w:r>
    </w:p>
    <w:p w:rsidR="00762906" w:rsidRDefault="00F46C12" w:rsidP="00F34C9C">
      <w:pPr>
        <w:widowControl w:val="0"/>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С.В. Киселев</w:t>
      </w:r>
    </w:p>
    <w:p w:rsidR="00E33A2A" w:rsidRDefault="00E33A2A" w:rsidP="00E33A2A">
      <w:pPr>
        <w:spacing w:after="0"/>
        <w:jc w:val="right"/>
        <w:rPr>
          <w:rFonts w:ascii="Courier New" w:hAnsi="Courier New" w:cs="Courier New"/>
        </w:rPr>
      </w:pPr>
      <w:r>
        <w:rPr>
          <w:rFonts w:ascii="Courier New" w:hAnsi="Courier New" w:cs="Courier New"/>
        </w:rPr>
        <w:t>Приложение №</w:t>
      </w:r>
      <w:r w:rsidRPr="00203875">
        <w:rPr>
          <w:rFonts w:ascii="Courier New" w:hAnsi="Courier New" w:cs="Courier New"/>
        </w:rPr>
        <w:t>1</w:t>
      </w:r>
    </w:p>
    <w:p w:rsidR="00E33A2A" w:rsidRDefault="00E33A2A" w:rsidP="00E33A2A">
      <w:pPr>
        <w:spacing w:after="0"/>
        <w:jc w:val="right"/>
        <w:rPr>
          <w:rFonts w:ascii="Courier New" w:hAnsi="Courier New" w:cs="Courier New"/>
        </w:rPr>
      </w:pPr>
      <w:r>
        <w:rPr>
          <w:rFonts w:ascii="Courier New" w:hAnsi="Courier New" w:cs="Courier New"/>
        </w:rPr>
        <w:t xml:space="preserve">к решению </w:t>
      </w:r>
      <w:r w:rsidRPr="00203875">
        <w:rPr>
          <w:rFonts w:ascii="Courier New" w:hAnsi="Courier New" w:cs="Courier New"/>
        </w:rPr>
        <w:t>Думы Нижнезаимского</w:t>
      </w:r>
    </w:p>
    <w:p w:rsidR="00E33A2A" w:rsidRPr="00203875" w:rsidRDefault="00E33A2A" w:rsidP="00E33A2A">
      <w:pPr>
        <w:spacing w:after="0"/>
        <w:jc w:val="right"/>
        <w:rPr>
          <w:rFonts w:ascii="Courier New" w:hAnsi="Courier New" w:cs="Courier New"/>
        </w:rPr>
      </w:pPr>
      <w:r>
        <w:rPr>
          <w:rFonts w:ascii="Courier New" w:hAnsi="Courier New" w:cs="Courier New"/>
        </w:rPr>
        <w:t>муниципального образования</w:t>
      </w:r>
    </w:p>
    <w:p w:rsidR="00E33A2A" w:rsidRDefault="00E33A2A" w:rsidP="00E33A2A">
      <w:pPr>
        <w:spacing w:after="0"/>
        <w:jc w:val="right"/>
        <w:rPr>
          <w:rFonts w:ascii="Courier New" w:hAnsi="Courier New" w:cs="Courier New"/>
        </w:rPr>
      </w:pPr>
      <w:r w:rsidRPr="00203875">
        <w:rPr>
          <w:rFonts w:ascii="Courier New" w:hAnsi="Courier New" w:cs="Courier New"/>
        </w:rPr>
        <w:t>от</w:t>
      </w:r>
      <w:r>
        <w:rPr>
          <w:rFonts w:ascii="Courier New" w:hAnsi="Courier New" w:cs="Courier New"/>
        </w:rPr>
        <w:t xml:space="preserve"> 28.12.2021</w:t>
      </w:r>
      <w:r w:rsidRPr="00203875">
        <w:rPr>
          <w:rFonts w:ascii="Courier New" w:hAnsi="Courier New" w:cs="Courier New"/>
        </w:rPr>
        <w:t>г. №</w:t>
      </w:r>
      <w:r>
        <w:rPr>
          <w:rFonts w:ascii="Courier New" w:hAnsi="Courier New" w:cs="Courier New"/>
        </w:rPr>
        <w:t>103</w:t>
      </w:r>
    </w:p>
    <w:p w:rsidR="00E33A2A" w:rsidRPr="00203875" w:rsidRDefault="00E33A2A" w:rsidP="00E33A2A">
      <w:pPr>
        <w:spacing w:after="0"/>
        <w:jc w:val="right"/>
        <w:rPr>
          <w:rFonts w:ascii="Courier New" w:hAnsi="Courier New" w:cs="Courier New"/>
        </w:rPr>
      </w:pPr>
    </w:p>
    <w:p w:rsidR="00E33A2A" w:rsidRDefault="00E33A2A" w:rsidP="00E33A2A">
      <w:pPr>
        <w:spacing w:after="0"/>
        <w:jc w:val="center"/>
        <w:rPr>
          <w:rFonts w:ascii="Arial" w:hAnsi="Arial" w:cs="Arial"/>
          <w:b/>
          <w:bCs/>
          <w:color w:val="000000"/>
          <w:sz w:val="24"/>
          <w:szCs w:val="24"/>
        </w:rPr>
      </w:pPr>
      <w:r w:rsidRPr="00E33A2A">
        <w:rPr>
          <w:rFonts w:ascii="Arial" w:hAnsi="Arial" w:cs="Arial"/>
          <w:b/>
          <w:bCs/>
          <w:color w:val="000000"/>
          <w:sz w:val="24"/>
          <w:szCs w:val="24"/>
        </w:rPr>
        <w:t>ПОЛОЖЕНИЕ О МУНИЦИПАЛЬНОМ КОНТРОЛЕ В СФЕРЕ БЛАГОУСТРОЙСТВА НА  ТЕРРИТОРИИ НИЖНЕЗАИМСКОГО МУНИЦИПАЛЬНОГО ОБРАЗОВАНИЯ</w:t>
      </w:r>
    </w:p>
    <w:p w:rsidR="00E33A2A" w:rsidRDefault="00E33A2A" w:rsidP="00E33A2A">
      <w:pPr>
        <w:spacing w:after="0"/>
        <w:jc w:val="center"/>
        <w:rPr>
          <w:rFonts w:ascii="Arial" w:hAnsi="Arial" w:cs="Arial"/>
          <w:b/>
          <w:bCs/>
          <w:color w:val="000000"/>
          <w:sz w:val="24"/>
          <w:szCs w:val="24"/>
        </w:rPr>
      </w:pPr>
    </w:p>
    <w:p w:rsidR="00E33A2A" w:rsidRDefault="00E33A2A" w:rsidP="00E33A2A">
      <w:pPr>
        <w:spacing w:after="0"/>
        <w:jc w:val="center"/>
        <w:rPr>
          <w:rFonts w:ascii="Arial" w:hAnsi="Arial" w:cs="Arial"/>
          <w:b/>
          <w:bCs/>
          <w:color w:val="000000"/>
          <w:sz w:val="24"/>
          <w:szCs w:val="24"/>
        </w:rPr>
      </w:pPr>
      <w:r>
        <w:rPr>
          <w:rFonts w:ascii="Arial" w:hAnsi="Arial" w:cs="Arial"/>
          <w:b/>
          <w:bCs/>
          <w:color w:val="000000"/>
          <w:sz w:val="24"/>
          <w:szCs w:val="24"/>
        </w:rPr>
        <w:lastRenderedPageBreak/>
        <w:t>РАЗДЕЛ 1. ОБЩИЕ ПОЛОЖЕНИЯ</w:t>
      </w:r>
    </w:p>
    <w:p w:rsidR="00E33A2A" w:rsidRDefault="00E33A2A" w:rsidP="00E33A2A">
      <w:pPr>
        <w:spacing w:after="0"/>
        <w:jc w:val="center"/>
        <w:rPr>
          <w:rFonts w:ascii="Arial" w:hAnsi="Arial" w:cs="Arial"/>
          <w:b/>
          <w:bCs/>
          <w:color w:val="000000"/>
          <w:sz w:val="24"/>
          <w:szCs w:val="24"/>
        </w:rPr>
      </w:pPr>
    </w:p>
    <w:p w:rsidR="00E33A2A" w:rsidRPr="00E33A2A" w:rsidRDefault="00E33A2A" w:rsidP="00E33A2A">
      <w:pPr>
        <w:pStyle w:val="ConsPlusNormal"/>
        <w:ind w:firstLine="709"/>
        <w:jc w:val="both"/>
        <w:rPr>
          <w:sz w:val="24"/>
          <w:szCs w:val="24"/>
        </w:rPr>
      </w:pPr>
      <w:r w:rsidRPr="00E33A2A">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Pr="00E33A2A">
        <w:rPr>
          <w:sz w:val="24"/>
          <w:szCs w:val="24"/>
        </w:rPr>
        <w:t>Нижнезаимского муниципального образования</w:t>
      </w:r>
      <w:r w:rsidRPr="00E33A2A">
        <w:rPr>
          <w:i/>
          <w:sz w:val="24"/>
          <w:szCs w:val="24"/>
        </w:rPr>
        <w:t xml:space="preserve"> </w:t>
      </w:r>
      <w:r w:rsidRPr="00E33A2A">
        <w:rPr>
          <w:color w:val="000000"/>
          <w:sz w:val="24"/>
          <w:szCs w:val="24"/>
        </w:rPr>
        <w:t>(далее – контроль в сфере благоустройства).</w:t>
      </w:r>
    </w:p>
    <w:p w:rsidR="00E33A2A" w:rsidRPr="00E33A2A" w:rsidRDefault="00E33A2A" w:rsidP="00E33A2A">
      <w:pPr>
        <w:pStyle w:val="ConsPlusNormal"/>
        <w:ind w:firstLine="709"/>
        <w:jc w:val="both"/>
        <w:rPr>
          <w:color w:val="000000"/>
          <w:sz w:val="24"/>
          <w:szCs w:val="24"/>
        </w:rPr>
      </w:pPr>
      <w:r w:rsidRPr="00E33A2A">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E33A2A">
        <w:rPr>
          <w:color w:val="000000"/>
          <w:sz w:val="24"/>
          <w:szCs w:val="24"/>
          <w:shd w:val="clear" w:color="auto" w:fill="FFFFFF"/>
        </w:rPr>
        <w:t xml:space="preserve">Правил благоустройства на территории </w:t>
      </w:r>
      <w:r w:rsidRPr="00E33A2A">
        <w:rPr>
          <w:sz w:val="24"/>
          <w:szCs w:val="24"/>
        </w:rPr>
        <w:t>Нижнезаимского муниципального образования</w:t>
      </w:r>
      <w:r w:rsidRPr="00E33A2A">
        <w:rPr>
          <w:i/>
          <w:sz w:val="24"/>
          <w:szCs w:val="24"/>
        </w:rPr>
        <w:t xml:space="preserve"> </w:t>
      </w:r>
      <w:r w:rsidRPr="00E33A2A">
        <w:rPr>
          <w:color w:val="000000"/>
          <w:sz w:val="24"/>
          <w:szCs w:val="24"/>
        </w:rPr>
        <w:t>(далее – Правила благоустройства)</w:t>
      </w:r>
      <w:r w:rsidRPr="00E33A2A">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33A2A" w:rsidRPr="00E33A2A" w:rsidRDefault="00E33A2A" w:rsidP="00E33A2A">
      <w:pPr>
        <w:ind w:firstLine="709"/>
        <w:contextualSpacing/>
        <w:jc w:val="both"/>
        <w:rPr>
          <w:rFonts w:ascii="Arial" w:hAnsi="Arial" w:cs="Arial"/>
          <w:color w:val="000000"/>
          <w:sz w:val="24"/>
          <w:szCs w:val="24"/>
        </w:rPr>
      </w:pPr>
      <w:r w:rsidRPr="00E33A2A">
        <w:rPr>
          <w:rFonts w:ascii="Arial" w:hAnsi="Arial" w:cs="Arial"/>
          <w:color w:val="000000"/>
          <w:sz w:val="24"/>
          <w:szCs w:val="24"/>
        </w:rPr>
        <w:t xml:space="preserve">1.3. Контроль в сфере благоустройства осуществляется администрацией муниципального образования </w:t>
      </w:r>
      <w:r w:rsidRPr="00E33A2A">
        <w:rPr>
          <w:rFonts w:ascii="Arial" w:hAnsi="Arial" w:cs="Arial"/>
          <w:sz w:val="24"/>
          <w:szCs w:val="24"/>
        </w:rPr>
        <w:t>Нижнезаимского муниципального образования</w:t>
      </w:r>
      <w:r w:rsidRPr="00E33A2A">
        <w:rPr>
          <w:rFonts w:ascii="Arial" w:hAnsi="Arial" w:cs="Arial"/>
          <w:i/>
          <w:sz w:val="24"/>
          <w:szCs w:val="24"/>
        </w:rPr>
        <w:t xml:space="preserve"> </w:t>
      </w:r>
      <w:r w:rsidRPr="00E33A2A">
        <w:rPr>
          <w:rFonts w:ascii="Arial" w:hAnsi="Arial" w:cs="Arial"/>
          <w:color w:val="000000"/>
          <w:sz w:val="24"/>
          <w:szCs w:val="24"/>
        </w:rPr>
        <w:t>(д</w:t>
      </w:r>
      <w:r w:rsidRPr="00E33A2A">
        <w:rPr>
          <w:rFonts w:ascii="Arial" w:hAnsi="Arial" w:cs="Arial"/>
          <w:color w:val="000000"/>
          <w:sz w:val="24"/>
          <w:szCs w:val="24"/>
        </w:rPr>
        <w:t>а</w:t>
      </w:r>
      <w:r w:rsidRPr="00E33A2A">
        <w:rPr>
          <w:rFonts w:ascii="Arial" w:hAnsi="Arial" w:cs="Arial"/>
          <w:color w:val="000000"/>
          <w:sz w:val="24"/>
          <w:szCs w:val="24"/>
        </w:rPr>
        <w:t>лее – админис</w:t>
      </w:r>
      <w:r w:rsidRPr="00E33A2A">
        <w:rPr>
          <w:rFonts w:ascii="Arial" w:hAnsi="Arial" w:cs="Arial"/>
          <w:color w:val="000000"/>
          <w:sz w:val="24"/>
          <w:szCs w:val="24"/>
        </w:rPr>
        <w:t>т</w:t>
      </w:r>
      <w:r w:rsidRPr="00E33A2A">
        <w:rPr>
          <w:rFonts w:ascii="Arial" w:hAnsi="Arial" w:cs="Arial"/>
          <w:color w:val="000000"/>
          <w:sz w:val="24"/>
          <w:szCs w:val="24"/>
        </w:rPr>
        <w:t>рация).</w:t>
      </w:r>
    </w:p>
    <w:p w:rsidR="00E33A2A" w:rsidRPr="00E33A2A" w:rsidRDefault="00E33A2A" w:rsidP="00E33A2A">
      <w:pPr>
        <w:ind w:firstLine="709"/>
        <w:contextualSpacing/>
        <w:jc w:val="both"/>
        <w:rPr>
          <w:rFonts w:ascii="Arial" w:hAnsi="Arial" w:cs="Arial"/>
          <w:color w:val="000000"/>
          <w:sz w:val="24"/>
          <w:szCs w:val="24"/>
        </w:rPr>
      </w:pPr>
      <w:r w:rsidRPr="00E33A2A">
        <w:rPr>
          <w:rFonts w:ascii="Arial" w:hAnsi="Arial" w:cs="Arial"/>
          <w:color w:val="000000"/>
          <w:sz w:val="24"/>
          <w:szCs w:val="24"/>
        </w:rPr>
        <w:t>1.4. Должностными лицами администрации, уполномоченными осущест</w:t>
      </w:r>
      <w:r w:rsidRPr="00E33A2A">
        <w:rPr>
          <w:rFonts w:ascii="Arial" w:hAnsi="Arial" w:cs="Arial"/>
          <w:color w:val="000000"/>
          <w:sz w:val="24"/>
          <w:szCs w:val="24"/>
        </w:rPr>
        <w:t>в</w:t>
      </w:r>
      <w:r w:rsidRPr="00E33A2A">
        <w:rPr>
          <w:rFonts w:ascii="Arial" w:hAnsi="Arial" w:cs="Arial"/>
          <w:color w:val="000000"/>
          <w:sz w:val="24"/>
          <w:szCs w:val="24"/>
        </w:rPr>
        <w:t>лять контроль в сфере благоустройства, является главный специалист админис</w:t>
      </w:r>
      <w:r w:rsidRPr="00E33A2A">
        <w:rPr>
          <w:rFonts w:ascii="Arial" w:hAnsi="Arial" w:cs="Arial"/>
          <w:color w:val="000000"/>
          <w:sz w:val="24"/>
          <w:szCs w:val="24"/>
        </w:rPr>
        <w:t>т</w:t>
      </w:r>
      <w:r w:rsidRPr="00E33A2A">
        <w:rPr>
          <w:rFonts w:ascii="Arial" w:hAnsi="Arial" w:cs="Arial"/>
          <w:color w:val="000000"/>
          <w:sz w:val="24"/>
          <w:szCs w:val="24"/>
        </w:rPr>
        <w:t>рации</w:t>
      </w:r>
      <w:r w:rsidRPr="00E33A2A">
        <w:rPr>
          <w:rFonts w:ascii="Arial" w:hAnsi="Arial" w:cs="Arial"/>
          <w:sz w:val="24"/>
          <w:szCs w:val="24"/>
        </w:rPr>
        <w:t xml:space="preserve"> </w:t>
      </w:r>
      <w:r w:rsidRPr="00E33A2A">
        <w:rPr>
          <w:rFonts w:ascii="Arial" w:hAnsi="Arial" w:cs="Arial"/>
          <w:color w:val="000000"/>
          <w:sz w:val="24"/>
          <w:szCs w:val="24"/>
        </w:rPr>
        <w:t>(далее – должностные л</w:t>
      </w:r>
      <w:r w:rsidRPr="00E33A2A">
        <w:rPr>
          <w:rFonts w:ascii="Arial" w:hAnsi="Arial" w:cs="Arial"/>
          <w:color w:val="000000"/>
          <w:sz w:val="24"/>
          <w:szCs w:val="24"/>
        </w:rPr>
        <w:t>и</w:t>
      </w:r>
      <w:r w:rsidRPr="00E33A2A">
        <w:rPr>
          <w:rFonts w:ascii="Arial" w:hAnsi="Arial" w:cs="Arial"/>
          <w:color w:val="000000"/>
          <w:sz w:val="24"/>
          <w:szCs w:val="24"/>
        </w:rPr>
        <w:t>ца)</w:t>
      </w:r>
      <w:r w:rsidRPr="00E33A2A">
        <w:rPr>
          <w:rFonts w:ascii="Arial" w:hAnsi="Arial" w:cs="Arial"/>
          <w:i/>
          <w:iCs/>
          <w:color w:val="000000"/>
          <w:sz w:val="24"/>
          <w:szCs w:val="24"/>
        </w:rPr>
        <w:t>.</w:t>
      </w:r>
      <w:r w:rsidRPr="00E33A2A">
        <w:rPr>
          <w:rFonts w:ascii="Arial" w:hAnsi="Arial" w:cs="Arial"/>
          <w:color w:val="000000"/>
          <w:sz w:val="24"/>
          <w:szCs w:val="24"/>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w:t>
      </w:r>
      <w:r w:rsidRPr="00E33A2A">
        <w:rPr>
          <w:rFonts w:ascii="Arial" w:hAnsi="Arial" w:cs="Arial"/>
          <w:color w:val="000000"/>
          <w:sz w:val="24"/>
          <w:szCs w:val="24"/>
        </w:rPr>
        <w:t>а</w:t>
      </w:r>
      <w:r w:rsidRPr="00E33A2A">
        <w:rPr>
          <w:rFonts w:ascii="Arial" w:hAnsi="Arial" w:cs="Arial"/>
          <w:color w:val="000000"/>
          <w:sz w:val="24"/>
          <w:szCs w:val="24"/>
        </w:rPr>
        <w:t>гоустройства.</w:t>
      </w:r>
    </w:p>
    <w:p w:rsidR="00E33A2A" w:rsidRPr="00E33A2A" w:rsidRDefault="00E33A2A" w:rsidP="00E33A2A">
      <w:pPr>
        <w:spacing w:after="0"/>
        <w:ind w:firstLine="709"/>
        <w:contextualSpacing/>
        <w:jc w:val="both"/>
        <w:rPr>
          <w:rFonts w:ascii="Arial" w:hAnsi="Arial" w:cs="Arial"/>
          <w:sz w:val="24"/>
          <w:szCs w:val="24"/>
        </w:rPr>
      </w:pPr>
      <w:r w:rsidRPr="00E33A2A">
        <w:rPr>
          <w:rFonts w:ascii="Arial" w:hAnsi="Arial" w:cs="Arial"/>
          <w:color w:val="000000"/>
          <w:sz w:val="24"/>
          <w:szCs w:val="24"/>
        </w:rPr>
        <w:t>Должностные лица при осуществлении контроля в сфере благоустройства имеют права, обязанности и несут ответственность в соответствии с Федерал</w:t>
      </w:r>
      <w:r w:rsidRPr="00E33A2A">
        <w:rPr>
          <w:rFonts w:ascii="Arial" w:hAnsi="Arial" w:cs="Arial"/>
          <w:color w:val="000000"/>
          <w:sz w:val="24"/>
          <w:szCs w:val="24"/>
        </w:rPr>
        <w:t>ь</w:t>
      </w:r>
      <w:r w:rsidRPr="00E33A2A">
        <w:rPr>
          <w:rFonts w:ascii="Arial" w:hAnsi="Arial" w:cs="Arial"/>
          <w:color w:val="000000"/>
          <w:sz w:val="24"/>
          <w:szCs w:val="24"/>
        </w:rPr>
        <w:t>ным законом от 31 июля 2020 № 248-ФЗ «О государственном контроле (надзоре) и муниципальном ко</w:t>
      </w:r>
      <w:r w:rsidRPr="00E33A2A">
        <w:rPr>
          <w:rFonts w:ascii="Arial" w:hAnsi="Arial" w:cs="Arial"/>
          <w:color w:val="000000"/>
          <w:sz w:val="24"/>
          <w:szCs w:val="24"/>
        </w:rPr>
        <w:t>н</w:t>
      </w:r>
      <w:r w:rsidRPr="00E33A2A">
        <w:rPr>
          <w:rFonts w:ascii="Arial" w:hAnsi="Arial" w:cs="Arial"/>
          <w:color w:val="000000"/>
          <w:sz w:val="24"/>
          <w:szCs w:val="24"/>
        </w:rPr>
        <w:t>троле в Российской Федерации» (далее – Федеральный закон № 248-ФЗ) и иными фед</w:t>
      </w:r>
      <w:r w:rsidRPr="00E33A2A">
        <w:rPr>
          <w:rFonts w:ascii="Arial" w:hAnsi="Arial" w:cs="Arial"/>
          <w:color w:val="000000"/>
          <w:sz w:val="24"/>
          <w:szCs w:val="24"/>
        </w:rPr>
        <w:t>е</w:t>
      </w:r>
      <w:r w:rsidRPr="00E33A2A">
        <w:rPr>
          <w:rFonts w:ascii="Arial" w:hAnsi="Arial" w:cs="Arial"/>
          <w:color w:val="000000"/>
          <w:sz w:val="24"/>
          <w:szCs w:val="24"/>
        </w:rPr>
        <w:t>ральными законами.</w:t>
      </w:r>
    </w:p>
    <w:p w:rsidR="00E33A2A" w:rsidRPr="00E33A2A" w:rsidRDefault="00E33A2A" w:rsidP="00E33A2A">
      <w:pPr>
        <w:pStyle w:val="ConsPlusNormal"/>
        <w:ind w:firstLine="709"/>
        <w:jc w:val="both"/>
        <w:rPr>
          <w:sz w:val="24"/>
          <w:szCs w:val="24"/>
        </w:rPr>
      </w:pPr>
      <w:r w:rsidRPr="00E33A2A">
        <w:rPr>
          <w:color w:val="000000"/>
          <w:sz w:val="24"/>
          <w:szCs w:val="24"/>
        </w:rPr>
        <w:t xml:space="preserve">1.5. </w:t>
      </w:r>
      <w:bookmarkStart w:id="0" w:name="Par61"/>
      <w:bookmarkEnd w:id="0"/>
      <w:r w:rsidRPr="00E33A2A">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33A2A">
        <w:rPr>
          <w:rStyle w:val="ae"/>
          <w:color w:val="000000"/>
          <w:sz w:val="24"/>
          <w:szCs w:val="24"/>
        </w:rPr>
        <w:t>закона</w:t>
      </w:r>
      <w:r w:rsidRPr="00E33A2A">
        <w:rPr>
          <w:color w:val="000000"/>
          <w:sz w:val="24"/>
          <w:szCs w:val="24"/>
        </w:rPr>
        <w:t xml:space="preserve">  № 248-ФЗ, Федерального </w:t>
      </w:r>
      <w:r w:rsidRPr="00E33A2A">
        <w:rPr>
          <w:rStyle w:val="ae"/>
          <w:color w:val="000000"/>
          <w:sz w:val="24"/>
          <w:szCs w:val="24"/>
        </w:rPr>
        <w:t>закона</w:t>
      </w:r>
      <w:r w:rsidRPr="00E33A2A">
        <w:rPr>
          <w:color w:val="000000"/>
          <w:sz w:val="24"/>
          <w:szCs w:val="24"/>
        </w:rPr>
        <w:t xml:space="preserve"> от 6 октября 2003 года № 131-ФЗ «Об общих принципах организации местного самоуправления в Российской Федерации».</w:t>
      </w:r>
    </w:p>
    <w:p w:rsidR="00E33A2A" w:rsidRPr="00E33A2A" w:rsidRDefault="00E33A2A" w:rsidP="00E33A2A">
      <w:pPr>
        <w:pStyle w:val="ConsPlusNormal"/>
        <w:ind w:firstLine="709"/>
        <w:jc w:val="both"/>
        <w:rPr>
          <w:color w:val="000000"/>
          <w:sz w:val="24"/>
          <w:szCs w:val="24"/>
        </w:rPr>
      </w:pPr>
      <w:r w:rsidRPr="00E33A2A">
        <w:rPr>
          <w:color w:val="000000"/>
          <w:sz w:val="24"/>
          <w:szCs w:val="24"/>
        </w:rPr>
        <w:t xml:space="preserve">1.6. Администрация осуществляет </w:t>
      </w:r>
      <w:proofErr w:type="gramStart"/>
      <w:r w:rsidRPr="00E33A2A">
        <w:rPr>
          <w:color w:val="000000"/>
          <w:sz w:val="24"/>
          <w:szCs w:val="24"/>
        </w:rPr>
        <w:t>контроль за</w:t>
      </w:r>
      <w:proofErr w:type="gramEnd"/>
      <w:r w:rsidRPr="00E33A2A">
        <w:rPr>
          <w:color w:val="000000"/>
          <w:sz w:val="24"/>
          <w:szCs w:val="24"/>
        </w:rPr>
        <w:t xml:space="preserve"> соблюдением Правил благоустройства, включающих:</w:t>
      </w:r>
    </w:p>
    <w:p w:rsidR="00E33A2A" w:rsidRPr="00E33A2A" w:rsidRDefault="00E33A2A" w:rsidP="00E33A2A">
      <w:pPr>
        <w:widowControl w:val="0"/>
        <w:suppressAutoHyphens/>
        <w:autoSpaceDE w:val="0"/>
        <w:spacing w:after="0"/>
        <w:ind w:firstLine="709"/>
        <w:jc w:val="both"/>
        <w:rPr>
          <w:rFonts w:ascii="Arial" w:hAnsi="Arial" w:cs="Arial"/>
          <w:color w:val="000000"/>
          <w:sz w:val="24"/>
          <w:szCs w:val="24"/>
        </w:rPr>
      </w:pPr>
      <w:r w:rsidRPr="00E33A2A">
        <w:rPr>
          <w:rFonts w:ascii="Arial" w:hAnsi="Arial" w:cs="Arial"/>
          <w:color w:val="000000"/>
          <w:sz w:val="24"/>
          <w:szCs w:val="24"/>
        </w:rPr>
        <w:t>1) обязательные требования по содержанию прилегающих территорий;</w:t>
      </w:r>
    </w:p>
    <w:p w:rsidR="00E33A2A" w:rsidRPr="00E33A2A" w:rsidRDefault="00E33A2A" w:rsidP="00E33A2A">
      <w:pPr>
        <w:pStyle w:val="2"/>
        <w:tabs>
          <w:tab w:val="left" w:pos="1200"/>
        </w:tabs>
        <w:spacing w:after="0" w:line="240" w:lineRule="auto"/>
        <w:ind w:firstLine="709"/>
        <w:jc w:val="both"/>
        <w:rPr>
          <w:rFonts w:ascii="Arial" w:hAnsi="Arial" w:cs="Arial"/>
          <w:color w:val="000000"/>
        </w:rPr>
      </w:pPr>
      <w:r w:rsidRPr="00E33A2A">
        <w:rPr>
          <w:rFonts w:ascii="Arial" w:hAnsi="Arial" w:cs="Arial"/>
          <w:color w:val="000000"/>
        </w:rPr>
        <w:t>2) обязательные требования по содержанию элементов и объектов благ</w:t>
      </w:r>
      <w:r w:rsidRPr="00E33A2A">
        <w:rPr>
          <w:rFonts w:ascii="Arial" w:hAnsi="Arial" w:cs="Arial"/>
          <w:color w:val="000000"/>
        </w:rPr>
        <w:t>о</w:t>
      </w:r>
      <w:r w:rsidRPr="00E33A2A">
        <w:rPr>
          <w:rFonts w:ascii="Arial" w:hAnsi="Arial" w:cs="Arial"/>
          <w:color w:val="000000"/>
        </w:rPr>
        <w:t xml:space="preserve">устройства, в том числе требования: </w:t>
      </w:r>
    </w:p>
    <w:p w:rsidR="00E33A2A" w:rsidRPr="00E33A2A" w:rsidRDefault="00E33A2A" w:rsidP="00E33A2A">
      <w:pPr>
        <w:pStyle w:val="2"/>
        <w:tabs>
          <w:tab w:val="left" w:pos="1200"/>
        </w:tabs>
        <w:spacing w:after="0" w:line="240" w:lineRule="auto"/>
        <w:ind w:firstLine="709"/>
        <w:jc w:val="both"/>
        <w:rPr>
          <w:rFonts w:ascii="Arial" w:hAnsi="Arial" w:cs="Arial"/>
          <w:color w:val="000000"/>
        </w:rPr>
      </w:pPr>
      <w:r w:rsidRPr="00E33A2A">
        <w:rPr>
          <w:rFonts w:ascii="Arial" w:hAnsi="Arial" w:cs="Arial"/>
          <w:color w:val="000000"/>
        </w:rPr>
        <w:t xml:space="preserve">– по установке ограждений, не препятствующей свободному доступу </w:t>
      </w:r>
      <w:proofErr w:type="spellStart"/>
      <w:r w:rsidRPr="00E33A2A">
        <w:rPr>
          <w:rFonts w:ascii="Arial" w:hAnsi="Arial" w:cs="Arial"/>
          <w:color w:val="000000"/>
        </w:rPr>
        <w:t>мал</w:t>
      </w:r>
      <w:r w:rsidRPr="00E33A2A">
        <w:rPr>
          <w:rFonts w:ascii="Arial" w:hAnsi="Arial" w:cs="Arial"/>
          <w:color w:val="000000"/>
        </w:rPr>
        <w:t>о</w:t>
      </w:r>
      <w:r w:rsidRPr="00E33A2A">
        <w:rPr>
          <w:rFonts w:ascii="Arial" w:hAnsi="Arial" w:cs="Arial"/>
          <w:color w:val="000000"/>
        </w:rPr>
        <w:t>мобильных</w:t>
      </w:r>
      <w:proofErr w:type="spellEnd"/>
      <w:r w:rsidRPr="00E33A2A">
        <w:rPr>
          <w:rFonts w:ascii="Arial" w:hAnsi="Arial" w:cs="Arial"/>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E33A2A" w:rsidRPr="00E33A2A" w:rsidRDefault="00E33A2A" w:rsidP="00E33A2A">
      <w:pPr>
        <w:spacing w:after="0"/>
        <w:ind w:firstLine="709"/>
        <w:jc w:val="both"/>
        <w:rPr>
          <w:rFonts w:ascii="Arial" w:hAnsi="Arial" w:cs="Arial"/>
          <w:color w:val="000000"/>
          <w:sz w:val="24"/>
          <w:szCs w:val="24"/>
          <w:shd w:val="clear" w:color="auto" w:fill="FFFFFF"/>
        </w:rPr>
      </w:pPr>
      <w:r w:rsidRPr="00E33A2A">
        <w:rPr>
          <w:rFonts w:ascii="Arial" w:hAnsi="Arial" w:cs="Arial"/>
          <w:color w:val="000000"/>
          <w:sz w:val="24"/>
          <w:szCs w:val="24"/>
        </w:rPr>
        <w:t xml:space="preserve">– по </w:t>
      </w:r>
      <w:r w:rsidRPr="00E33A2A">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33A2A" w:rsidRPr="00E33A2A" w:rsidRDefault="00E33A2A" w:rsidP="00E33A2A">
      <w:pPr>
        <w:spacing w:after="0"/>
        <w:ind w:firstLine="709"/>
        <w:jc w:val="both"/>
        <w:rPr>
          <w:rFonts w:ascii="Arial" w:hAnsi="Arial" w:cs="Arial"/>
          <w:color w:val="000000"/>
          <w:sz w:val="24"/>
          <w:szCs w:val="24"/>
          <w:shd w:val="clear" w:color="auto" w:fill="FFFFFF"/>
        </w:rPr>
      </w:pPr>
      <w:r w:rsidRPr="00E33A2A">
        <w:rPr>
          <w:rFonts w:ascii="Arial" w:hAnsi="Arial" w:cs="Arial"/>
          <w:color w:val="000000"/>
          <w:sz w:val="24"/>
          <w:szCs w:val="24"/>
        </w:rPr>
        <w:t xml:space="preserve">– по </w:t>
      </w:r>
      <w:r w:rsidRPr="00E33A2A">
        <w:rPr>
          <w:rFonts w:ascii="Arial" w:hAnsi="Arial" w:cs="Arial"/>
          <w:color w:val="000000"/>
          <w:sz w:val="24"/>
          <w:szCs w:val="24"/>
          <w:shd w:val="clear" w:color="auto" w:fill="FFFFFF"/>
        </w:rPr>
        <w:t>содержанию специальных знаков, надписей, содержащих информацию, нео</w:t>
      </w:r>
      <w:r w:rsidRPr="00E33A2A">
        <w:rPr>
          <w:rFonts w:ascii="Arial" w:hAnsi="Arial" w:cs="Arial"/>
          <w:color w:val="000000"/>
          <w:sz w:val="24"/>
          <w:szCs w:val="24"/>
          <w:shd w:val="clear" w:color="auto" w:fill="FFFFFF"/>
        </w:rPr>
        <w:t>б</w:t>
      </w:r>
      <w:r w:rsidRPr="00E33A2A">
        <w:rPr>
          <w:rFonts w:ascii="Arial" w:hAnsi="Arial" w:cs="Arial"/>
          <w:color w:val="000000"/>
          <w:sz w:val="24"/>
          <w:szCs w:val="24"/>
          <w:shd w:val="clear" w:color="auto" w:fill="FFFFFF"/>
        </w:rPr>
        <w:t>ходимую для эксплуатации инженерных сооружений;</w:t>
      </w:r>
    </w:p>
    <w:p w:rsidR="00E33A2A" w:rsidRPr="00E33A2A" w:rsidRDefault="00E33A2A" w:rsidP="00E33A2A">
      <w:pPr>
        <w:ind w:firstLine="709"/>
        <w:jc w:val="both"/>
        <w:rPr>
          <w:rFonts w:ascii="Arial" w:hAnsi="Arial" w:cs="Arial"/>
          <w:color w:val="000000"/>
          <w:sz w:val="24"/>
          <w:szCs w:val="24"/>
        </w:rPr>
      </w:pPr>
      <w:r w:rsidRPr="00E33A2A">
        <w:rPr>
          <w:rFonts w:ascii="Arial" w:hAnsi="Arial" w:cs="Arial"/>
          <w:color w:val="000000"/>
          <w:sz w:val="24"/>
          <w:szCs w:val="24"/>
        </w:rPr>
        <w:t>– по осуществлению земляных работ в соответствии с разрешением на осуществление земляных работ, выдаваемым в соответствии с порядком осущ</w:t>
      </w:r>
      <w:r w:rsidRPr="00E33A2A">
        <w:rPr>
          <w:rFonts w:ascii="Arial" w:hAnsi="Arial" w:cs="Arial"/>
          <w:color w:val="000000"/>
          <w:sz w:val="24"/>
          <w:szCs w:val="24"/>
        </w:rPr>
        <w:t>е</w:t>
      </w:r>
      <w:r w:rsidRPr="00E33A2A">
        <w:rPr>
          <w:rFonts w:ascii="Arial" w:hAnsi="Arial" w:cs="Arial"/>
          <w:color w:val="000000"/>
          <w:sz w:val="24"/>
          <w:szCs w:val="24"/>
        </w:rPr>
        <w:t xml:space="preserve">ствления земляных работ, установленным нормативными правовыми актами </w:t>
      </w:r>
      <w:r w:rsidRPr="00E33A2A">
        <w:rPr>
          <w:rFonts w:ascii="Arial" w:hAnsi="Arial" w:cs="Arial"/>
          <w:sz w:val="24"/>
          <w:szCs w:val="24"/>
        </w:rPr>
        <w:t>И</w:t>
      </w:r>
      <w:r w:rsidRPr="00E33A2A">
        <w:rPr>
          <w:rFonts w:ascii="Arial" w:hAnsi="Arial" w:cs="Arial"/>
          <w:sz w:val="24"/>
          <w:szCs w:val="24"/>
        </w:rPr>
        <w:t>р</w:t>
      </w:r>
      <w:r w:rsidRPr="00E33A2A">
        <w:rPr>
          <w:rFonts w:ascii="Arial" w:hAnsi="Arial" w:cs="Arial"/>
          <w:sz w:val="24"/>
          <w:szCs w:val="24"/>
        </w:rPr>
        <w:t>кутской области</w:t>
      </w:r>
      <w:r w:rsidRPr="00E33A2A">
        <w:rPr>
          <w:rFonts w:ascii="Arial" w:hAnsi="Arial" w:cs="Arial"/>
          <w:i/>
          <w:iCs/>
          <w:sz w:val="24"/>
          <w:szCs w:val="24"/>
        </w:rPr>
        <w:t xml:space="preserve"> </w:t>
      </w:r>
      <w:r w:rsidRPr="00E33A2A">
        <w:rPr>
          <w:rFonts w:ascii="Arial" w:hAnsi="Arial" w:cs="Arial"/>
          <w:color w:val="000000"/>
          <w:sz w:val="24"/>
          <w:szCs w:val="24"/>
        </w:rPr>
        <w:t>и Пр</w:t>
      </w:r>
      <w:r w:rsidRPr="00E33A2A">
        <w:rPr>
          <w:rFonts w:ascii="Arial" w:hAnsi="Arial" w:cs="Arial"/>
          <w:color w:val="000000"/>
          <w:sz w:val="24"/>
          <w:szCs w:val="24"/>
        </w:rPr>
        <w:t>а</w:t>
      </w:r>
      <w:r w:rsidRPr="00E33A2A">
        <w:rPr>
          <w:rFonts w:ascii="Arial" w:hAnsi="Arial" w:cs="Arial"/>
          <w:color w:val="000000"/>
          <w:sz w:val="24"/>
          <w:szCs w:val="24"/>
        </w:rPr>
        <w:t>вилами благоустройства;</w:t>
      </w:r>
    </w:p>
    <w:p w:rsidR="00E33A2A" w:rsidRPr="00E33A2A" w:rsidRDefault="00E33A2A" w:rsidP="00E33A2A">
      <w:pPr>
        <w:spacing w:after="0"/>
        <w:ind w:firstLine="709"/>
        <w:jc w:val="both"/>
        <w:rPr>
          <w:rFonts w:ascii="Arial" w:hAnsi="Arial" w:cs="Arial"/>
          <w:color w:val="000000"/>
          <w:sz w:val="24"/>
          <w:szCs w:val="24"/>
        </w:rPr>
      </w:pPr>
      <w:r w:rsidRPr="00E33A2A">
        <w:rPr>
          <w:rFonts w:ascii="Arial" w:hAnsi="Arial" w:cs="Arial"/>
          <w:color w:val="000000"/>
          <w:sz w:val="24"/>
          <w:szCs w:val="24"/>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w:t>
      </w:r>
      <w:r w:rsidRPr="00E33A2A">
        <w:rPr>
          <w:rFonts w:ascii="Arial" w:hAnsi="Arial" w:cs="Arial"/>
          <w:color w:val="000000"/>
          <w:sz w:val="24"/>
          <w:szCs w:val="24"/>
        </w:rPr>
        <w:t>с</w:t>
      </w:r>
      <w:r w:rsidRPr="00E33A2A">
        <w:rPr>
          <w:rFonts w:ascii="Arial" w:hAnsi="Arial" w:cs="Arial"/>
          <w:color w:val="000000"/>
          <w:sz w:val="24"/>
          <w:szCs w:val="24"/>
        </w:rPr>
        <w:t>ного пешеходн</w:t>
      </w:r>
      <w:r w:rsidRPr="00E33A2A">
        <w:rPr>
          <w:rFonts w:ascii="Arial" w:hAnsi="Arial" w:cs="Arial"/>
          <w:color w:val="000000"/>
          <w:sz w:val="24"/>
          <w:szCs w:val="24"/>
        </w:rPr>
        <w:t>о</w:t>
      </w:r>
      <w:r w:rsidRPr="00E33A2A">
        <w:rPr>
          <w:rFonts w:ascii="Arial" w:hAnsi="Arial" w:cs="Arial"/>
          <w:color w:val="000000"/>
          <w:sz w:val="24"/>
          <w:szCs w:val="24"/>
        </w:rPr>
        <w:t xml:space="preserve">го движения, включая инвалидов и другие </w:t>
      </w:r>
      <w:proofErr w:type="spellStart"/>
      <w:r w:rsidRPr="00E33A2A">
        <w:rPr>
          <w:rFonts w:ascii="Arial" w:hAnsi="Arial" w:cs="Arial"/>
          <w:color w:val="000000"/>
          <w:sz w:val="24"/>
          <w:szCs w:val="24"/>
        </w:rPr>
        <w:t>маломобильные</w:t>
      </w:r>
      <w:proofErr w:type="spellEnd"/>
      <w:r w:rsidRPr="00E33A2A">
        <w:rPr>
          <w:rFonts w:ascii="Arial" w:hAnsi="Arial" w:cs="Arial"/>
          <w:color w:val="000000"/>
          <w:sz w:val="24"/>
          <w:szCs w:val="24"/>
        </w:rPr>
        <w:t xml:space="preserve"> группы населения, на период осуществления зе</w:t>
      </w:r>
      <w:r w:rsidRPr="00E33A2A">
        <w:rPr>
          <w:rFonts w:ascii="Arial" w:hAnsi="Arial" w:cs="Arial"/>
          <w:color w:val="000000"/>
          <w:sz w:val="24"/>
          <w:szCs w:val="24"/>
        </w:rPr>
        <w:t>м</w:t>
      </w:r>
      <w:r w:rsidRPr="00E33A2A">
        <w:rPr>
          <w:rFonts w:ascii="Arial" w:hAnsi="Arial" w:cs="Arial"/>
          <w:color w:val="000000"/>
          <w:sz w:val="24"/>
          <w:szCs w:val="24"/>
        </w:rPr>
        <w:t>ляных работ;</w:t>
      </w:r>
    </w:p>
    <w:p w:rsidR="00E33A2A" w:rsidRPr="00E33A2A" w:rsidRDefault="00E33A2A" w:rsidP="00E33A2A">
      <w:pPr>
        <w:spacing w:after="0"/>
        <w:ind w:firstLine="709"/>
        <w:jc w:val="both"/>
        <w:rPr>
          <w:rFonts w:ascii="Arial" w:hAnsi="Arial" w:cs="Arial"/>
          <w:color w:val="000000"/>
          <w:sz w:val="24"/>
          <w:szCs w:val="24"/>
        </w:rPr>
      </w:pPr>
      <w:r w:rsidRPr="00E33A2A">
        <w:rPr>
          <w:rFonts w:ascii="Arial" w:hAnsi="Arial" w:cs="Arial"/>
          <w:color w:val="000000"/>
          <w:sz w:val="24"/>
          <w:szCs w:val="24"/>
        </w:rPr>
        <w:t xml:space="preserve">– по направлению в администрацию уведомления о </w:t>
      </w:r>
      <w:proofErr w:type="gramStart"/>
      <w:r w:rsidRPr="00E33A2A">
        <w:rPr>
          <w:rFonts w:ascii="Arial" w:hAnsi="Arial" w:cs="Arial"/>
          <w:color w:val="000000"/>
          <w:sz w:val="24"/>
          <w:szCs w:val="24"/>
        </w:rPr>
        <w:t>проведении</w:t>
      </w:r>
      <w:proofErr w:type="gramEnd"/>
      <w:r w:rsidRPr="00E33A2A">
        <w:rPr>
          <w:rFonts w:ascii="Arial" w:hAnsi="Arial" w:cs="Arial"/>
          <w:color w:val="000000"/>
          <w:sz w:val="24"/>
          <w:szCs w:val="24"/>
        </w:rPr>
        <w:t xml:space="preserve"> работ в р</w:t>
      </w:r>
      <w:r w:rsidRPr="00E33A2A">
        <w:rPr>
          <w:rFonts w:ascii="Arial" w:hAnsi="Arial" w:cs="Arial"/>
          <w:color w:val="000000"/>
          <w:sz w:val="24"/>
          <w:szCs w:val="24"/>
        </w:rPr>
        <w:t>е</w:t>
      </w:r>
      <w:r w:rsidRPr="00E33A2A">
        <w:rPr>
          <w:rFonts w:ascii="Arial" w:hAnsi="Arial" w:cs="Arial"/>
          <w:color w:val="000000"/>
          <w:sz w:val="24"/>
          <w:szCs w:val="24"/>
        </w:rPr>
        <w:t>зультате аварий в срок, установленный нормативными правовыми актами</w:t>
      </w:r>
      <w:r w:rsidRPr="00E33A2A">
        <w:rPr>
          <w:rFonts w:ascii="Arial" w:hAnsi="Arial" w:cs="Arial"/>
          <w:sz w:val="24"/>
          <w:szCs w:val="24"/>
        </w:rPr>
        <w:t xml:space="preserve"> Ирку</w:t>
      </w:r>
      <w:r w:rsidRPr="00E33A2A">
        <w:rPr>
          <w:rFonts w:ascii="Arial" w:hAnsi="Arial" w:cs="Arial"/>
          <w:sz w:val="24"/>
          <w:szCs w:val="24"/>
        </w:rPr>
        <w:t>т</w:t>
      </w:r>
      <w:r w:rsidRPr="00E33A2A">
        <w:rPr>
          <w:rFonts w:ascii="Arial" w:hAnsi="Arial" w:cs="Arial"/>
          <w:sz w:val="24"/>
          <w:szCs w:val="24"/>
        </w:rPr>
        <w:t>ской области</w:t>
      </w:r>
      <w:r w:rsidRPr="00E33A2A">
        <w:rPr>
          <w:rFonts w:ascii="Arial" w:hAnsi="Arial" w:cs="Arial"/>
          <w:color w:val="000000"/>
          <w:sz w:val="24"/>
          <w:szCs w:val="24"/>
        </w:rPr>
        <w:t>;</w:t>
      </w:r>
    </w:p>
    <w:p w:rsidR="00E33A2A" w:rsidRPr="00E33A2A" w:rsidRDefault="00E33A2A" w:rsidP="00E33A2A">
      <w:pPr>
        <w:spacing w:after="0"/>
        <w:ind w:firstLine="709"/>
        <w:jc w:val="both"/>
        <w:rPr>
          <w:rFonts w:ascii="Arial" w:hAnsi="Arial" w:cs="Arial"/>
          <w:color w:val="000000"/>
          <w:sz w:val="24"/>
          <w:szCs w:val="24"/>
          <w:shd w:val="clear" w:color="auto" w:fill="FFFFFF"/>
        </w:rPr>
      </w:pPr>
      <w:proofErr w:type="gramStart"/>
      <w:r w:rsidRPr="00E33A2A">
        <w:rPr>
          <w:rFonts w:ascii="Arial" w:hAnsi="Arial" w:cs="Arial"/>
          <w:color w:val="000000"/>
          <w:sz w:val="24"/>
          <w:szCs w:val="24"/>
          <w:shd w:val="clear" w:color="auto" w:fill="FFFFFF"/>
        </w:rPr>
        <w:t xml:space="preserve">– о недопустимости </w:t>
      </w:r>
      <w:r w:rsidRPr="00E33A2A">
        <w:rPr>
          <w:rFonts w:ascii="Arial" w:hAnsi="Arial" w:cs="Arial"/>
          <w:color w:val="000000"/>
          <w:sz w:val="24"/>
          <w:szCs w:val="24"/>
        </w:rPr>
        <w:t>размещения транспортных средств на газоне или иной озел</w:t>
      </w:r>
      <w:r w:rsidRPr="00E33A2A">
        <w:rPr>
          <w:rFonts w:ascii="Arial" w:hAnsi="Arial" w:cs="Arial"/>
          <w:color w:val="000000"/>
          <w:sz w:val="24"/>
          <w:szCs w:val="24"/>
        </w:rPr>
        <w:t>е</w:t>
      </w:r>
      <w:r w:rsidRPr="00E33A2A">
        <w:rPr>
          <w:rFonts w:ascii="Arial" w:hAnsi="Arial" w:cs="Arial"/>
          <w:color w:val="000000"/>
          <w:sz w:val="24"/>
          <w:szCs w:val="24"/>
        </w:rPr>
        <w:t>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w:t>
      </w:r>
      <w:r w:rsidRPr="00E33A2A">
        <w:rPr>
          <w:rFonts w:ascii="Arial" w:hAnsi="Arial" w:cs="Arial"/>
          <w:color w:val="000000"/>
          <w:sz w:val="24"/>
          <w:szCs w:val="24"/>
        </w:rPr>
        <w:t>е</w:t>
      </w:r>
      <w:r w:rsidRPr="00E33A2A">
        <w:rPr>
          <w:rFonts w:ascii="Arial" w:hAnsi="Arial" w:cs="Arial"/>
          <w:color w:val="000000"/>
          <w:sz w:val="24"/>
          <w:szCs w:val="24"/>
        </w:rPr>
        <w:t>мя их эксплуатации, обсл</w:t>
      </w:r>
      <w:r w:rsidRPr="00E33A2A">
        <w:rPr>
          <w:rFonts w:ascii="Arial" w:hAnsi="Arial" w:cs="Arial"/>
          <w:color w:val="000000"/>
          <w:sz w:val="24"/>
          <w:szCs w:val="24"/>
        </w:rPr>
        <w:t>у</w:t>
      </w:r>
      <w:r w:rsidRPr="00E33A2A">
        <w:rPr>
          <w:rFonts w:ascii="Arial" w:hAnsi="Arial" w:cs="Arial"/>
          <w:color w:val="000000"/>
          <w:sz w:val="24"/>
          <w:szCs w:val="24"/>
        </w:rPr>
        <w:t>живания или ремонта, при перевозке грузов или выезде со строительных площадок (вследствие отсутствия тента или укрытия);</w:t>
      </w:r>
      <w:proofErr w:type="gramEnd"/>
    </w:p>
    <w:p w:rsidR="00E33A2A" w:rsidRPr="00E33A2A" w:rsidRDefault="00E33A2A" w:rsidP="00E33A2A">
      <w:pPr>
        <w:pStyle w:val="2"/>
        <w:tabs>
          <w:tab w:val="left" w:pos="1200"/>
        </w:tabs>
        <w:spacing w:after="0" w:line="240" w:lineRule="auto"/>
        <w:ind w:firstLine="709"/>
        <w:jc w:val="both"/>
        <w:rPr>
          <w:rFonts w:ascii="Arial" w:hAnsi="Arial" w:cs="Arial"/>
          <w:color w:val="000000"/>
        </w:rPr>
      </w:pPr>
      <w:r w:rsidRPr="00E33A2A">
        <w:rPr>
          <w:rFonts w:ascii="Arial" w:hAnsi="Arial" w:cs="Arial"/>
          <w:color w:val="000000"/>
        </w:rPr>
        <w:t>3) обязательные требования по уборке территории муниципального образ</w:t>
      </w:r>
      <w:r w:rsidRPr="00E33A2A">
        <w:rPr>
          <w:rFonts w:ascii="Arial" w:hAnsi="Arial" w:cs="Arial"/>
          <w:color w:val="000000"/>
        </w:rPr>
        <w:t>о</w:t>
      </w:r>
      <w:r w:rsidRPr="00E33A2A">
        <w:rPr>
          <w:rFonts w:ascii="Arial" w:hAnsi="Arial" w:cs="Arial"/>
          <w:color w:val="000000"/>
        </w:rPr>
        <w:t xml:space="preserve">вания </w:t>
      </w:r>
      <w:r w:rsidRPr="00E33A2A">
        <w:rPr>
          <w:rFonts w:ascii="Arial" w:hAnsi="Arial" w:cs="Arial"/>
        </w:rPr>
        <w:t>Нижнезаимского муниципального образования</w:t>
      </w:r>
      <w:r w:rsidRPr="00E33A2A">
        <w:rPr>
          <w:rFonts w:ascii="Arial" w:hAnsi="Arial" w:cs="Arial"/>
          <w:i/>
        </w:rPr>
        <w:t xml:space="preserve"> </w:t>
      </w:r>
      <w:r w:rsidRPr="00E33A2A">
        <w:rPr>
          <w:rFonts w:ascii="Arial" w:hAnsi="Arial" w:cs="Arial"/>
          <w:color w:val="000000"/>
        </w:rPr>
        <w:t>в зимний период, включая контроль пр</w:t>
      </w:r>
      <w:r w:rsidRPr="00E33A2A">
        <w:rPr>
          <w:rFonts w:ascii="Arial" w:hAnsi="Arial" w:cs="Arial"/>
          <w:color w:val="000000"/>
        </w:rPr>
        <w:t>о</w:t>
      </w:r>
      <w:r w:rsidRPr="00E33A2A">
        <w:rPr>
          <w:rFonts w:ascii="Arial" w:hAnsi="Arial" w:cs="Arial"/>
          <w:color w:val="000000"/>
        </w:rPr>
        <w:t xml:space="preserve">ведения мероприятий по очистке от снега, наледи и сосулек кровель зданий, сооружений; </w:t>
      </w:r>
    </w:p>
    <w:p w:rsidR="00E33A2A" w:rsidRPr="00E33A2A" w:rsidRDefault="00E33A2A" w:rsidP="00E33A2A">
      <w:pPr>
        <w:pStyle w:val="2"/>
        <w:tabs>
          <w:tab w:val="left" w:pos="1200"/>
        </w:tabs>
        <w:spacing w:after="0" w:line="240" w:lineRule="auto"/>
        <w:ind w:firstLine="709"/>
        <w:jc w:val="both"/>
        <w:rPr>
          <w:rFonts w:ascii="Arial" w:hAnsi="Arial" w:cs="Arial"/>
          <w:color w:val="000000"/>
        </w:rPr>
      </w:pPr>
      <w:r w:rsidRPr="00E33A2A">
        <w:rPr>
          <w:rFonts w:ascii="Arial" w:hAnsi="Arial" w:cs="Arial"/>
          <w:color w:val="000000"/>
        </w:rPr>
        <w:t>4) обязательные требования по уборке территории муниципального образ</w:t>
      </w:r>
      <w:r w:rsidRPr="00E33A2A">
        <w:rPr>
          <w:rFonts w:ascii="Arial" w:hAnsi="Arial" w:cs="Arial"/>
          <w:color w:val="000000"/>
        </w:rPr>
        <w:t>о</w:t>
      </w:r>
      <w:r w:rsidRPr="00E33A2A">
        <w:rPr>
          <w:rFonts w:ascii="Arial" w:hAnsi="Arial" w:cs="Arial"/>
          <w:color w:val="000000"/>
        </w:rPr>
        <w:t xml:space="preserve">вания </w:t>
      </w:r>
      <w:r w:rsidRPr="00E33A2A">
        <w:rPr>
          <w:rFonts w:ascii="Arial" w:hAnsi="Arial" w:cs="Arial"/>
        </w:rPr>
        <w:t>Нижнезаимского муниципального образования</w:t>
      </w:r>
      <w:r w:rsidRPr="00E33A2A">
        <w:rPr>
          <w:rFonts w:ascii="Arial" w:hAnsi="Arial" w:cs="Arial"/>
          <w:i/>
        </w:rPr>
        <w:t xml:space="preserve"> </w:t>
      </w:r>
      <w:r w:rsidRPr="00E33A2A">
        <w:rPr>
          <w:rFonts w:ascii="Arial" w:hAnsi="Arial" w:cs="Arial"/>
          <w:color w:val="000000"/>
        </w:rPr>
        <w:t xml:space="preserve">в летний период, включая обязательные требования по </w:t>
      </w:r>
      <w:r w:rsidRPr="00E33A2A">
        <w:rPr>
          <w:rFonts w:ascii="Arial" w:eastAsia="Calibri" w:hAnsi="Arial" w:cs="Arial"/>
          <w:bCs/>
          <w:color w:val="000000"/>
          <w:lang w:eastAsia="en-US"/>
        </w:rPr>
        <w:t>выявлению карантинных, ядовитых и сорных раст</w:t>
      </w:r>
      <w:r w:rsidRPr="00E33A2A">
        <w:rPr>
          <w:rFonts w:ascii="Arial" w:eastAsia="Calibri" w:hAnsi="Arial" w:cs="Arial"/>
          <w:bCs/>
          <w:color w:val="000000"/>
          <w:lang w:eastAsia="en-US"/>
        </w:rPr>
        <w:t>е</w:t>
      </w:r>
      <w:r w:rsidRPr="00E33A2A">
        <w:rPr>
          <w:rFonts w:ascii="Arial" w:eastAsia="Calibri" w:hAnsi="Arial" w:cs="Arial"/>
          <w:bCs/>
          <w:color w:val="000000"/>
          <w:lang w:eastAsia="en-US"/>
        </w:rPr>
        <w:t>ний, борьбе с ними, л</w:t>
      </w:r>
      <w:r w:rsidRPr="00E33A2A">
        <w:rPr>
          <w:rFonts w:ascii="Arial" w:eastAsia="Calibri" w:hAnsi="Arial" w:cs="Arial"/>
          <w:bCs/>
          <w:color w:val="000000"/>
          <w:lang w:eastAsia="en-US"/>
        </w:rPr>
        <w:t>о</w:t>
      </w:r>
      <w:r w:rsidRPr="00E33A2A">
        <w:rPr>
          <w:rFonts w:ascii="Arial" w:eastAsia="Calibri" w:hAnsi="Arial" w:cs="Arial"/>
          <w:bCs/>
          <w:color w:val="000000"/>
          <w:lang w:eastAsia="en-US"/>
        </w:rPr>
        <w:t>кализации, ликвидации их очагов</w:t>
      </w:r>
      <w:r w:rsidRPr="00E33A2A">
        <w:rPr>
          <w:rFonts w:ascii="Arial" w:hAnsi="Arial" w:cs="Arial"/>
          <w:color w:val="000000"/>
        </w:rPr>
        <w:t>;</w:t>
      </w:r>
    </w:p>
    <w:p w:rsidR="00E33A2A" w:rsidRPr="00E33A2A" w:rsidRDefault="00E33A2A" w:rsidP="00E33A2A">
      <w:pPr>
        <w:pStyle w:val="2"/>
        <w:tabs>
          <w:tab w:val="left" w:pos="1200"/>
        </w:tabs>
        <w:spacing w:after="0" w:line="240" w:lineRule="auto"/>
        <w:ind w:firstLine="709"/>
        <w:jc w:val="both"/>
        <w:rPr>
          <w:rFonts w:ascii="Arial" w:hAnsi="Arial" w:cs="Arial"/>
          <w:color w:val="000000"/>
        </w:rPr>
      </w:pPr>
      <w:r w:rsidRPr="00E33A2A">
        <w:rPr>
          <w:rFonts w:ascii="Arial" w:hAnsi="Arial" w:cs="Arial"/>
          <w:color w:val="000000"/>
        </w:rPr>
        <w:t xml:space="preserve">5) дополнительные обязательные требования </w:t>
      </w:r>
      <w:r w:rsidRPr="00E33A2A">
        <w:rPr>
          <w:rFonts w:ascii="Arial" w:hAnsi="Arial" w:cs="Arial"/>
          <w:color w:val="000000"/>
          <w:shd w:val="clear" w:color="auto" w:fill="FFFFFF"/>
        </w:rPr>
        <w:t>пожарной безопасности</w:t>
      </w:r>
      <w:r w:rsidRPr="00E33A2A">
        <w:rPr>
          <w:rFonts w:ascii="Arial" w:hAnsi="Arial" w:cs="Arial"/>
          <w:color w:val="000000"/>
        </w:rPr>
        <w:t xml:space="preserve"> в </w:t>
      </w:r>
      <w:r w:rsidRPr="00E33A2A">
        <w:rPr>
          <w:rFonts w:ascii="Arial" w:hAnsi="Arial" w:cs="Arial"/>
          <w:color w:val="000000"/>
          <w:shd w:val="clear" w:color="auto" w:fill="FFFFFF"/>
        </w:rPr>
        <w:t>п</w:t>
      </w:r>
      <w:r w:rsidRPr="00E33A2A">
        <w:rPr>
          <w:rFonts w:ascii="Arial" w:hAnsi="Arial" w:cs="Arial"/>
          <w:color w:val="000000"/>
          <w:shd w:val="clear" w:color="auto" w:fill="FFFFFF"/>
        </w:rPr>
        <w:t>е</w:t>
      </w:r>
      <w:r w:rsidRPr="00E33A2A">
        <w:rPr>
          <w:rFonts w:ascii="Arial" w:hAnsi="Arial" w:cs="Arial"/>
          <w:color w:val="000000"/>
          <w:shd w:val="clear" w:color="auto" w:fill="FFFFFF"/>
        </w:rPr>
        <w:t>риод де</w:t>
      </w:r>
      <w:r w:rsidRPr="00E33A2A">
        <w:rPr>
          <w:rFonts w:ascii="Arial" w:hAnsi="Arial" w:cs="Arial"/>
          <w:color w:val="000000"/>
          <w:shd w:val="clear" w:color="auto" w:fill="FFFFFF"/>
        </w:rPr>
        <w:t>й</w:t>
      </w:r>
      <w:r w:rsidRPr="00E33A2A">
        <w:rPr>
          <w:rFonts w:ascii="Arial" w:hAnsi="Arial" w:cs="Arial"/>
          <w:color w:val="000000"/>
          <w:shd w:val="clear" w:color="auto" w:fill="FFFFFF"/>
        </w:rPr>
        <w:t xml:space="preserve">ствия особого противопожарного режима; </w:t>
      </w:r>
    </w:p>
    <w:p w:rsidR="00E33A2A" w:rsidRPr="00E33A2A" w:rsidRDefault="00E33A2A" w:rsidP="00E33A2A">
      <w:pPr>
        <w:pStyle w:val="2"/>
        <w:tabs>
          <w:tab w:val="left" w:pos="1200"/>
        </w:tabs>
        <w:spacing w:after="0" w:line="240" w:lineRule="auto"/>
        <w:ind w:firstLine="709"/>
        <w:jc w:val="both"/>
        <w:rPr>
          <w:rFonts w:ascii="Arial" w:hAnsi="Arial" w:cs="Arial"/>
          <w:color w:val="000000"/>
        </w:rPr>
      </w:pPr>
      <w:r w:rsidRPr="00E33A2A">
        <w:rPr>
          <w:rFonts w:ascii="Arial" w:hAnsi="Arial" w:cs="Arial"/>
          <w:bCs/>
          <w:color w:val="000000"/>
        </w:rPr>
        <w:t xml:space="preserve">6) </w:t>
      </w:r>
      <w:r w:rsidRPr="00E33A2A">
        <w:rPr>
          <w:rFonts w:ascii="Arial" w:hAnsi="Arial" w:cs="Arial"/>
          <w:color w:val="000000"/>
        </w:rPr>
        <w:t xml:space="preserve">обязательные требования по </w:t>
      </w:r>
      <w:r w:rsidRPr="00E33A2A">
        <w:rPr>
          <w:rFonts w:ascii="Arial" w:hAnsi="Arial" w:cs="Arial"/>
          <w:bCs/>
          <w:color w:val="000000"/>
        </w:rPr>
        <w:t>прокладке, переустройству, ремонту и с</w:t>
      </w:r>
      <w:r w:rsidRPr="00E33A2A">
        <w:rPr>
          <w:rFonts w:ascii="Arial" w:hAnsi="Arial" w:cs="Arial"/>
          <w:bCs/>
          <w:color w:val="000000"/>
        </w:rPr>
        <w:t>о</w:t>
      </w:r>
      <w:r w:rsidRPr="00E33A2A">
        <w:rPr>
          <w:rFonts w:ascii="Arial" w:hAnsi="Arial" w:cs="Arial"/>
          <w:bCs/>
          <w:color w:val="000000"/>
        </w:rPr>
        <w:t>держанию подземных коммуникаций на территориях общего пользования</w:t>
      </w:r>
      <w:r w:rsidRPr="00E33A2A">
        <w:rPr>
          <w:rFonts w:ascii="Arial" w:hAnsi="Arial" w:cs="Arial"/>
          <w:color w:val="000000"/>
        </w:rPr>
        <w:t>;</w:t>
      </w:r>
    </w:p>
    <w:p w:rsidR="00E33A2A" w:rsidRPr="00E33A2A" w:rsidRDefault="00E33A2A" w:rsidP="00E33A2A">
      <w:pPr>
        <w:pStyle w:val="2"/>
        <w:tabs>
          <w:tab w:val="left" w:pos="1200"/>
        </w:tabs>
        <w:spacing w:after="0" w:line="240" w:lineRule="auto"/>
        <w:ind w:firstLine="709"/>
        <w:jc w:val="both"/>
        <w:rPr>
          <w:rFonts w:ascii="Arial" w:hAnsi="Arial" w:cs="Arial"/>
          <w:color w:val="000000"/>
        </w:rPr>
      </w:pPr>
      <w:proofErr w:type="gramStart"/>
      <w:r w:rsidRPr="00E33A2A">
        <w:rPr>
          <w:rFonts w:ascii="Arial" w:hAnsi="Arial" w:cs="Arial"/>
          <w:color w:val="000000"/>
        </w:rPr>
        <w:t>7) обязательные требования по посадке, охране и содержанию зеленых н</w:t>
      </w:r>
      <w:r w:rsidRPr="00E33A2A">
        <w:rPr>
          <w:rFonts w:ascii="Arial" w:hAnsi="Arial" w:cs="Arial"/>
          <w:color w:val="000000"/>
        </w:rPr>
        <w:t>а</w:t>
      </w:r>
      <w:r w:rsidRPr="00E33A2A">
        <w:rPr>
          <w:rFonts w:ascii="Arial" w:hAnsi="Arial" w:cs="Arial"/>
          <w:color w:val="000000"/>
        </w:rPr>
        <w:t>саждений, в том числе обязательные требования по удалению (сносу), пересадке деревьев и кустарников в соответствии с порубочным билетом и (или) разреш</w:t>
      </w:r>
      <w:r w:rsidRPr="00E33A2A">
        <w:rPr>
          <w:rFonts w:ascii="Arial" w:hAnsi="Arial" w:cs="Arial"/>
          <w:color w:val="000000"/>
        </w:rPr>
        <w:t>е</w:t>
      </w:r>
      <w:r w:rsidRPr="00E33A2A">
        <w:rPr>
          <w:rFonts w:ascii="Arial" w:hAnsi="Arial" w:cs="Arial"/>
          <w:color w:val="000000"/>
        </w:rPr>
        <w:t>нием на пересадку деревьев и кустарников, если такие документы (порубочный билет, разрешение на пересадку) должны быть выданы в установленных Прав</w:t>
      </w:r>
      <w:r w:rsidRPr="00E33A2A">
        <w:rPr>
          <w:rFonts w:ascii="Arial" w:hAnsi="Arial" w:cs="Arial"/>
          <w:color w:val="000000"/>
        </w:rPr>
        <w:t>и</w:t>
      </w:r>
      <w:r w:rsidRPr="00E33A2A">
        <w:rPr>
          <w:rFonts w:ascii="Arial" w:hAnsi="Arial" w:cs="Arial"/>
          <w:color w:val="000000"/>
        </w:rPr>
        <w:t>лами благоустройства случаях;</w:t>
      </w:r>
      <w:proofErr w:type="gramEnd"/>
    </w:p>
    <w:p w:rsidR="00E33A2A" w:rsidRPr="00E33A2A" w:rsidRDefault="00E33A2A" w:rsidP="00E33A2A">
      <w:pPr>
        <w:pStyle w:val="2"/>
        <w:tabs>
          <w:tab w:val="left" w:pos="1200"/>
        </w:tabs>
        <w:spacing w:after="0" w:line="240" w:lineRule="auto"/>
        <w:ind w:firstLine="709"/>
        <w:jc w:val="both"/>
        <w:rPr>
          <w:rFonts w:ascii="Arial" w:hAnsi="Arial" w:cs="Arial"/>
          <w:color w:val="000000"/>
        </w:rPr>
      </w:pPr>
      <w:r w:rsidRPr="00E33A2A">
        <w:rPr>
          <w:rFonts w:ascii="Arial" w:eastAsia="Calibri" w:hAnsi="Arial" w:cs="Arial"/>
          <w:bCs/>
          <w:color w:val="000000"/>
          <w:lang w:eastAsia="en-US"/>
        </w:rPr>
        <w:t xml:space="preserve">8) </w:t>
      </w:r>
      <w:r w:rsidRPr="00E33A2A">
        <w:rPr>
          <w:rFonts w:ascii="Arial" w:hAnsi="Arial" w:cs="Arial"/>
          <w:color w:val="000000"/>
        </w:rPr>
        <w:t>обязательные требования по</w:t>
      </w:r>
      <w:r w:rsidRPr="00E33A2A">
        <w:rPr>
          <w:rFonts w:ascii="Arial" w:eastAsia="Calibri" w:hAnsi="Arial" w:cs="Arial"/>
          <w:bCs/>
          <w:color w:val="000000"/>
          <w:lang w:eastAsia="en-US"/>
        </w:rPr>
        <w:t xml:space="preserve"> </w:t>
      </w:r>
      <w:r w:rsidRPr="00E33A2A">
        <w:rPr>
          <w:rFonts w:ascii="Arial" w:hAnsi="Arial" w:cs="Arial"/>
          <w:color w:val="000000"/>
        </w:rPr>
        <w:t>складированию твердых коммунальных о</w:t>
      </w:r>
      <w:r w:rsidRPr="00E33A2A">
        <w:rPr>
          <w:rFonts w:ascii="Arial" w:hAnsi="Arial" w:cs="Arial"/>
          <w:color w:val="000000"/>
        </w:rPr>
        <w:t>т</w:t>
      </w:r>
      <w:r w:rsidRPr="00E33A2A">
        <w:rPr>
          <w:rFonts w:ascii="Arial" w:hAnsi="Arial" w:cs="Arial"/>
          <w:color w:val="000000"/>
        </w:rPr>
        <w:t>ходов;</w:t>
      </w:r>
    </w:p>
    <w:p w:rsidR="00E33A2A" w:rsidRPr="00E33A2A" w:rsidRDefault="00E33A2A" w:rsidP="00E33A2A">
      <w:pPr>
        <w:pStyle w:val="2"/>
        <w:tabs>
          <w:tab w:val="left" w:pos="1200"/>
        </w:tabs>
        <w:spacing w:after="0" w:line="240" w:lineRule="auto"/>
        <w:ind w:firstLine="709"/>
        <w:jc w:val="both"/>
        <w:rPr>
          <w:rFonts w:ascii="Arial" w:hAnsi="Arial" w:cs="Arial"/>
          <w:color w:val="000000"/>
        </w:rPr>
      </w:pPr>
      <w:r w:rsidRPr="00E33A2A">
        <w:rPr>
          <w:rFonts w:ascii="Arial" w:hAnsi="Arial" w:cs="Arial"/>
          <w:color w:val="000000"/>
        </w:rPr>
        <w:t>9) обязательные требования по</w:t>
      </w:r>
      <w:r w:rsidRPr="00E33A2A">
        <w:rPr>
          <w:rFonts w:ascii="Arial" w:eastAsia="Calibri" w:hAnsi="Arial" w:cs="Arial"/>
          <w:bCs/>
          <w:color w:val="000000"/>
          <w:lang w:eastAsia="en-US"/>
        </w:rPr>
        <w:t xml:space="preserve"> </w:t>
      </w:r>
      <w:r w:rsidRPr="00E33A2A">
        <w:rPr>
          <w:rFonts w:ascii="Arial" w:hAnsi="Arial" w:cs="Arial"/>
          <w:bCs/>
          <w:color w:val="000000"/>
        </w:rPr>
        <w:t>выгулу животных</w:t>
      </w:r>
      <w:r w:rsidRPr="00E33A2A">
        <w:rPr>
          <w:rFonts w:ascii="Arial" w:hAnsi="Arial" w:cs="Arial"/>
          <w:color w:val="000000"/>
        </w:rPr>
        <w:t xml:space="preserve"> и требования о недопу</w:t>
      </w:r>
      <w:r w:rsidRPr="00E33A2A">
        <w:rPr>
          <w:rFonts w:ascii="Arial" w:hAnsi="Arial" w:cs="Arial"/>
          <w:color w:val="000000"/>
        </w:rPr>
        <w:t>с</w:t>
      </w:r>
      <w:r w:rsidRPr="00E33A2A">
        <w:rPr>
          <w:rFonts w:ascii="Arial" w:hAnsi="Arial" w:cs="Arial"/>
          <w:color w:val="000000"/>
        </w:rPr>
        <w:t xml:space="preserve">тимости </w:t>
      </w:r>
      <w:r w:rsidRPr="00E33A2A">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33A2A" w:rsidRPr="00E33A2A" w:rsidRDefault="00E33A2A" w:rsidP="00E33A2A">
      <w:pPr>
        <w:pStyle w:val="ConsPlusNormal"/>
        <w:ind w:firstLine="709"/>
        <w:jc w:val="both"/>
        <w:rPr>
          <w:color w:val="000000"/>
          <w:sz w:val="24"/>
          <w:szCs w:val="24"/>
        </w:rPr>
      </w:pPr>
      <w:r w:rsidRPr="00E33A2A">
        <w:rPr>
          <w:color w:val="000000"/>
          <w:sz w:val="24"/>
          <w:szCs w:val="24"/>
        </w:rPr>
        <w:t xml:space="preserve">Администрация осуществляет </w:t>
      </w:r>
      <w:proofErr w:type="gramStart"/>
      <w:r w:rsidRPr="00E33A2A">
        <w:rPr>
          <w:color w:val="000000"/>
          <w:sz w:val="24"/>
          <w:szCs w:val="24"/>
        </w:rPr>
        <w:t>контроль за</w:t>
      </w:r>
      <w:proofErr w:type="gramEnd"/>
      <w:r w:rsidRPr="00E33A2A">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E33A2A" w:rsidRPr="00E33A2A" w:rsidRDefault="00E33A2A" w:rsidP="00DC6903">
      <w:pPr>
        <w:widowControl w:val="0"/>
        <w:suppressAutoHyphens/>
        <w:autoSpaceDE w:val="0"/>
        <w:spacing w:after="0"/>
        <w:ind w:firstLine="709"/>
        <w:jc w:val="both"/>
        <w:rPr>
          <w:rFonts w:ascii="Arial" w:hAnsi="Arial" w:cs="Arial"/>
          <w:color w:val="000000"/>
          <w:sz w:val="24"/>
          <w:szCs w:val="24"/>
        </w:rPr>
      </w:pPr>
      <w:r w:rsidRPr="00E33A2A">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33A2A" w:rsidRPr="00E33A2A" w:rsidRDefault="00E33A2A" w:rsidP="00DC6903">
      <w:pPr>
        <w:widowControl w:val="0"/>
        <w:suppressAutoHyphens/>
        <w:autoSpaceDE w:val="0"/>
        <w:spacing w:after="0"/>
        <w:ind w:firstLine="709"/>
        <w:jc w:val="both"/>
        <w:rPr>
          <w:rFonts w:ascii="Arial" w:hAnsi="Arial" w:cs="Arial"/>
          <w:color w:val="000000"/>
          <w:sz w:val="24"/>
          <w:szCs w:val="24"/>
        </w:rPr>
      </w:pPr>
      <w:r w:rsidRPr="00E33A2A">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33A2A" w:rsidRPr="00E33A2A" w:rsidRDefault="00E33A2A" w:rsidP="00E33A2A">
      <w:pPr>
        <w:widowControl w:val="0"/>
        <w:suppressAutoHyphens/>
        <w:autoSpaceDE w:val="0"/>
        <w:spacing w:after="0"/>
        <w:ind w:firstLine="709"/>
        <w:jc w:val="both"/>
        <w:rPr>
          <w:rFonts w:ascii="Arial" w:hAnsi="Arial" w:cs="Arial"/>
          <w:color w:val="000000"/>
          <w:sz w:val="24"/>
          <w:szCs w:val="24"/>
        </w:rPr>
      </w:pPr>
      <w:proofErr w:type="gramStart"/>
      <w:r w:rsidRPr="00E33A2A">
        <w:rPr>
          <w:rFonts w:ascii="Arial" w:hAnsi="Arial" w:cs="Arial"/>
          <w:color w:val="000000"/>
          <w:sz w:val="24"/>
          <w:szCs w:val="24"/>
        </w:rPr>
        <w:t xml:space="preserve">1) элементы планировочной структуры (зоны (массивы), районы (в том </w:t>
      </w:r>
      <w:r w:rsidRPr="00E33A2A">
        <w:rPr>
          <w:rFonts w:ascii="Arial" w:hAnsi="Arial" w:cs="Arial"/>
          <w:color w:val="000000"/>
          <w:sz w:val="24"/>
          <w:szCs w:val="24"/>
        </w:rPr>
        <w:lastRenderedPageBreak/>
        <w:t>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E33A2A" w:rsidRPr="00E33A2A" w:rsidRDefault="00E33A2A" w:rsidP="00E33A2A">
      <w:pPr>
        <w:widowControl w:val="0"/>
        <w:suppressAutoHyphens/>
        <w:autoSpaceDE w:val="0"/>
        <w:spacing w:after="0"/>
        <w:ind w:firstLine="709"/>
        <w:jc w:val="both"/>
        <w:rPr>
          <w:rFonts w:ascii="Arial" w:hAnsi="Arial" w:cs="Arial"/>
          <w:color w:val="000000"/>
          <w:sz w:val="24"/>
          <w:szCs w:val="24"/>
        </w:rPr>
      </w:pPr>
      <w:proofErr w:type="gramStart"/>
      <w:r w:rsidRPr="00E33A2A">
        <w:rPr>
          <w:rFonts w:ascii="Arial" w:hAnsi="Arial" w:cs="Arial"/>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33A2A" w:rsidRPr="00E33A2A" w:rsidRDefault="00E33A2A" w:rsidP="00E33A2A">
      <w:pPr>
        <w:widowControl w:val="0"/>
        <w:suppressAutoHyphens/>
        <w:autoSpaceDE w:val="0"/>
        <w:spacing w:after="0"/>
        <w:ind w:firstLine="709"/>
        <w:jc w:val="both"/>
        <w:rPr>
          <w:rFonts w:ascii="Arial" w:hAnsi="Arial" w:cs="Arial"/>
          <w:color w:val="000000"/>
          <w:sz w:val="24"/>
          <w:szCs w:val="24"/>
        </w:rPr>
      </w:pPr>
      <w:r w:rsidRPr="00E33A2A">
        <w:rPr>
          <w:rFonts w:ascii="Arial" w:hAnsi="Arial" w:cs="Arial"/>
          <w:color w:val="000000"/>
          <w:sz w:val="24"/>
          <w:szCs w:val="24"/>
        </w:rPr>
        <w:t>3) дворовые территории;</w:t>
      </w:r>
    </w:p>
    <w:p w:rsidR="00E33A2A" w:rsidRPr="00E33A2A" w:rsidRDefault="00E33A2A" w:rsidP="00E33A2A">
      <w:pPr>
        <w:widowControl w:val="0"/>
        <w:suppressAutoHyphens/>
        <w:autoSpaceDE w:val="0"/>
        <w:spacing w:after="0"/>
        <w:ind w:firstLine="709"/>
        <w:jc w:val="both"/>
        <w:rPr>
          <w:rFonts w:ascii="Arial" w:hAnsi="Arial" w:cs="Arial"/>
          <w:color w:val="000000"/>
          <w:sz w:val="24"/>
          <w:szCs w:val="24"/>
        </w:rPr>
      </w:pPr>
      <w:r w:rsidRPr="00E33A2A">
        <w:rPr>
          <w:rFonts w:ascii="Arial" w:hAnsi="Arial" w:cs="Arial"/>
          <w:color w:val="000000"/>
          <w:sz w:val="24"/>
          <w:szCs w:val="24"/>
        </w:rPr>
        <w:t>4) детские и спортивные площадки;</w:t>
      </w:r>
    </w:p>
    <w:p w:rsidR="00E33A2A" w:rsidRPr="00E33A2A" w:rsidRDefault="00E33A2A" w:rsidP="00E33A2A">
      <w:pPr>
        <w:widowControl w:val="0"/>
        <w:suppressAutoHyphens/>
        <w:autoSpaceDE w:val="0"/>
        <w:spacing w:after="0"/>
        <w:ind w:firstLine="709"/>
        <w:jc w:val="both"/>
        <w:rPr>
          <w:rFonts w:ascii="Arial" w:hAnsi="Arial" w:cs="Arial"/>
          <w:color w:val="000000"/>
          <w:sz w:val="24"/>
          <w:szCs w:val="24"/>
        </w:rPr>
      </w:pPr>
      <w:r w:rsidRPr="00E33A2A">
        <w:rPr>
          <w:rFonts w:ascii="Arial" w:hAnsi="Arial" w:cs="Arial"/>
          <w:color w:val="000000"/>
          <w:sz w:val="24"/>
          <w:szCs w:val="24"/>
        </w:rPr>
        <w:t>5) площадки для выгула животных;</w:t>
      </w:r>
    </w:p>
    <w:p w:rsidR="00E33A2A" w:rsidRPr="00E33A2A" w:rsidRDefault="00E33A2A" w:rsidP="00E33A2A">
      <w:pPr>
        <w:widowControl w:val="0"/>
        <w:suppressAutoHyphens/>
        <w:autoSpaceDE w:val="0"/>
        <w:spacing w:after="0"/>
        <w:ind w:firstLine="709"/>
        <w:jc w:val="both"/>
        <w:rPr>
          <w:rFonts w:ascii="Arial" w:hAnsi="Arial" w:cs="Arial"/>
          <w:color w:val="000000"/>
          <w:sz w:val="24"/>
          <w:szCs w:val="24"/>
        </w:rPr>
      </w:pPr>
      <w:r w:rsidRPr="00E33A2A">
        <w:rPr>
          <w:rFonts w:ascii="Arial" w:hAnsi="Arial" w:cs="Arial"/>
          <w:color w:val="000000"/>
          <w:sz w:val="24"/>
          <w:szCs w:val="24"/>
        </w:rPr>
        <w:t>6) парковки (парковочные места);</w:t>
      </w:r>
    </w:p>
    <w:p w:rsidR="00E33A2A" w:rsidRPr="00E33A2A" w:rsidRDefault="00E33A2A" w:rsidP="00E33A2A">
      <w:pPr>
        <w:widowControl w:val="0"/>
        <w:suppressAutoHyphens/>
        <w:autoSpaceDE w:val="0"/>
        <w:spacing w:after="0"/>
        <w:ind w:firstLine="709"/>
        <w:jc w:val="both"/>
        <w:rPr>
          <w:rFonts w:ascii="Arial" w:hAnsi="Arial" w:cs="Arial"/>
          <w:color w:val="000000"/>
          <w:sz w:val="24"/>
          <w:szCs w:val="24"/>
        </w:rPr>
      </w:pPr>
      <w:r w:rsidRPr="00E33A2A">
        <w:rPr>
          <w:rFonts w:ascii="Arial" w:hAnsi="Arial" w:cs="Arial"/>
          <w:color w:val="000000"/>
          <w:sz w:val="24"/>
          <w:szCs w:val="24"/>
        </w:rPr>
        <w:t>7) парки, скверы, иные зеленые зоны;</w:t>
      </w:r>
    </w:p>
    <w:p w:rsidR="00E33A2A" w:rsidRPr="00E33A2A" w:rsidRDefault="00E33A2A" w:rsidP="00E33A2A">
      <w:pPr>
        <w:widowControl w:val="0"/>
        <w:suppressAutoHyphens/>
        <w:autoSpaceDE w:val="0"/>
        <w:spacing w:after="0"/>
        <w:ind w:firstLine="709"/>
        <w:jc w:val="both"/>
        <w:rPr>
          <w:rFonts w:ascii="Arial" w:hAnsi="Arial" w:cs="Arial"/>
          <w:color w:val="000000"/>
          <w:sz w:val="24"/>
          <w:szCs w:val="24"/>
        </w:rPr>
      </w:pPr>
      <w:r w:rsidRPr="00E33A2A">
        <w:rPr>
          <w:rFonts w:ascii="Arial" w:hAnsi="Arial" w:cs="Arial"/>
          <w:color w:val="000000"/>
          <w:sz w:val="24"/>
          <w:szCs w:val="24"/>
        </w:rPr>
        <w:t>8) технические и санитарно-защитные зоны;</w:t>
      </w:r>
    </w:p>
    <w:p w:rsidR="00E33A2A" w:rsidRPr="00E33A2A" w:rsidRDefault="00E33A2A" w:rsidP="00E33A2A">
      <w:pPr>
        <w:pStyle w:val="ConsPlusNormal"/>
        <w:ind w:firstLine="709"/>
        <w:jc w:val="both"/>
        <w:rPr>
          <w:color w:val="000000"/>
          <w:sz w:val="24"/>
          <w:szCs w:val="24"/>
        </w:rPr>
      </w:pPr>
      <w:r w:rsidRPr="00E33A2A">
        <w:rPr>
          <w:bCs/>
          <w:color w:val="000000"/>
          <w:sz w:val="24"/>
          <w:szCs w:val="24"/>
        </w:rPr>
        <w:t>1.8.</w:t>
      </w:r>
      <w:r w:rsidRPr="00E33A2A">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E33A2A" w:rsidRDefault="00E33A2A" w:rsidP="00E33A2A">
      <w:pPr>
        <w:pStyle w:val="ConsPlusNormal"/>
        <w:ind w:firstLine="709"/>
        <w:jc w:val="both"/>
        <w:rPr>
          <w:bCs/>
          <w:color w:val="000000"/>
          <w:sz w:val="24"/>
          <w:szCs w:val="24"/>
        </w:rPr>
      </w:pPr>
      <w:r w:rsidRPr="00E33A2A">
        <w:rPr>
          <w:color w:val="000000"/>
          <w:sz w:val="24"/>
          <w:szCs w:val="24"/>
        </w:rPr>
        <w:t xml:space="preserve">Администрацией </w:t>
      </w:r>
      <w:r w:rsidRPr="00E33A2A">
        <w:rPr>
          <w:bCs/>
          <w:color w:val="000000"/>
          <w:sz w:val="24"/>
          <w:szCs w:val="24"/>
        </w:rPr>
        <w:t xml:space="preserve">осуществляется отнесение объектов контроля </w:t>
      </w:r>
      <w:r w:rsidRPr="00E33A2A">
        <w:rPr>
          <w:color w:val="000000"/>
          <w:sz w:val="24"/>
          <w:szCs w:val="24"/>
        </w:rPr>
        <w:t xml:space="preserve">в сфере благоустройства </w:t>
      </w:r>
      <w:r w:rsidRPr="00E33A2A">
        <w:rPr>
          <w:bCs/>
          <w:color w:val="000000"/>
          <w:sz w:val="24"/>
          <w:szCs w:val="24"/>
        </w:rPr>
        <w:t>к определенной категории риска в соответствии с настоящим Положением.</w:t>
      </w:r>
    </w:p>
    <w:p w:rsidR="00053289" w:rsidRPr="00E33A2A" w:rsidRDefault="00053289" w:rsidP="00E33A2A">
      <w:pPr>
        <w:pStyle w:val="ConsPlusNormal"/>
        <w:ind w:firstLine="709"/>
        <w:jc w:val="both"/>
        <w:rPr>
          <w:sz w:val="24"/>
          <w:szCs w:val="24"/>
        </w:rPr>
      </w:pPr>
    </w:p>
    <w:p w:rsidR="00053289" w:rsidRDefault="00053289" w:rsidP="00053289">
      <w:pPr>
        <w:spacing w:after="0"/>
        <w:jc w:val="center"/>
        <w:rPr>
          <w:rFonts w:ascii="Arial" w:hAnsi="Arial" w:cs="Arial"/>
          <w:b/>
          <w:bCs/>
          <w:color w:val="000000"/>
          <w:sz w:val="24"/>
          <w:szCs w:val="24"/>
        </w:rPr>
      </w:pPr>
      <w:r>
        <w:rPr>
          <w:rFonts w:ascii="Arial" w:hAnsi="Arial" w:cs="Arial"/>
          <w:b/>
          <w:bCs/>
          <w:color w:val="000000"/>
          <w:sz w:val="24"/>
          <w:szCs w:val="24"/>
        </w:rPr>
        <w:t>РАЗДЕЛ 2. УПРАВЛЕНИЕ РИСКАМИ ПРИЧИНЕНИЯ ВРЕДА (УЩЕРБА) ОХР</w:t>
      </w:r>
      <w:r>
        <w:rPr>
          <w:rFonts w:ascii="Arial" w:hAnsi="Arial" w:cs="Arial"/>
          <w:b/>
          <w:bCs/>
          <w:color w:val="000000"/>
          <w:sz w:val="24"/>
          <w:szCs w:val="24"/>
        </w:rPr>
        <w:t>А</w:t>
      </w:r>
      <w:r>
        <w:rPr>
          <w:rFonts w:ascii="Arial" w:hAnsi="Arial" w:cs="Arial"/>
          <w:b/>
          <w:bCs/>
          <w:color w:val="000000"/>
          <w:sz w:val="24"/>
          <w:szCs w:val="24"/>
        </w:rPr>
        <w:t>НЯЕМЫМ ЗАКОНОМ ЦЕННОСТЯМИ ПРИ ОСУЩЕСТВЛЕНИИ КОНТРОЯ В СФЕРЕ БЛАГОУСТРОЙСТВА</w:t>
      </w:r>
    </w:p>
    <w:p w:rsidR="00053289" w:rsidRDefault="00053289" w:rsidP="00053289">
      <w:pPr>
        <w:spacing w:after="0"/>
        <w:jc w:val="center"/>
        <w:rPr>
          <w:rFonts w:ascii="Arial" w:hAnsi="Arial" w:cs="Arial"/>
          <w:b/>
          <w:bCs/>
          <w:color w:val="000000"/>
          <w:sz w:val="24"/>
          <w:szCs w:val="24"/>
        </w:rPr>
      </w:pPr>
    </w:p>
    <w:p w:rsidR="00053289" w:rsidRPr="00053289" w:rsidRDefault="00053289" w:rsidP="00053289">
      <w:pPr>
        <w:pStyle w:val="ConsPlusNormal"/>
        <w:ind w:firstLine="709"/>
        <w:jc w:val="both"/>
        <w:rPr>
          <w:sz w:val="24"/>
          <w:szCs w:val="24"/>
        </w:rPr>
      </w:pPr>
      <w:r w:rsidRPr="00053289">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053289" w:rsidRPr="00053289" w:rsidRDefault="00053289" w:rsidP="00053289">
      <w:pPr>
        <w:pStyle w:val="ConsPlusNormal"/>
        <w:ind w:firstLine="709"/>
        <w:jc w:val="both"/>
        <w:rPr>
          <w:sz w:val="24"/>
          <w:szCs w:val="24"/>
        </w:rPr>
      </w:pPr>
      <w:r w:rsidRPr="00053289">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proofErr w:type="gramStart"/>
        <w:r w:rsidRPr="00053289">
          <w:rPr>
            <w:rStyle w:val="ae"/>
            <w:color w:val="000000"/>
            <w:sz w:val="24"/>
            <w:szCs w:val="24"/>
          </w:rPr>
          <w:t>законо</w:t>
        </w:r>
      </w:hyperlink>
      <w:r w:rsidRPr="00053289">
        <w:rPr>
          <w:color w:val="000000"/>
          <w:sz w:val="24"/>
          <w:szCs w:val="24"/>
        </w:rPr>
        <w:t>м</w:t>
      </w:r>
      <w:proofErr w:type="gramEnd"/>
      <w:r w:rsidRPr="00053289">
        <w:rPr>
          <w:color w:val="000000"/>
          <w:sz w:val="24"/>
          <w:szCs w:val="24"/>
        </w:rPr>
        <w:t xml:space="preserve"> № 248-ФЗ.</w:t>
      </w:r>
    </w:p>
    <w:p w:rsidR="00053289" w:rsidRPr="00053289" w:rsidRDefault="00053289" w:rsidP="00053289">
      <w:pPr>
        <w:pStyle w:val="ConsPlusNormal"/>
        <w:ind w:firstLine="709"/>
        <w:jc w:val="both"/>
        <w:rPr>
          <w:sz w:val="24"/>
          <w:szCs w:val="24"/>
        </w:rPr>
      </w:pPr>
      <w:r w:rsidRPr="00053289">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053289">
        <w:rPr>
          <w:color w:val="000000"/>
          <w:sz w:val="24"/>
          <w:szCs w:val="24"/>
          <w:lang w:val="en-US"/>
        </w:rPr>
        <w:t>c</w:t>
      </w:r>
      <w:r w:rsidRPr="00053289">
        <w:rPr>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53289" w:rsidRPr="00053289" w:rsidRDefault="00053289" w:rsidP="00053289">
      <w:pPr>
        <w:pStyle w:val="ConsPlusNormal"/>
        <w:ind w:firstLine="709"/>
        <w:jc w:val="both"/>
        <w:rPr>
          <w:sz w:val="24"/>
          <w:szCs w:val="24"/>
        </w:rPr>
      </w:pPr>
      <w:r w:rsidRPr="00053289">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3289" w:rsidRPr="00053289" w:rsidRDefault="00053289" w:rsidP="00053289">
      <w:pPr>
        <w:pStyle w:val="ConsPlusNormal"/>
        <w:ind w:firstLine="709"/>
        <w:jc w:val="both"/>
        <w:rPr>
          <w:sz w:val="24"/>
          <w:szCs w:val="24"/>
        </w:rPr>
      </w:pPr>
      <w:r w:rsidRPr="00053289">
        <w:rPr>
          <w:color w:val="000000"/>
          <w:sz w:val="24"/>
          <w:szCs w:val="24"/>
        </w:rPr>
        <w:t>При отнесении администрацией объектов контроля к категориям риска используются в том числе:</w:t>
      </w:r>
    </w:p>
    <w:p w:rsidR="00053289" w:rsidRPr="00053289" w:rsidRDefault="00053289" w:rsidP="00053289">
      <w:pPr>
        <w:pStyle w:val="ConsPlusNormal"/>
        <w:ind w:firstLine="709"/>
        <w:jc w:val="both"/>
        <w:rPr>
          <w:sz w:val="24"/>
          <w:szCs w:val="24"/>
        </w:rPr>
      </w:pPr>
      <w:r w:rsidRPr="00053289">
        <w:rPr>
          <w:color w:val="000000"/>
          <w:sz w:val="24"/>
          <w:szCs w:val="24"/>
        </w:rPr>
        <w:t>1) сведения, содержащиеся в Едином государственном реестре недвижимости;</w:t>
      </w:r>
    </w:p>
    <w:p w:rsidR="00053289" w:rsidRPr="00053289" w:rsidRDefault="00053289" w:rsidP="00053289">
      <w:pPr>
        <w:pStyle w:val="ConsPlusNormal"/>
        <w:ind w:firstLine="709"/>
        <w:jc w:val="both"/>
        <w:rPr>
          <w:sz w:val="24"/>
          <w:szCs w:val="24"/>
        </w:rPr>
      </w:pPr>
      <w:r w:rsidRPr="00053289">
        <w:rPr>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053289" w:rsidRPr="00053289" w:rsidRDefault="00053289" w:rsidP="00053289">
      <w:pPr>
        <w:pStyle w:val="ConsPlusNormal"/>
        <w:ind w:firstLine="709"/>
        <w:jc w:val="both"/>
        <w:rPr>
          <w:sz w:val="24"/>
          <w:szCs w:val="24"/>
        </w:rPr>
      </w:pPr>
      <w:r w:rsidRPr="00053289">
        <w:rPr>
          <w:color w:val="000000"/>
          <w:sz w:val="24"/>
          <w:szCs w:val="24"/>
        </w:rPr>
        <w:t>3) иные сведения, содержащиеся в администрации.</w:t>
      </w:r>
    </w:p>
    <w:p w:rsidR="00053289" w:rsidRPr="00053289" w:rsidRDefault="00053289" w:rsidP="00053289">
      <w:pPr>
        <w:pStyle w:val="ConsPlusNormal"/>
        <w:ind w:firstLine="709"/>
        <w:jc w:val="both"/>
        <w:rPr>
          <w:sz w:val="24"/>
          <w:szCs w:val="24"/>
        </w:rPr>
      </w:pPr>
      <w:r w:rsidRPr="00053289">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3289" w:rsidRPr="00053289" w:rsidRDefault="00053289" w:rsidP="00053289">
      <w:pPr>
        <w:pStyle w:val="ConsPlusNormal"/>
        <w:ind w:firstLine="709"/>
        <w:jc w:val="both"/>
        <w:rPr>
          <w:sz w:val="24"/>
          <w:szCs w:val="24"/>
        </w:rPr>
      </w:pPr>
      <w:r w:rsidRPr="00053289">
        <w:rPr>
          <w:color w:val="000000"/>
          <w:sz w:val="24"/>
          <w:szCs w:val="24"/>
        </w:rPr>
        <w:t xml:space="preserve">1) для объектов контроля, отнесенных к категории высокого риска, - один </w:t>
      </w:r>
      <w:r w:rsidRPr="00053289">
        <w:rPr>
          <w:color w:val="000000"/>
          <w:sz w:val="24"/>
          <w:szCs w:val="24"/>
        </w:rPr>
        <w:lastRenderedPageBreak/>
        <w:t>раз в 2 года;</w:t>
      </w:r>
    </w:p>
    <w:p w:rsidR="00053289" w:rsidRPr="00053289" w:rsidRDefault="00053289" w:rsidP="00053289">
      <w:pPr>
        <w:pStyle w:val="ConsPlusNormal"/>
        <w:ind w:firstLine="709"/>
        <w:jc w:val="both"/>
        <w:rPr>
          <w:sz w:val="24"/>
          <w:szCs w:val="24"/>
        </w:rPr>
      </w:pPr>
      <w:r w:rsidRPr="00053289">
        <w:rPr>
          <w:color w:val="000000"/>
          <w:sz w:val="24"/>
          <w:szCs w:val="24"/>
        </w:rPr>
        <w:t>2) для объектов контроля, отнесенных к категории среднего риска, - один раз в 3 года.</w:t>
      </w:r>
    </w:p>
    <w:p w:rsidR="00053289" w:rsidRPr="00053289" w:rsidRDefault="00053289" w:rsidP="00053289">
      <w:pPr>
        <w:pStyle w:val="ConsPlusNormal"/>
        <w:ind w:firstLine="709"/>
        <w:jc w:val="both"/>
        <w:rPr>
          <w:sz w:val="24"/>
          <w:szCs w:val="24"/>
        </w:rPr>
      </w:pPr>
      <w:r w:rsidRPr="00053289">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053289" w:rsidRPr="00053289" w:rsidRDefault="00053289" w:rsidP="00053289">
      <w:pPr>
        <w:pStyle w:val="ConsPlusNormal"/>
        <w:ind w:firstLine="709"/>
        <w:jc w:val="both"/>
        <w:rPr>
          <w:sz w:val="24"/>
          <w:szCs w:val="24"/>
        </w:rPr>
      </w:pPr>
      <w:r w:rsidRPr="00053289">
        <w:rPr>
          <w:color w:val="000000"/>
          <w:sz w:val="24"/>
          <w:szCs w:val="24"/>
        </w:rPr>
        <w:t>Принятие решения об отнесении объектов контроля к категории низкого риска не требуется.</w:t>
      </w:r>
    </w:p>
    <w:p w:rsidR="00053289" w:rsidRPr="00053289" w:rsidRDefault="00053289" w:rsidP="00053289">
      <w:pPr>
        <w:pStyle w:val="ConsPlusNormal"/>
        <w:ind w:firstLine="709"/>
        <w:jc w:val="both"/>
        <w:rPr>
          <w:sz w:val="24"/>
          <w:szCs w:val="24"/>
        </w:rPr>
      </w:pPr>
      <w:r w:rsidRPr="00053289">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053289" w:rsidRPr="00053289" w:rsidRDefault="00053289" w:rsidP="00053289">
      <w:pPr>
        <w:pStyle w:val="ConsPlusNormal"/>
        <w:ind w:firstLine="709"/>
        <w:jc w:val="both"/>
        <w:rPr>
          <w:sz w:val="24"/>
          <w:szCs w:val="24"/>
        </w:rPr>
      </w:pPr>
      <w:r w:rsidRPr="00053289">
        <w:rPr>
          <w:color w:val="000000"/>
          <w:sz w:val="24"/>
          <w:szCs w:val="24"/>
        </w:rPr>
        <w:t>1) высокого риска,– не менее 2 лет;</w:t>
      </w:r>
    </w:p>
    <w:p w:rsidR="00053289" w:rsidRPr="00053289" w:rsidRDefault="00053289" w:rsidP="00053289">
      <w:pPr>
        <w:pStyle w:val="ConsPlusNormal"/>
        <w:ind w:firstLine="709"/>
        <w:jc w:val="both"/>
        <w:rPr>
          <w:color w:val="000000"/>
          <w:sz w:val="24"/>
          <w:szCs w:val="24"/>
        </w:rPr>
      </w:pPr>
      <w:r w:rsidRPr="00053289">
        <w:rPr>
          <w:color w:val="000000"/>
          <w:sz w:val="24"/>
          <w:szCs w:val="24"/>
        </w:rPr>
        <w:t>2) среднего риска, – не менее 3 лет.</w:t>
      </w:r>
    </w:p>
    <w:p w:rsidR="00053289" w:rsidRPr="00053289" w:rsidRDefault="00053289" w:rsidP="00053289">
      <w:pPr>
        <w:pStyle w:val="ConsPlusNormal"/>
        <w:ind w:firstLine="709"/>
        <w:jc w:val="both"/>
        <w:rPr>
          <w:color w:val="000000" w:themeColor="text1"/>
          <w:sz w:val="24"/>
          <w:szCs w:val="24"/>
        </w:rPr>
      </w:pPr>
      <w:proofErr w:type="gramStart"/>
      <w:r w:rsidRPr="00053289">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53289">
        <w:rPr>
          <w:color w:val="000000"/>
          <w:sz w:val="24"/>
          <w:szCs w:val="24"/>
        </w:rPr>
        <w:t>Правилами благоустройства.</w:t>
      </w:r>
      <w:proofErr w:type="gramEnd"/>
    </w:p>
    <w:p w:rsidR="00053289" w:rsidRPr="00053289" w:rsidRDefault="00053289" w:rsidP="00053289">
      <w:pPr>
        <w:pStyle w:val="ConsPlusNormal"/>
        <w:ind w:firstLine="709"/>
        <w:jc w:val="both"/>
        <w:rPr>
          <w:sz w:val="24"/>
          <w:szCs w:val="24"/>
        </w:rPr>
      </w:pPr>
      <w:r w:rsidRPr="00053289">
        <w:rPr>
          <w:color w:val="000000"/>
          <w:sz w:val="24"/>
          <w:szCs w:val="24"/>
        </w:rPr>
        <w:t xml:space="preserve">2.6. По запросу правообладателя объекта контроля должностные лица в </w:t>
      </w:r>
      <w:proofErr w:type="gramStart"/>
      <w:r w:rsidRPr="00053289">
        <w:rPr>
          <w:color w:val="000000"/>
          <w:sz w:val="24"/>
          <w:szCs w:val="24"/>
        </w:rPr>
        <w:t>срок</w:t>
      </w:r>
      <w:proofErr w:type="gramEnd"/>
      <w:r w:rsidRPr="00053289">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3289" w:rsidRPr="00053289" w:rsidRDefault="00053289" w:rsidP="00053289">
      <w:pPr>
        <w:pStyle w:val="ConsPlusNormal"/>
        <w:ind w:firstLine="709"/>
        <w:jc w:val="both"/>
        <w:rPr>
          <w:sz w:val="24"/>
          <w:szCs w:val="24"/>
        </w:rPr>
      </w:pPr>
      <w:r w:rsidRPr="00053289">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3289" w:rsidRPr="00053289" w:rsidRDefault="00053289" w:rsidP="00053289">
      <w:pPr>
        <w:pStyle w:val="ConsPlusNormal"/>
        <w:ind w:firstLine="709"/>
        <w:jc w:val="both"/>
        <w:rPr>
          <w:sz w:val="24"/>
          <w:szCs w:val="24"/>
        </w:rPr>
      </w:pPr>
      <w:r w:rsidRPr="00053289">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3289" w:rsidRPr="00053289" w:rsidRDefault="00053289" w:rsidP="00053289">
      <w:pPr>
        <w:pStyle w:val="ConsPlusNormal"/>
        <w:ind w:firstLine="709"/>
        <w:jc w:val="both"/>
        <w:rPr>
          <w:sz w:val="24"/>
          <w:szCs w:val="24"/>
        </w:rPr>
      </w:pPr>
      <w:r w:rsidRPr="00053289">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53289">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053289">
        <w:rPr>
          <w:color w:val="000000"/>
          <w:sz w:val="24"/>
          <w:szCs w:val="24"/>
        </w:rPr>
        <w:t>официального сайта администрации.</w:t>
      </w:r>
    </w:p>
    <w:p w:rsidR="00053289" w:rsidRPr="00053289" w:rsidRDefault="00053289" w:rsidP="00053289">
      <w:pPr>
        <w:pStyle w:val="ConsPlusNormal"/>
        <w:ind w:firstLine="709"/>
        <w:jc w:val="both"/>
        <w:rPr>
          <w:sz w:val="24"/>
          <w:szCs w:val="24"/>
        </w:rPr>
      </w:pPr>
      <w:r w:rsidRPr="00053289">
        <w:rPr>
          <w:color w:val="000000"/>
          <w:sz w:val="24"/>
          <w:szCs w:val="24"/>
        </w:rPr>
        <w:t>2.8. Перечни объектов контроля содержат следующую информацию:</w:t>
      </w:r>
    </w:p>
    <w:p w:rsidR="00053289" w:rsidRPr="00053289" w:rsidRDefault="00053289" w:rsidP="00053289">
      <w:pPr>
        <w:pStyle w:val="ConsPlusNormal"/>
        <w:ind w:firstLine="709"/>
        <w:jc w:val="both"/>
        <w:rPr>
          <w:sz w:val="24"/>
          <w:szCs w:val="24"/>
        </w:rPr>
      </w:pPr>
      <w:r w:rsidRPr="00053289">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3289" w:rsidRPr="00053289" w:rsidRDefault="00053289" w:rsidP="00053289">
      <w:pPr>
        <w:pStyle w:val="ConsPlusNormal"/>
        <w:ind w:firstLine="709"/>
        <w:jc w:val="both"/>
        <w:rPr>
          <w:sz w:val="24"/>
          <w:szCs w:val="24"/>
        </w:rPr>
      </w:pPr>
      <w:r w:rsidRPr="00053289">
        <w:rPr>
          <w:color w:val="000000"/>
          <w:sz w:val="24"/>
          <w:szCs w:val="24"/>
        </w:rPr>
        <w:t>2) присвоенная категория риска;</w:t>
      </w:r>
    </w:p>
    <w:p w:rsidR="00E33A2A" w:rsidRDefault="00053289" w:rsidP="00053289">
      <w:pPr>
        <w:pStyle w:val="ConsPlusNormal"/>
        <w:ind w:firstLine="709"/>
        <w:jc w:val="both"/>
        <w:rPr>
          <w:color w:val="000000"/>
          <w:sz w:val="24"/>
          <w:szCs w:val="24"/>
        </w:rPr>
      </w:pPr>
      <w:r w:rsidRPr="00053289">
        <w:rPr>
          <w:color w:val="000000"/>
          <w:sz w:val="24"/>
          <w:szCs w:val="24"/>
        </w:rPr>
        <w:t xml:space="preserve">3) реквизиты решения о </w:t>
      </w:r>
      <w:proofErr w:type="gramStart"/>
      <w:r w:rsidRPr="00053289">
        <w:rPr>
          <w:color w:val="000000"/>
          <w:sz w:val="24"/>
          <w:szCs w:val="24"/>
        </w:rPr>
        <w:t>присвоении</w:t>
      </w:r>
      <w:proofErr w:type="gramEnd"/>
      <w:r w:rsidRPr="00053289">
        <w:rPr>
          <w:color w:val="000000"/>
          <w:sz w:val="24"/>
          <w:szCs w:val="24"/>
        </w:rPr>
        <w:t xml:space="preserve"> объекту контроля категории риска.</w:t>
      </w:r>
    </w:p>
    <w:p w:rsidR="00053289" w:rsidRDefault="00053289" w:rsidP="00053289">
      <w:pPr>
        <w:pStyle w:val="ConsPlusNormal"/>
        <w:ind w:firstLine="709"/>
        <w:jc w:val="both"/>
        <w:rPr>
          <w:color w:val="000000"/>
          <w:sz w:val="24"/>
          <w:szCs w:val="24"/>
        </w:rPr>
      </w:pPr>
    </w:p>
    <w:p w:rsidR="00053289" w:rsidRDefault="00053289" w:rsidP="00053289">
      <w:pPr>
        <w:spacing w:after="0"/>
        <w:jc w:val="center"/>
        <w:rPr>
          <w:rFonts w:ascii="Arial" w:hAnsi="Arial" w:cs="Arial"/>
          <w:b/>
          <w:bCs/>
          <w:color w:val="000000"/>
          <w:sz w:val="24"/>
          <w:szCs w:val="24"/>
        </w:rPr>
      </w:pPr>
      <w:r>
        <w:rPr>
          <w:rFonts w:ascii="Arial" w:hAnsi="Arial" w:cs="Arial"/>
          <w:b/>
          <w:bCs/>
          <w:color w:val="000000"/>
          <w:sz w:val="24"/>
          <w:szCs w:val="24"/>
        </w:rPr>
        <w:t>РАЗДЕЛ 3. ПРОФИЛАКТИКА РИСКОВ ПРИЧИНЕНИЯ ВРЕДА (УЩЕРБА) ОХР</w:t>
      </w:r>
      <w:r>
        <w:rPr>
          <w:rFonts w:ascii="Arial" w:hAnsi="Arial" w:cs="Arial"/>
          <w:b/>
          <w:bCs/>
          <w:color w:val="000000"/>
          <w:sz w:val="24"/>
          <w:szCs w:val="24"/>
        </w:rPr>
        <w:t>А</w:t>
      </w:r>
      <w:r>
        <w:rPr>
          <w:rFonts w:ascii="Arial" w:hAnsi="Arial" w:cs="Arial"/>
          <w:b/>
          <w:bCs/>
          <w:color w:val="000000"/>
          <w:sz w:val="24"/>
          <w:szCs w:val="24"/>
        </w:rPr>
        <w:t>НЯЕМЫМ ЗАКОНОМ ЦЕННОСТЯМИ</w:t>
      </w:r>
    </w:p>
    <w:p w:rsidR="00053289" w:rsidRDefault="00053289" w:rsidP="00053289">
      <w:pPr>
        <w:spacing w:after="0"/>
        <w:jc w:val="center"/>
        <w:rPr>
          <w:rFonts w:ascii="Arial" w:hAnsi="Arial" w:cs="Arial"/>
          <w:b/>
          <w:bCs/>
          <w:color w:val="000000"/>
          <w:sz w:val="24"/>
          <w:szCs w:val="24"/>
        </w:rPr>
      </w:pPr>
    </w:p>
    <w:p w:rsidR="00053289" w:rsidRPr="00053289" w:rsidRDefault="00053289" w:rsidP="00053289">
      <w:pPr>
        <w:pStyle w:val="ConsPlusNormal"/>
        <w:ind w:firstLine="709"/>
        <w:jc w:val="both"/>
        <w:rPr>
          <w:sz w:val="24"/>
          <w:szCs w:val="24"/>
        </w:rPr>
      </w:pPr>
      <w:r w:rsidRPr="00053289">
        <w:rPr>
          <w:color w:val="000000"/>
          <w:sz w:val="24"/>
          <w:szCs w:val="24"/>
        </w:rPr>
        <w:t xml:space="preserve">3.1. Администрация осуществляет контроль в сфере </w:t>
      </w:r>
      <w:proofErr w:type="gramStart"/>
      <w:r w:rsidRPr="00053289">
        <w:rPr>
          <w:color w:val="000000"/>
          <w:sz w:val="24"/>
          <w:szCs w:val="24"/>
        </w:rPr>
        <w:t>благоустройства</w:t>
      </w:r>
      <w:proofErr w:type="gramEnd"/>
      <w:r w:rsidRPr="00053289">
        <w:rPr>
          <w:color w:val="000000"/>
          <w:sz w:val="24"/>
          <w:szCs w:val="24"/>
        </w:rPr>
        <w:t xml:space="preserve"> в том числе посредством проведения профилактических мероприятий.</w:t>
      </w:r>
    </w:p>
    <w:p w:rsidR="00053289" w:rsidRPr="00053289" w:rsidRDefault="00053289" w:rsidP="00053289">
      <w:pPr>
        <w:pStyle w:val="ConsPlusNormal"/>
        <w:ind w:firstLine="709"/>
        <w:jc w:val="both"/>
        <w:rPr>
          <w:sz w:val="24"/>
          <w:szCs w:val="24"/>
        </w:rPr>
      </w:pPr>
      <w:r w:rsidRPr="00053289">
        <w:rPr>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053289">
        <w:rPr>
          <w:color w:val="000000"/>
          <w:sz w:val="24"/>
          <w:szCs w:val="24"/>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3289" w:rsidRPr="00053289" w:rsidRDefault="00053289" w:rsidP="00053289">
      <w:pPr>
        <w:pStyle w:val="ConsPlusNormal"/>
        <w:ind w:firstLine="709"/>
        <w:jc w:val="both"/>
        <w:rPr>
          <w:sz w:val="24"/>
          <w:szCs w:val="24"/>
        </w:rPr>
      </w:pPr>
      <w:r w:rsidRPr="00053289">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3289" w:rsidRPr="00053289" w:rsidRDefault="00053289" w:rsidP="00053289">
      <w:pPr>
        <w:pStyle w:val="ConsPlusNormal"/>
        <w:ind w:firstLine="709"/>
        <w:jc w:val="both"/>
        <w:rPr>
          <w:sz w:val="24"/>
          <w:szCs w:val="24"/>
        </w:rPr>
      </w:pPr>
      <w:r w:rsidRPr="00053289">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3289" w:rsidRPr="00053289" w:rsidRDefault="00053289" w:rsidP="00053289">
      <w:pPr>
        <w:pStyle w:val="ConsPlusNormal"/>
        <w:ind w:firstLine="709"/>
        <w:jc w:val="both"/>
        <w:rPr>
          <w:sz w:val="24"/>
          <w:szCs w:val="24"/>
        </w:rPr>
      </w:pPr>
      <w:r w:rsidRPr="00053289">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Pr="00053289">
        <w:rPr>
          <w:sz w:val="24"/>
          <w:szCs w:val="24"/>
        </w:rPr>
        <w:t>Нижнезаимского муниципального образования</w:t>
      </w:r>
      <w:r w:rsidRPr="00053289">
        <w:rPr>
          <w:i/>
          <w:sz w:val="24"/>
          <w:szCs w:val="24"/>
        </w:rPr>
        <w:t xml:space="preserve"> </w:t>
      </w:r>
      <w:r w:rsidRPr="00053289">
        <w:rPr>
          <w:sz w:val="24"/>
          <w:szCs w:val="24"/>
        </w:rPr>
        <w:t xml:space="preserve"> (далее – Глава)</w:t>
      </w:r>
      <w:r w:rsidRPr="00053289">
        <w:rPr>
          <w:color w:val="000000"/>
          <w:sz w:val="24"/>
          <w:szCs w:val="24"/>
        </w:rPr>
        <w:t xml:space="preserve"> для принятия решения о проведении контрольных мероприятий.</w:t>
      </w:r>
    </w:p>
    <w:p w:rsidR="00053289" w:rsidRPr="00053289" w:rsidRDefault="00053289" w:rsidP="00053289">
      <w:pPr>
        <w:pStyle w:val="ConsPlusNormal"/>
        <w:ind w:firstLine="709"/>
        <w:jc w:val="both"/>
        <w:rPr>
          <w:sz w:val="24"/>
          <w:szCs w:val="24"/>
        </w:rPr>
      </w:pPr>
      <w:r w:rsidRPr="00053289">
        <w:rPr>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053289" w:rsidRPr="00053289" w:rsidRDefault="00053289" w:rsidP="00053289">
      <w:pPr>
        <w:pStyle w:val="ConsPlusNormal"/>
        <w:ind w:firstLine="709"/>
        <w:jc w:val="both"/>
        <w:rPr>
          <w:sz w:val="24"/>
          <w:szCs w:val="24"/>
        </w:rPr>
      </w:pPr>
      <w:r w:rsidRPr="00053289">
        <w:rPr>
          <w:sz w:val="24"/>
          <w:szCs w:val="24"/>
        </w:rPr>
        <w:t>1) информирование;</w:t>
      </w:r>
    </w:p>
    <w:p w:rsidR="00053289" w:rsidRPr="00053289" w:rsidRDefault="00053289" w:rsidP="00053289">
      <w:pPr>
        <w:pStyle w:val="ConsPlusNormal"/>
        <w:ind w:firstLine="709"/>
        <w:jc w:val="both"/>
        <w:rPr>
          <w:sz w:val="24"/>
          <w:szCs w:val="24"/>
        </w:rPr>
      </w:pPr>
      <w:r w:rsidRPr="00053289">
        <w:rPr>
          <w:sz w:val="24"/>
          <w:szCs w:val="24"/>
        </w:rPr>
        <w:t>4) консультирование.</w:t>
      </w:r>
    </w:p>
    <w:p w:rsidR="00053289" w:rsidRPr="00053289" w:rsidRDefault="00053289" w:rsidP="00DC6903">
      <w:pPr>
        <w:spacing w:after="0"/>
        <w:ind w:firstLine="709"/>
        <w:jc w:val="both"/>
        <w:rPr>
          <w:rFonts w:ascii="Arial" w:hAnsi="Arial" w:cs="Arial"/>
          <w:color w:val="000000"/>
          <w:sz w:val="24"/>
          <w:szCs w:val="24"/>
        </w:rPr>
      </w:pPr>
      <w:r w:rsidRPr="00053289">
        <w:rPr>
          <w:rFonts w:ascii="Arial" w:hAnsi="Arial" w:cs="Arial"/>
          <w:color w:val="000000"/>
          <w:sz w:val="24"/>
          <w:szCs w:val="24"/>
        </w:rPr>
        <w:t>3.6. Информирование осуществляется администрацией по вопросам с</w:t>
      </w:r>
      <w:r w:rsidRPr="00053289">
        <w:rPr>
          <w:rFonts w:ascii="Arial" w:hAnsi="Arial" w:cs="Arial"/>
          <w:color w:val="000000"/>
          <w:sz w:val="24"/>
          <w:szCs w:val="24"/>
        </w:rPr>
        <w:t>о</w:t>
      </w:r>
      <w:r w:rsidRPr="00053289">
        <w:rPr>
          <w:rFonts w:ascii="Arial" w:hAnsi="Arial" w:cs="Arial"/>
          <w:color w:val="000000"/>
          <w:sz w:val="24"/>
          <w:szCs w:val="24"/>
        </w:rPr>
        <w:t>блюдения обязательных требований посредством размещения соответствующих сведений на официальном сайте администрации в специальном разделе, посв</w:t>
      </w:r>
      <w:r w:rsidRPr="00053289">
        <w:rPr>
          <w:rFonts w:ascii="Arial" w:hAnsi="Arial" w:cs="Arial"/>
          <w:color w:val="000000"/>
          <w:sz w:val="24"/>
          <w:szCs w:val="24"/>
        </w:rPr>
        <w:t>я</w:t>
      </w:r>
      <w:r w:rsidRPr="00053289">
        <w:rPr>
          <w:rFonts w:ascii="Arial" w:hAnsi="Arial" w:cs="Arial"/>
          <w:color w:val="000000"/>
          <w:sz w:val="24"/>
          <w:szCs w:val="24"/>
        </w:rPr>
        <w:t>щенном контрольной деятельности, в средствах массовой информации,</w:t>
      </w:r>
      <w:r w:rsidRPr="00053289">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w:t>
      </w:r>
      <w:r w:rsidRPr="00053289">
        <w:rPr>
          <w:rFonts w:ascii="Arial" w:hAnsi="Arial" w:cs="Arial"/>
          <w:color w:val="000000"/>
          <w:sz w:val="24"/>
          <w:szCs w:val="24"/>
          <w:shd w:val="clear" w:color="auto" w:fill="FFFFFF"/>
        </w:rPr>
        <w:t>с</w:t>
      </w:r>
      <w:r w:rsidRPr="00053289">
        <w:rPr>
          <w:rFonts w:ascii="Arial" w:hAnsi="Arial" w:cs="Arial"/>
          <w:color w:val="000000"/>
          <w:sz w:val="24"/>
          <w:szCs w:val="24"/>
          <w:shd w:val="clear" w:color="auto" w:fill="FFFFFF"/>
        </w:rPr>
        <w:t>темах (при их наличии) и в иных формах.</w:t>
      </w:r>
    </w:p>
    <w:p w:rsidR="00053289" w:rsidRPr="00053289" w:rsidRDefault="00053289" w:rsidP="00053289">
      <w:pPr>
        <w:pStyle w:val="ConsPlusNormal"/>
        <w:ind w:firstLine="709"/>
        <w:jc w:val="both"/>
        <w:rPr>
          <w:color w:val="000000"/>
          <w:sz w:val="24"/>
          <w:szCs w:val="24"/>
        </w:rPr>
      </w:pPr>
      <w:r w:rsidRPr="00053289">
        <w:rPr>
          <w:color w:val="000000"/>
          <w:sz w:val="24"/>
          <w:szCs w:val="24"/>
        </w:rPr>
        <w:t xml:space="preserve">Администрация </w:t>
      </w:r>
      <w:proofErr w:type="gramStart"/>
      <w:r w:rsidRPr="00053289">
        <w:rPr>
          <w:color w:val="000000"/>
          <w:sz w:val="24"/>
          <w:szCs w:val="24"/>
        </w:rPr>
        <w:t>обязана</w:t>
      </w:r>
      <w:proofErr w:type="gramEnd"/>
      <w:r w:rsidRPr="00053289">
        <w:rPr>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53289">
          <w:rPr>
            <w:rStyle w:val="ae"/>
            <w:color w:val="000000"/>
            <w:sz w:val="24"/>
            <w:szCs w:val="24"/>
          </w:rPr>
          <w:t>частью 3 статьи 46</w:t>
        </w:r>
      </w:hyperlink>
      <w:r w:rsidRPr="00053289">
        <w:rPr>
          <w:color w:val="000000"/>
          <w:sz w:val="24"/>
          <w:szCs w:val="24"/>
        </w:rPr>
        <w:t xml:space="preserve"> Федерального закона № 248-ФЗ.</w:t>
      </w:r>
    </w:p>
    <w:p w:rsidR="00053289" w:rsidRPr="00053289" w:rsidRDefault="00053289" w:rsidP="00053289">
      <w:pPr>
        <w:pStyle w:val="ConsPlusNormal"/>
        <w:ind w:firstLine="709"/>
        <w:jc w:val="both"/>
        <w:rPr>
          <w:color w:val="000000"/>
          <w:sz w:val="24"/>
          <w:szCs w:val="24"/>
        </w:rPr>
      </w:pPr>
      <w:r w:rsidRPr="00053289">
        <w:rPr>
          <w:color w:val="000000"/>
          <w:sz w:val="24"/>
          <w:szCs w:val="24"/>
        </w:rPr>
        <w:t>Администрация также вправе информировать население муниципального образования</w:t>
      </w:r>
      <w:r w:rsidRPr="00053289">
        <w:rPr>
          <w:i/>
          <w:iCs/>
          <w:color w:val="000000"/>
          <w:sz w:val="24"/>
          <w:szCs w:val="24"/>
        </w:rPr>
        <w:t xml:space="preserve"> </w:t>
      </w:r>
      <w:r w:rsidRPr="00053289">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3289" w:rsidRPr="00053289" w:rsidRDefault="00053289" w:rsidP="00053289">
      <w:pPr>
        <w:pStyle w:val="ConsPlusNormal"/>
        <w:ind w:firstLine="709"/>
        <w:jc w:val="both"/>
        <w:rPr>
          <w:sz w:val="24"/>
          <w:szCs w:val="24"/>
        </w:rPr>
      </w:pPr>
      <w:r w:rsidRPr="00053289">
        <w:rPr>
          <w:color w:val="000000"/>
          <w:sz w:val="24"/>
          <w:szCs w:val="24"/>
        </w:rPr>
        <w:t xml:space="preserve">3.7. Консультирование контролируемых лиц осуществляется должностным лицом по телефону, посредством </w:t>
      </w:r>
      <w:proofErr w:type="spellStart"/>
      <w:r w:rsidRPr="00053289">
        <w:rPr>
          <w:color w:val="000000"/>
          <w:sz w:val="24"/>
          <w:szCs w:val="24"/>
        </w:rPr>
        <w:t>видео-конференц-связи</w:t>
      </w:r>
      <w:proofErr w:type="spellEnd"/>
      <w:r w:rsidRPr="00053289">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053289" w:rsidRPr="00053289" w:rsidRDefault="00053289" w:rsidP="00053289">
      <w:pPr>
        <w:pStyle w:val="ConsPlusNormal"/>
        <w:ind w:firstLine="709"/>
        <w:jc w:val="both"/>
        <w:rPr>
          <w:sz w:val="24"/>
          <w:szCs w:val="24"/>
        </w:rPr>
      </w:pPr>
      <w:r w:rsidRPr="00053289">
        <w:rPr>
          <w:color w:val="000000"/>
          <w:sz w:val="24"/>
          <w:szCs w:val="24"/>
        </w:rPr>
        <w:t xml:space="preserve">Личный прием граждан проводится Главой (или) должностным лицом. Информация о </w:t>
      </w:r>
      <w:proofErr w:type="gramStart"/>
      <w:r w:rsidRPr="00053289">
        <w:rPr>
          <w:color w:val="000000"/>
          <w:sz w:val="24"/>
          <w:szCs w:val="24"/>
        </w:rPr>
        <w:t>месте</w:t>
      </w:r>
      <w:proofErr w:type="gramEnd"/>
      <w:r w:rsidRPr="00053289">
        <w:rPr>
          <w:color w:val="000000"/>
          <w:sz w:val="24"/>
          <w:szCs w:val="24"/>
        </w:rPr>
        <w:t xml:space="preserve">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3289" w:rsidRPr="00053289" w:rsidRDefault="00053289" w:rsidP="00053289">
      <w:pPr>
        <w:pStyle w:val="ConsPlusNormal"/>
        <w:ind w:firstLine="709"/>
        <w:jc w:val="both"/>
        <w:rPr>
          <w:sz w:val="24"/>
          <w:szCs w:val="24"/>
        </w:rPr>
      </w:pPr>
      <w:r w:rsidRPr="00053289">
        <w:rPr>
          <w:color w:val="000000"/>
          <w:sz w:val="24"/>
          <w:szCs w:val="24"/>
        </w:rPr>
        <w:t>Консультирование осуществляется в устной или письменной форме по следующим вопросам:</w:t>
      </w:r>
    </w:p>
    <w:p w:rsidR="00053289" w:rsidRPr="00053289" w:rsidRDefault="00053289" w:rsidP="00053289">
      <w:pPr>
        <w:pStyle w:val="ConsPlusNormal"/>
        <w:ind w:firstLine="709"/>
        <w:jc w:val="both"/>
        <w:rPr>
          <w:sz w:val="24"/>
          <w:szCs w:val="24"/>
        </w:rPr>
      </w:pPr>
      <w:r w:rsidRPr="00053289">
        <w:rPr>
          <w:color w:val="000000"/>
          <w:sz w:val="24"/>
          <w:szCs w:val="24"/>
        </w:rPr>
        <w:t>1) организация и осуществление контроля в сфере благоустройства;</w:t>
      </w:r>
    </w:p>
    <w:p w:rsidR="00053289" w:rsidRPr="00053289" w:rsidRDefault="00053289" w:rsidP="00053289">
      <w:pPr>
        <w:pStyle w:val="ConsPlusNormal"/>
        <w:ind w:firstLine="709"/>
        <w:jc w:val="both"/>
        <w:rPr>
          <w:sz w:val="24"/>
          <w:szCs w:val="24"/>
        </w:rPr>
      </w:pPr>
      <w:r w:rsidRPr="00053289">
        <w:rPr>
          <w:color w:val="000000"/>
          <w:sz w:val="24"/>
          <w:szCs w:val="24"/>
        </w:rPr>
        <w:t xml:space="preserve">2) порядок осуществления контрольных мероприятий, установленных </w:t>
      </w:r>
      <w:r w:rsidRPr="00053289">
        <w:rPr>
          <w:color w:val="000000"/>
          <w:sz w:val="24"/>
          <w:szCs w:val="24"/>
        </w:rPr>
        <w:lastRenderedPageBreak/>
        <w:t>настоящим Положением;</w:t>
      </w:r>
    </w:p>
    <w:p w:rsidR="00053289" w:rsidRPr="00053289" w:rsidRDefault="00053289" w:rsidP="00053289">
      <w:pPr>
        <w:pStyle w:val="ConsPlusNormal"/>
        <w:ind w:firstLine="709"/>
        <w:jc w:val="both"/>
        <w:rPr>
          <w:sz w:val="24"/>
          <w:szCs w:val="24"/>
        </w:rPr>
      </w:pPr>
      <w:r w:rsidRPr="00053289">
        <w:rPr>
          <w:color w:val="000000"/>
          <w:sz w:val="24"/>
          <w:szCs w:val="24"/>
        </w:rPr>
        <w:t>3) порядок обжалования действий (бездействия) должностных лиц;</w:t>
      </w:r>
    </w:p>
    <w:p w:rsidR="00053289" w:rsidRPr="00053289" w:rsidRDefault="00053289" w:rsidP="00053289">
      <w:pPr>
        <w:pStyle w:val="ConsPlusNormal"/>
        <w:ind w:firstLine="709"/>
        <w:jc w:val="both"/>
        <w:rPr>
          <w:color w:val="000000"/>
          <w:sz w:val="24"/>
          <w:szCs w:val="24"/>
        </w:rPr>
      </w:pPr>
      <w:r w:rsidRPr="00053289">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3289" w:rsidRPr="00053289" w:rsidRDefault="00053289" w:rsidP="00053289">
      <w:pPr>
        <w:pStyle w:val="ConsPlusNormal"/>
        <w:ind w:firstLine="709"/>
        <w:jc w:val="both"/>
        <w:rPr>
          <w:color w:val="000000"/>
          <w:sz w:val="24"/>
          <w:szCs w:val="24"/>
        </w:rPr>
      </w:pPr>
      <w:r w:rsidRPr="0005328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3289" w:rsidRPr="00053289" w:rsidRDefault="00053289" w:rsidP="00053289">
      <w:pPr>
        <w:pStyle w:val="ConsPlusNormal"/>
        <w:ind w:firstLine="709"/>
        <w:jc w:val="both"/>
        <w:rPr>
          <w:sz w:val="24"/>
          <w:szCs w:val="24"/>
        </w:rPr>
      </w:pPr>
      <w:r w:rsidRPr="00053289">
        <w:rPr>
          <w:sz w:val="24"/>
          <w:szCs w:val="24"/>
        </w:rPr>
        <w:t>Должностным лицом ведутся журналы учета консультирований.</w:t>
      </w:r>
    </w:p>
    <w:p w:rsidR="00053289" w:rsidRPr="00053289" w:rsidRDefault="00053289" w:rsidP="00053289">
      <w:pPr>
        <w:pStyle w:val="ConsPlusNormal"/>
        <w:ind w:firstLine="709"/>
        <w:jc w:val="both"/>
        <w:rPr>
          <w:sz w:val="24"/>
          <w:szCs w:val="24"/>
        </w:rPr>
      </w:pPr>
      <w:r w:rsidRPr="00053289">
        <w:rPr>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053289" w:rsidRPr="00053289" w:rsidRDefault="00053289" w:rsidP="00053289">
      <w:pPr>
        <w:pStyle w:val="ConsPlusNormal"/>
        <w:ind w:firstLine="709"/>
        <w:jc w:val="both"/>
        <w:rPr>
          <w:sz w:val="24"/>
          <w:szCs w:val="24"/>
        </w:rPr>
      </w:pPr>
      <w:r w:rsidRPr="00053289">
        <w:rPr>
          <w:sz w:val="24"/>
          <w:szCs w:val="24"/>
        </w:rPr>
        <w:t xml:space="preserve">Ответ о </w:t>
      </w:r>
      <w:proofErr w:type="gramStart"/>
      <w:r w:rsidRPr="00053289">
        <w:rPr>
          <w:sz w:val="24"/>
          <w:szCs w:val="24"/>
        </w:rPr>
        <w:t>результатах</w:t>
      </w:r>
      <w:proofErr w:type="gramEnd"/>
      <w:r w:rsidRPr="00053289">
        <w:rPr>
          <w:sz w:val="24"/>
          <w:szCs w:val="24"/>
        </w:rPr>
        <w:t xml:space="preserve">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053289">
        <w:rPr>
          <w:sz w:val="24"/>
          <w:szCs w:val="24"/>
        </w:rPr>
        <w:t>размещается</w:t>
      </w:r>
      <w:proofErr w:type="gramEnd"/>
      <w:r w:rsidRPr="00053289">
        <w:rPr>
          <w:sz w:val="24"/>
          <w:szCs w:val="24"/>
        </w:rPr>
        <w:t xml:space="preserve"> в том числе письменное разъяснение по указанным обращениям, подписанное Главой или должностным лицом.</w:t>
      </w:r>
    </w:p>
    <w:p w:rsidR="00053289" w:rsidRPr="00053289" w:rsidRDefault="00053289" w:rsidP="00053289">
      <w:pPr>
        <w:pStyle w:val="ConsPlusNormal"/>
        <w:ind w:firstLine="709"/>
        <w:jc w:val="both"/>
        <w:rPr>
          <w:sz w:val="24"/>
          <w:szCs w:val="24"/>
        </w:rPr>
      </w:pPr>
      <w:r w:rsidRPr="00053289">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053289" w:rsidRPr="00053289" w:rsidRDefault="00053289" w:rsidP="00053289">
      <w:pPr>
        <w:pStyle w:val="ConsPlusNormal"/>
        <w:ind w:firstLine="709"/>
        <w:jc w:val="both"/>
        <w:rPr>
          <w:sz w:val="24"/>
          <w:szCs w:val="24"/>
        </w:rPr>
      </w:pPr>
      <w:r w:rsidRPr="0005328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053289" w:rsidRDefault="00053289" w:rsidP="00053289">
      <w:pPr>
        <w:pStyle w:val="ConsPlusNormal"/>
        <w:ind w:firstLine="709"/>
        <w:jc w:val="both"/>
        <w:rPr>
          <w:sz w:val="24"/>
          <w:szCs w:val="24"/>
        </w:rPr>
      </w:pPr>
      <w:r w:rsidRPr="00053289">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3289" w:rsidRPr="00053289" w:rsidRDefault="00053289" w:rsidP="00053289">
      <w:pPr>
        <w:pStyle w:val="ConsPlusNormal"/>
        <w:ind w:firstLine="709"/>
        <w:jc w:val="both"/>
        <w:rPr>
          <w:sz w:val="24"/>
          <w:szCs w:val="24"/>
        </w:rPr>
      </w:pPr>
    </w:p>
    <w:p w:rsidR="00053289" w:rsidRDefault="00053289" w:rsidP="00053289">
      <w:pPr>
        <w:spacing w:after="0"/>
        <w:jc w:val="center"/>
        <w:rPr>
          <w:rFonts w:ascii="Arial" w:hAnsi="Arial" w:cs="Arial"/>
          <w:b/>
          <w:bCs/>
          <w:color w:val="000000"/>
          <w:sz w:val="24"/>
          <w:szCs w:val="24"/>
        </w:rPr>
      </w:pPr>
      <w:r>
        <w:rPr>
          <w:rFonts w:ascii="Arial" w:hAnsi="Arial" w:cs="Arial"/>
          <w:b/>
          <w:bCs/>
          <w:color w:val="000000"/>
          <w:sz w:val="24"/>
          <w:szCs w:val="24"/>
        </w:rPr>
        <w:t>РАЗДЕЛ 4. ОСУЩЕСТВЛЕНИЕ КОНТРОЛЬНЫХ МЕРОПРИЯТИЙ И КОНТРОЛ</w:t>
      </w:r>
      <w:r>
        <w:rPr>
          <w:rFonts w:ascii="Arial" w:hAnsi="Arial" w:cs="Arial"/>
          <w:b/>
          <w:bCs/>
          <w:color w:val="000000"/>
          <w:sz w:val="24"/>
          <w:szCs w:val="24"/>
        </w:rPr>
        <w:t>Ь</w:t>
      </w:r>
      <w:r>
        <w:rPr>
          <w:rFonts w:ascii="Arial" w:hAnsi="Arial" w:cs="Arial"/>
          <w:b/>
          <w:bCs/>
          <w:color w:val="000000"/>
          <w:sz w:val="24"/>
          <w:szCs w:val="24"/>
        </w:rPr>
        <w:t>НЫХ ДЕЙСТВИЙ</w:t>
      </w:r>
    </w:p>
    <w:p w:rsidR="0062386B" w:rsidRDefault="0062386B" w:rsidP="00053289">
      <w:pPr>
        <w:spacing w:after="0"/>
        <w:jc w:val="center"/>
        <w:rPr>
          <w:rFonts w:ascii="Arial" w:hAnsi="Arial" w:cs="Arial"/>
          <w:b/>
          <w:bCs/>
          <w:color w:val="000000"/>
          <w:sz w:val="24"/>
          <w:szCs w:val="24"/>
        </w:rPr>
      </w:pPr>
    </w:p>
    <w:p w:rsidR="00053289" w:rsidRPr="0062386B" w:rsidRDefault="00053289" w:rsidP="00053289">
      <w:pPr>
        <w:pStyle w:val="ConsPlusNormal"/>
        <w:ind w:firstLine="709"/>
        <w:jc w:val="both"/>
        <w:rPr>
          <w:sz w:val="24"/>
          <w:szCs w:val="24"/>
        </w:rPr>
      </w:pPr>
      <w:r w:rsidRPr="0062386B">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3289" w:rsidRPr="0062386B" w:rsidRDefault="00053289" w:rsidP="00053289">
      <w:pPr>
        <w:pStyle w:val="ConsPlusNormal"/>
        <w:ind w:firstLine="709"/>
        <w:jc w:val="both"/>
        <w:rPr>
          <w:sz w:val="24"/>
          <w:szCs w:val="24"/>
        </w:rPr>
      </w:pPr>
      <w:r w:rsidRPr="0062386B">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62386B">
        <w:rPr>
          <w:sz w:val="24"/>
          <w:szCs w:val="24"/>
        </w:rPr>
        <w:t xml:space="preserve">. </w:t>
      </w:r>
      <w:r w:rsidRPr="0062386B">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53289" w:rsidRPr="0062386B" w:rsidRDefault="00053289" w:rsidP="00053289">
      <w:pPr>
        <w:pStyle w:val="ConsPlusNormal"/>
        <w:ind w:firstLine="709"/>
        <w:jc w:val="both"/>
        <w:rPr>
          <w:sz w:val="24"/>
          <w:szCs w:val="24"/>
        </w:rPr>
      </w:pPr>
      <w:proofErr w:type="gramStart"/>
      <w:r w:rsidRPr="0062386B">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62386B">
        <w:rPr>
          <w:sz w:val="24"/>
          <w:szCs w:val="24"/>
        </w:rPr>
        <w:t>.</w:t>
      </w:r>
      <w:proofErr w:type="gramEnd"/>
      <w:r w:rsidRPr="0062386B">
        <w:rPr>
          <w:sz w:val="24"/>
          <w:szCs w:val="24"/>
        </w:rPr>
        <w:t xml:space="preserve"> </w:t>
      </w:r>
      <w:r w:rsidRPr="0062386B">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53289" w:rsidRPr="0062386B" w:rsidRDefault="00053289" w:rsidP="00053289">
      <w:pPr>
        <w:pStyle w:val="ConsPlusNormal"/>
        <w:ind w:firstLine="709"/>
        <w:jc w:val="both"/>
        <w:rPr>
          <w:sz w:val="24"/>
          <w:szCs w:val="24"/>
        </w:rPr>
      </w:pPr>
      <w:r w:rsidRPr="0062386B">
        <w:rPr>
          <w:color w:val="000000"/>
          <w:sz w:val="24"/>
          <w:szCs w:val="24"/>
        </w:rPr>
        <w:lastRenderedPageBreak/>
        <w:t>3) документарная проверка (посредством получения письменных объяснений, истребования документов, экспертизы).</w:t>
      </w:r>
      <w:r w:rsidRPr="0062386B">
        <w:rPr>
          <w:sz w:val="24"/>
          <w:szCs w:val="24"/>
        </w:rPr>
        <w:t xml:space="preserve"> </w:t>
      </w:r>
      <w:r w:rsidRPr="0062386B">
        <w:rPr>
          <w:color w:val="000000"/>
          <w:sz w:val="24"/>
          <w:szCs w:val="24"/>
        </w:rPr>
        <w:t>Срок проведения документарной проверки не может превышать десять рабочих дней;</w:t>
      </w:r>
    </w:p>
    <w:p w:rsidR="00053289" w:rsidRPr="0062386B" w:rsidRDefault="00053289" w:rsidP="00053289">
      <w:pPr>
        <w:pStyle w:val="ConsPlusNormal"/>
        <w:ind w:firstLine="709"/>
        <w:jc w:val="both"/>
        <w:rPr>
          <w:color w:val="000000"/>
          <w:sz w:val="24"/>
          <w:szCs w:val="24"/>
        </w:rPr>
      </w:pPr>
      <w:proofErr w:type="gramStart"/>
      <w:r w:rsidRPr="0062386B">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62386B">
        <w:rPr>
          <w:sz w:val="24"/>
          <w:szCs w:val="24"/>
        </w:rPr>
        <w:t xml:space="preserve"> </w:t>
      </w:r>
      <w:r w:rsidRPr="0062386B">
        <w:rPr>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2386B">
        <w:rPr>
          <w:color w:val="000000"/>
          <w:sz w:val="24"/>
          <w:szCs w:val="24"/>
        </w:rPr>
        <w:t>микропредприятия</w:t>
      </w:r>
      <w:proofErr w:type="spellEnd"/>
      <w:r w:rsidRPr="0062386B">
        <w:rPr>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053289" w:rsidRPr="0062386B" w:rsidRDefault="00053289" w:rsidP="0062386B">
      <w:pPr>
        <w:spacing w:after="0"/>
        <w:ind w:firstLine="709"/>
        <w:jc w:val="both"/>
        <w:rPr>
          <w:rFonts w:ascii="Arial" w:hAnsi="Arial" w:cs="Arial"/>
          <w:color w:val="000000"/>
          <w:sz w:val="24"/>
          <w:szCs w:val="24"/>
        </w:rPr>
      </w:pPr>
      <w:proofErr w:type="gramStart"/>
      <w:r w:rsidRPr="0062386B">
        <w:rPr>
          <w:rFonts w:ascii="Arial" w:hAnsi="Arial" w:cs="Arial"/>
          <w:color w:val="000000"/>
          <w:sz w:val="24"/>
          <w:szCs w:val="24"/>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w:t>
      </w:r>
      <w:r w:rsidRPr="0062386B">
        <w:rPr>
          <w:rFonts w:ascii="Arial" w:hAnsi="Arial" w:cs="Arial"/>
          <w:color w:val="000000"/>
          <w:sz w:val="24"/>
          <w:szCs w:val="24"/>
        </w:rPr>
        <w:t>о</w:t>
      </w:r>
      <w:r w:rsidRPr="0062386B">
        <w:rPr>
          <w:rFonts w:ascii="Arial" w:hAnsi="Arial" w:cs="Arial"/>
          <w:color w:val="000000"/>
          <w:sz w:val="24"/>
          <w:szCs w:val="24"/>
        </w:rPr>
        <w:t xml:space="preserve">торые поступают в ходе межведомственного информационного взаимодействия, </w:t>
      </w:r>
      <w:r w:rsidRPr="0062386B">
        <w:rPr>
          <w:rFonts w:ascii="Arial" w:hAnsi="Arial" w:cs="Arial"/>
          <w:color w:val="000000"/>
          <w:sz w:val="24"/>
          <w:szCs w:val="24"/>
          <w:shd w:val="clear" w:color="auto" w:fill="FFFFFF"/>
        </w:rPr>
        <w:t>предоставляются контролируемыми лицами в рамках исполн</w:t>
      </w:r>
      <w:r w:rsidRPr="0062386B">
        <w:rPr>
          <w:rFonts w:ascii="Arial" w:hAnsi="Arial" w:cs="Arial"/>
          <w:color w:val="000000"/>
          <w:sz w:val="24"/>
          <w:szCs w:val="24"/>
          <w:shd w:val="clear" w:color="auto" w:fill="FFFFFF"/>
        </w:rPr>
        <w:t>е</w:t>
      </w:r>
      <w:r w:rsidRPr="0062386B">
        <w:rPr>
          <w:rFonts w:ascii="Arial" w:hAnsi="Arial" w:cs="Arial"/>
          <w:color w:val="000000"/>
          <w:sz w:val="24"/>
          <w:szCs w:val="24"/>
          <w:shd w:val="clear" w:color="auto" w:fill="FFFFFF"/>
        </w:rPr>
        <w:t>ния обязательных требований, а также данных, содержащихся в государственных и муниципальных информационных си</w:t>
      </w:r>
      <w:r w:rsidRPr="0062386B">
        <w:rPr>
          <w:rFonts w:ascii="Arial" w:hAnsi="Arial" w:cs="Arial"/>
          <w:color w:val="000000"/>
          <w:sz w:val="24"/>
          <w:szCs w:val="24"/>
          <w:shd w:val="clear" w:color="auto" w:fill="FFFFFF"/>
        </w:rPr>
        <w:t>с</w:t>
      </w:r>
      <w:r w:rsidRPr="0062386B">
        <w:rPr>
          <w:rFonts w:ascii="Arial" w:hAnsi="Arial" w:cs="Arial"/>
          <w:color w:val="000000"/>
          <w:sz w:val="24"/>
          <w:szCs w:val="24"/>
          <w:shd w:val="clear" w:color="auto" w:fill="FFFFFF"/>
        </w:rPr>
        <w:t>темах, данных из сети «Интернет», иных общедоступных данных, а также данных полученных с использованием работа</w:t>
      </w:r>
      <w:r w:rsidRPr="0062386B">
        <w:rPr>
          <w:rFonts w:ascii="Arial" w:hAnsi="Arial" w:cs="Arial"/>
          <w:color w:val="000000"/>
          <w:sz w:val="24"/>
          <w:szCs w:val="24"/>
          <w:shd w:val="clear" w:color="auto" w:fill="FFFFFF"/>
        </w:rPr>
        <w:t>ю</w:t>
      </w:r>
      <w:r w:rsidRPr="0062386B">
        <w:rPr>
          <w:rFonts w:ascii="Arial" w:hAnsi="Arial" w:cs="Arial"/>
          <w:color w:val="000000"/>
          <w:sz w:val="24"/>
          <w:szCs w:val="24"/>
          <w:shd w:val="clear" w:color="auto" w:fill="FFFFFF"/>
        </w:rPr>
        <w:t>щих</w:t>
      </w:r>
      <w:proofErr w:type="gramEnd"/>
      <w:r w:rsidRPr="0062386B">
        <w:rPr>
          <w:rFonts w:ascii="Arial" w:hAnsi="Arial" w:cs="Arial"/>
          <w:color w:val="000000"/>
          <w:sz w:val="24"/>
          <w:szCs w:val="24"/>
          <w:shd w:val="clear" w:color="auto" w:fill="FFFFFF"/>
        </w:rPr>
        <w:t xml:space="preserve"> в автомат</w:t>
      </w:r>
      <w:r w:rsidRPr="0062386B">
        <w:rPr>
          <w:rFonts w:ascii="Arial" w:hAnsi="Arial" w:cs="Arial"/>
          <w:color w:val="000000"/>
          <w:sz w:val="24"/>
          <w:szCs w:val="24"/>
          <w:shd w:val="clear" w:color="auto" w:fill="FFFFFF"/>
        </w:rPr>
        <w:t>и</w:t>
      </w:r>
      <w:r w:rsidRPr="0062386B">
        <w:rPr>
          <w:rFonts w:ascii="Arial" w:hAnsi="Arial" w:cs="Arial"/>
          <w:color w:val="000000"/>
          <w:sz w:val="24"/>
          <w:szCs w:val="24"/>
          <w:shd w:val="clear" w:color="auto" w:fill="FFFFFF"/>
        </w:rPr>
        <w:t>ческом режиме технических средств фиксации правонарушений, имеющих функции фот</w:t>
      </w:r>
      <w:proofErr w:type="gramStart"/>
      <w:r w:rsidRPr="0062386B">
        <w:rPr>
          <w:rFonts w:ascii="Arial" w:hAnsi="Arial" w:cs="Arial"/>
          <w:color w:val="000000"/>
          <w:sz w:val="24"/>
          <w:szCs w:val="24"/>
          <w:shd w:val="clear" w:color="auto" w:fill="FFFFFF"/>
        </w:rPr>
        <w:t>о-</w:t>
      </w:r>
      <w:proofErr w:type="gramEnd"/>
      <w:r w:rsidRPr="0062386B">
        <w:rPr>
          <w:rFonts w:ascii="Arial" w:hAnsi="Arial" w:cs="Arial"/>
          <w:color w:val="000000"/>
          <w:sz w:val="24"/>
          <w:szCs w:val="24"/>
          <w:shd w:val="clear" w:color="auto" w:fill="FFFFFF"/>
        </w:rPr>
        <w:t xml:space="preserve"> и кин</w:t>
      </w:r>
      <w:r w:rsidRPr="0062386B">
        <w:rPr>
          <w:rFonts w:ascii="Arial" w:hAnsi="Arial" w:cs="Arial"/>
          <w:color w:val="000000"/>
          <w:sz w:val="24"/>
          <w:szCs w:val="24"/>
          <w:shd w:val="clear" w:color="auto" w:fill="FFFFFF"/>
        </w:rPr>
        <w:t>о</w:t>
      </w:r>
      <w:r w:rsidRPr="0062386B">
        <w:rPr>
          <w:rFonts w:ascii="Arial" w:hAnsi="Arial" w:cs="Arial"/>
          <w:color w:val="000000"/>
          <w:sz w:val="24"/>
          <w:szCs w:val="24"/>
          <w:shd w:val="clear" w:color="auto" w:fill="FFFFFF"/>
        </w:rPr>
        <w:t>съемки, видеозаписи</w:t>
      </w:r>
      <w:r w:rsidRPr="0062386B">
        <w:rPr>
          <w:rFonts w:ascii="Arial" w:hAnsi="Arial" w:cs="Arial"/>
          <w:color w:val="000000"/>
          <w:sz w:val="24"/>
          <w:szCs w:val="24"/>
        </w:rPr>
        <w:t>);</w:t>
      </w:r>
    </w:p>
    <w:p w:rsidR="00053289" w:rsidRPr="0062386B" w:rsidRDefault="00053289" w:rsidP="00053289">
      <w:pPr>
        <w:pStyle w:val="ConsPlusNormal"/>
        <w:ind w:firstLine="709"/>
        <w:jc w:val="both"/>
        <w:rPr>
          <w:color w:val="000000"/>
          <w:sz w:val="24"/>
          <w:szCs w:val="24"/>
        </w:rPr>
      </w:pPr>
      <w:r w:rsidRPr="0062386B">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62386B">
        <w:rPr>
          <w:sz w:val="24"/>
          <w:szCs w:val="24"/>
        </w:rPr>
        <w:t xml:space="preserve"> </w:t>
      </w:r>
      <w:r w:rsidRPr="0062386B">
        <w:rPr>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053289" w:rsidRPr="0062386B" w:rsidRDefault="00053289" w:rsidP="00053289">
      <w:pPr>
        <w:pStyle w:val="ConsPlusNormal"/>
        <w:ind w:firstLine="709"/>
        <w:jc w:val="both"/>
        <w:rPr>
          <w:sz w:val="24"/>
          <w:szCs w:val="24"/>
        </w:rPr>
      </w:pPr>
      <w:r w:rsidRPr="0062386B">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53289" w:rsidRPr="0062386B" w:rsidRDefault="00053289" w:rsidP="00053289">
      <w:pPr>
        <w:pStyle w:val="ConsPlusNormal"/>
        <w:ind w:firstLine="709"/>
        <w:jc w:val="both"/>
        <w:rPr>
          <w:sz w:val="24"/>
          <w:szCs w:val="24"/>
        </w:rPr>
      </w:pPr>
      <w:r w:rsidRPr="0062386B">
        <w:rPr>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053289" w:rsidRPr="0062386B" w:rsidRDefault="00053289" w:rsidP="00053289">
      <w:pPr>
        <w:pStyle w:val="ConsPlusNormal"/>
        <w:ind w:firstLine="709"/>
        <w:jc w:val="both"/>
        <w:rPr>
          <w:color w:val="000000"/>
          <w:sz w:val="24"/>
          <w:szCs w:val="24"/>
        </w:rPr>
      </w:pPr>
      <w:r w:rsidRPr="0062386B">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3289" w:rsidRPr="0062386B" w:rsidRDefault="00053289" w:rsidP="00053289">
      <w:pPr>
        <w:pStyle w:val="ConsPlusNormal"/>
        <w:ind w:firstLine="709"/>
        <w:jc w:val="both"/>
        <w:rPr>
          <w:sz w:val="24"/>
          <w:szCs w:val="24"/>
        </w:rPr>
      </w:pPr>
      <w:r w:rsidRPr="0062386B">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053289" w:rsidRPr="0062386B" w:rsidRDefault="00053289" w:rsidP="00053289">
      <w:pPr>
        <w:pStyle w:val="ConsPlusNormal"/>
        <w:ind w:firstLine="709"/>
        <w:jc w:val="both"/>
        <w:rPr>
          <w:sz w:val="24"/>
          <w:szCs w:val="24"/>
        </w:rPr>
      </w:pPr>
      <w:r w:rsidRPr="0062386B">
        <w:rPr>
          <w:color w:val="000000"/>
          <w:sz w:val="24"/>
          <w:szCs w:val="24"/>
        </w:rPr>
        <w:t>1) инспекционный визит;</w:t>
      </w:r>
    </w:p>
    <w:p w:rsidR="00053289" w:rsidRPr="0062386B" w:rsidRDefault="00053289" w:rsidP="00053289">
      <w:pPr>
        <w:pStyle w:val="ConsPlusNormal"/>
        <w:ind w:firstLine="709"/>
        <w:jc w:val="both"/>
        <w:rPr>
          <w:sz w:val="24"/>
          <w:szCs w:val="24"/>
        </w:rPr>
      </w:pPr>
      <w:r w:rsidRPr="0062386B">
        <w:rPr>
          <w:color w:val="000000"/>
          <w:sz w:val="24"/>
          <w:szCs w:val="24"/>
        </w:rPr>
        <w:t>2) рейдовый осмотр;</w:t>
      </w:r>
    </w:p>
    <w:p w:rsidR="00053289" w:rsidRPr="0062386B" w:rsidRDefault="00053289" w:rsidP="00053289">
      <w:pPr>
        <w:pStyle w:val="ConsPlusNormal"/>
        <w:ind w:firstLine="709"/>
        <w:jc w:val="both"/>
        <w:rPr>
          <w:sz w:val="24"/>
          <w:szCs w:val="24"/>
        </w:rPr>
      </w:pPr>
      <w:r w:rsidRPr="0062386B">
        <w:rPr>
          <w:color w:val="000000"/>
          <w:sz w:val="24"/>
          <w:szCs w:val="24"/>
        </w:rPr>
        <w:t>3) документарная проверка;</w:t>
      </w:r>
    </w:p>
    <w:p w:rsidR="00053289" w:rsidRPr="0062386B" w:rsidRDefault="00053289" w:rsidP="00053289">
      <w:pPr>
        <w:pStyle w:val="ConsPlusNormal"/>
        <w:ind w:firstLine="709"/>
        <w:jc w:val="both"/>
        <w:rPr>
          <w:sz w:val="24"/>
          <w:szCs w:val="24"/>
        </w:rPr>
      </w:pPr>
      <w:r w:rsidRPr="0062386B">
        <w:rPr>
          <w:color w:val="000000"/>
          <w:sz w:val="24"/>
          <w:szCs w:val="24"/>
        </w:rPr>
        <w:t>4) выездная проверка;</w:t>
      </w:r>
    </w:p>
    <w:p w:rsidR="00053289" w:rsidRPr="0062386B" w:rsidRDefault="00053289" w:rsidP="00053289">
      <w:pPr>
        <w:pStyle w:val="ConsPlusNormal"/>
        <w:ind w:firstLine="709"/>
        <w:jc w:val="both"/>
        <w:rPr>
          <w:sz w:val="24"/>
          <w:szCs w:val="24"/>
        </w:rPr>
      </w:pPr>
      <w:r w:rsidRPr="0062386B">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053289" w:rsidRPr="0062386B" w:rsidRDefault="00053289" w:rsidP="00053289">
      <w:pPr>
        <w:pStyle w:val="ConsPlusNormal"/>
        <w:ind w:firstLine="709"/>
        <w:jc w:val="both"/>
        <w:rPr>
          <w:sz w:val="24"/>
          <w:szCs w:val="24"/>
        </w:rPr>
      </w:pPr>
      <w:r w:rsidRPr="0062386B">
        <w:rPr>
          <w:color w:val="000000"/>
          <w:sz w:val="24"/>
          <w:szCs w:val="24"/>
        </w:rPr>
        <w:t>1) инспекционный визит;</w:t>
      </w:r>
    </w:p>
    <w:p w:rsidR="00053289" w:rsidRPr="0062386B" w:rsidRDefault="00053289" w:rsidP="00053289">
      <w:pPr>
        <w:pStyle w:val="ConsPlusNormal"/>
        <w:ind w:firstLine="709"/>
        <w:jc w:val="both"/>
        <w:rPr>
          <w:sz w:val="24"/>
          <w:szCs w:val="24"/>
        </w:rPr>
      </w:pPr>
      <w:r w:rsidRPr="0062386B">
        <w:rPr>
          <w:color w:val="000000"/>
          <w:sz w:val="24"/>
          <w:szCs w:val="24"/>
        </w:rPr>
        <w:t>2) рейдовый осмотр;</w:t>
      </w:r>
    </w:p>
    <w:p w:rsidR="00053289" w:rsidRPr="0062386B" w:rsidRDefault="00053289" w:rsidP="00053289">
      <w:pPr>
        <w:pStyle w:val="ConsPlusNormal"/>
        <w:ind w:firstLine="709"/>
        <w:jc w:val="both"/>
        <w:rPr>
          <w:sz w:val="24"/>
          <w:szCs w:val="24"/>
        </w:rPr>
      </w:pPr>
      <w:r w:rsidRPr="0062386B">
        <w:rPr>
          <w:color w:val="000000"/>
          <w:sz w:val="24"/>
          <w:szCs w:val="24"/>
        </w:rPr>
        <w:t>3) документарная проверка;</w:t>
      </w:r>
    </w:p>
    <w:p w:rsidR="00053289" w:rsidRPr="0062386B" w:rsidRDefault="00053289" w:rsidP="00053289">
      <w:pPr>
        <w:pStyle w:val="ConsPlusNormal"/>
        <w:ind w:firstLine="709"/>
        <w:jc w:val="both"/>
        <w:rPr>
          <w:sz w:val="24"/>
          <w:szCs w:val="24"/>
        </w:rPr>
      </w:pPr>
      <w:r w:rsidRPr="0062386B">
        <w:rPr>
          <w:color w:val="000000"/>
          <w:sz w:val="24"/>
          <w:szCs w:val="24"/>
        </w:rPr>
        <w:t>4) выездная проверка;</w:t>
      </w:r>
    </w:p>
    <w:p w:rsidR="00053289" w:rsidRPr="0062386B" w:rsidRDefault="00053289" w:rsidP="00053289">
      <w:pPr>
        <w:pStyle w:val="ConsPlusNormal"/>
        <w:ind w:firstLine="709"/>
        <w:jc w:val="both"/>
        <w:rPr>
          <w:sz w:val="24"/>
          <w:szCs w:val="24"/>
        </w:rPr>
      </w:pPr>
      <w:r w:rsidRPr="0062386B">
        <w:rPr>
          <w:color w:val="000000"/>
          <w:sz w:val="24"/>
          <w:szCs w:val="24"/>
        </w:rPr>
        <w:t>5) наблюдение за соблюдением обязательных требований;</w:t>
      </w:r>
    </w:p>
    <w:p w:rsidR="00053289" w:rsidRPr="0062386B" w:rsidRDefault="00053289" w:rsidP="00053289">
      <w:pPr>
        <w:pStyle w:val="ConsPlusNormal"/>
        <w:ind w:firstLine="709"/>
        <w:jc w:val="both"/>
        <w:rPr>
          <w:sz w:val="24"/>
          <w:szCs w:val="24"/>
        </w:rPr>
      </w:pPr>
      <w:r w:rsidRPr="0062386B">
        <w:rPr>
          <w:color w:val="000000"/>
          <w:sz w:val="24"/>
          <w:szCs w:val="24"/>
        </w:rPr>
        <w:lastRenderedPageBreak/>
        <w:t>6) выездное обследование.</w:t>
      </w:r>
    </w:p>
    <w:p w:rsidR="00053289" w:rsidRPr="0062386B" w:rsidRDefault="00053289" w:rsidP="00053289">
      <w:pPr>
        <w:pStyle w:val="ConsPlusNormal"/>
        <w:ind w:firstLine="709"/>
        <w:jc w:val="both"/>
        <w:rPr>
          <w:sz w:val="24"/>
          <w:szCs w:val="24"/>
        </w:rPr>
      </w:pPr>
      <w:r w:rsidRPr="0062386B">
        <w:rPr>
          <w:color w:val="000000"/>
          <w:sz w:val="24"/>
          <w:szCs w:val="24"/>
        </w:rPr>
        <w:t xml:space="preserve">4.6. </w:t>
      </w:r>
      <w:r w:rsidRPr="0062386B">
        <w:rPr>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053289" w:rsidRPr="0062386B" w:rsidRDefault="00053289" w:rsidP="00053289">
      <w:pPr>
        <w:pStyle w:val="ConsPlusNormal"/>
        <w:ind w:firstLine="709"/>
        <w:jc w:val="both"/>
        <w:rPr>
          <w:sz w:val="24"/>
          <w:szCs w:val="24"/>
        </w:rPr>
      </w:pPr>
      <w:r w:rsidRPr="0062386B">
        <w:rPr>
          <w:color w:val="000000"/>
          <w:sz w:val="24"/>
          <w:szCs w:val="24"/>
        </w:rPr>
        <w:t>4.7. Индикаторы риска нарушения обязательных требований указаны в приложении № 2 к настоящему Положению.</w:t>
      </w:r>
    </w:p>
    <w:p w:rsidR="00053289" w:rsidRPr="0062386B" w:rsidRDefault="00053289" w:rsidP="00053289">
      <w:pPr>
        <w:pStyle w:val="ConsPlusNormal"/>
        <w:ind w:firstLine="709"/>
        <w:jc w:val="both"/>
        <w:rPr>
          <w:sz w:val="24"/>
          <w:szCs w:val="24"/>
        </w:rPr>
      </w:pPr>
      <w:r w:rsidRPr="0062386B">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3289" w:rsidRPr="0062386B" w:rsidRDefault="00053289" w:rsidP="00053289">
      <w:pPr>
        <w:pStyle w:val="ConsPlusNormal"/>
        <w:ind w:firstLine="709"/>
        <w:jc w:val="both"/>
        <w:rPr>
          <w:sz w:val="24"/>
          <w:szCs w:val="24"/>
        </w:rPr>
      </w:pPr>
      <w:r w:rsidRPr="0062386B">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3289" w:rsidRPr="0062386B" w:rsidRDefault="00053289" w:rsidP="00053289">
      <w:pPr>
        <w:pStyle w:val="ConsPlusNormal"/>
        <w:ind w:firstLine="709"/>
        <w:jc w:val="both"/>
        <w:rPr>
          <w:sz w:val="24"/>
          <w:szCs w:val="24"/>
        </w:rPr>
      </w:pPr>
      <w:r w:rsidRPr="0062386B">
        <w:rPr>
          <w:color w:val="000000"/>
          <w:sz w:val="24"/>
          <w:szCs w:val="24"/>
        </w:rPr>
        <w:t xml:space="preserve">4.9. </w:t>
      </w:r>
      <w:proofErr w:type="gramStart"/>
      <w:r w:rsidRPr="0062386B">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62386B">
        <w:rPr>
          <w:color w:val="000000"/>
          <w:sz w:val="24"/>
          <w:szCs w:val="24"/>
        </w:rPr>
        <w:t xml:space="preserve"> </w:t>
      </w:r>
      <w:proofErr w:type="gramStart"/>
      <w:r w:rsidRPr="0062386B">
        <w:rPr>
          <w:color w:val="000000"/>
          <w:sz w:val="24"/>
          <w:szCs w:val="24"/>
        </w:rPr>
        <w:t>проведении</w:t>
      </w:r>
      <w:proofErr w:type="gramEnd"/>
      <w:r w:rsidRPr="0062386B">
        <w:rPr>
          <w:color w:val="000000"/>
          <w:sz w:val="24"/>
          <w:szCs w:val="24"/>
        </w:rPr>
        <w:t xml:space="preserve"> контрольного мероприятия.</w:t>
      </w:r>
    </w:p>
    <w:p w:rsidR="00053289" w:rsidRPr="0062386B" w:rsidRDefault="00053289" w:rsidP="00053289">
      <w:pPr>
        <w:pStyle w:val="ConsPlusNormal"/>
        <w:ind w:firstLine="709"/>
        <w:jc w:val="both"/>
        <w:rPr>
          <w:i/>
          <w:iCs/>
          <w:color w:val="000000"/>
          <w:sz w:val="24"/>
          <w:szCs w:val="24"/>
        </w:rPr>
      </w:pPr>
      <w:r w:rsidRPr="0062386B">
        <w:rPr>
          <w:color w:val="000000"/>
          <w:sz w:val="24"/>
          <w:szCs w:val="24"/>
        </w:rPr>
        <w:t>4.10. Контрольные мероприятия, проводимые без взаимодействия с контролируемыми лицами, проводятся должностными лицами на основании задания Главы</w:t>
      </w:r>
      <w:r w:rsidRPr="0062386B">
        <w:rPr>
          <w:i/>
          <w:iCs/>
          <w:color w:val="000000"/>
          <w:sz w:val="24"/>
          <w:szCs w:val="24"/>
        </w:rPr>
        <w:t xml:space="preserve">, </w:t>
      </w:r>
      <w:r w:rsidRPr="0062386B">
        <w:rPr>
          <w:color w:val="000000"/>
          <w:sz w:val="24"/>
          <w:szCs w:val="24"/>
          <w:shd w:val="clear" w:color="auto" w:fill="FFFFFF"/>
        </w:rPr>
        <w:t>задания, содержащегося в планах работы администрации, в том числе в случаях, установленных</w:t>
      </w:r>
      <w:r w:rsidRPr="0062386B">
        <w:rPr>
          <w:color w:val="000000"/>
          <w:sz w:val="24"/>
          <w:szCs w:val="24"/>
        </w:rPr>
        <w:t xml:space="preserve"> Федеральным </w:t>
      </w:r>
      <w:hyperlink r:id="rId8" w:history="1">
        <w:r w:rsidRPr="0062386B">
          <w:rPr>
            <w:rStyle w:val="ae"/>
            <w:color w:val="000000"/>
            <w:sz w:val="24"/>
            <w:szCs w:val="24"/>
          </w:rPr>
          <w:t>законом</w:t>
        </w:r>
      </w:hyperlink>
      <w:r w:rsidRPr="0062386B">
        <w:rPr>
          <w:color w:val="000000"/>
          <w:sz w:val="24"/>
          <w:szCs w:val="24"/>
        </w:rPr>
        <w:t xml:space="preserve"> № 248-ФЗ.</w:t>
      </w:r>
    </w:p>
    <w:p w:rsidR="00053289" w:rsidRPr="0062386B" w:rsidRDefault="00053289" w:rsidP="00053289">
      <w:pPr>
        <w:pStyle w:val="ConsPlusNormal"/>
        <w:ind w:firstLine="709"/>
        <w:jc w:val="both"/>
        <w:rPr>
          <w:color w:val="000000"/>
          <w:sz w:val="24"/>
          <w:szCs w:val="24"/>
        </w:rPr>
      </w:pPr>
      <w:r w:rsidRPr="0062386B">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9" w:history="1">
        <w:r w:rsidRPr="0062386B">
          <w:rPr>
            <w:rStyle w:val="ae"/>
            <w:color w:val="000000"/>
            <w:sz w:val="24"/>
            <w:szCs w:val="24"/>
          </w:rPr>
          <w:t>законом</w:t>
        </w:r>
      </w:hyperlink>
      <w:r w:rsidRPr="0062386B">
        <w:rPr>
          <w:color w:val="000000"/>
          <w:sz w:val="24"/>
          <w:szCs w:val="24"/>
        </w:rPr>
        <w:t xml:space="preserve"> № 248-ФЗ.</w:t>
      </w:r>
    </w:p>
    <w:p w:rsidR="00053289" w:rsidRPr="0062386B" w:rsidRDefault="00053289" w:rsidP="0062386B">
      <w:pPr>
        <w:spacing w:after="0"/>
        <w:ind w:firstLine="709"/>
        <w:jc w:val="both"/>
        <w:rPr>
          <w:rFonts w:ascii="Arial" w:hAnsi="Arial" w:cs="Arial"/>
          <w:color w:val="000000"/>
          <w:sz w:val="24"/>
          <w:szCs w:val="24"/>
        </w:rPr>
      </w:pPr>
      <w:r w:rsidRPr="0062386B">
        <w:rPr>
          <w:rFonts w:ascii="Arial" w:hAnsi="Arial" w:cs="Arial"/>
          <w:color w:val="000000"/>
          <w:sz w:val="24"/>
          <w:szCs w:val="24"/>
        </w:rPr>
        <w:t>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w:t>
      </w:r>
      <w:r w:rsidRPr="0062386B">
        <w:rPr>
          <w:rFonts w:ascii="Arial" w:hAnsi="Arial" w:cs="Arial"/>
          <w:color w:val="000000"/>
          <w:sz w:val="24"/>
          <w:szCs w:val="24"/>
        </w:rPr>
        <w:t>с</w:t>
      </w:r>
      <w:r w:rsidRPr="0062386B">
        <w:rPr>
          <w:rFonts w:ascii="Arial" w:hAnsi="Arial" w:cs="Arial"/>
          <w:color w:val="000000"/>
          <w:sz w:val="24"/>
          <w:szCs w:val="24"/>
        </w:rPr>
        <w:t>поряжении которых находятся эти документы и (или) сведения, в рамках межв</w:t>
      </w:r>
      <w:r w:rsidRPr="0062386B">
        <w:rPr>
          <w:rFonts w:ascii="Arial" w:hAnsi="Arial" w:cs="Arial"/>
          <w:color w:val="000000"/>
          <w:sz w:val="24"/>
          <w:szCs w:val="24"/>
        </w:rPr>
        <w:t>е</w:t>
      </w:r>
      <w:r w:rsidRPr="0062386B">
        <w:rPr>
          <w:rFonts w:ascii="Arial" w:hAnsi="Arial" w:cs="Arial"/>
          <w:color w:val="000000"/>
          <w:sz w:val="24"/>
          <w:szCs w:val="24"/>
        </w:rPr>
        <w:t xml:space="preserve">домственного информационного взаимодействия, в том числе в электронной форме. </w:t>
      </w:r>
      <w:proofErr w:type="gramStart"/>
      <w:r w:rsidRPr="0062386B">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62386B">
        <w:rPr>
          <w:rFonts w:ascii="Arial" w:hAnsi="Arial" w:cs="Arial"/>
          <w:color w:val="000000"/>
          <w:sz w:val="24"/>
          <w:szCs w:val="24"/>
          <w:shd w:val="clear" w:color="auto" w:fill="FFFFFF"/>
        </w:rPr>
        <w:t>распоряжением Правительства Ро</w:t>
      </w:r>
      <w:r w:rsidRPr="0062386B">
        <w:rPr>
          <w:rFonts w:ascii="Arial" w:hAnsi="Arial" w:cs="Arial"/>
          <w:color w:val="000000"/>
          <w:sz w:val="24"/>
          <w:szCs w:val="24"/>
          <w:shd w:val="clear" w:color="auto" w:fill="FFFFFF"/>
        </w:rPr>
        <w:t>с</w:t>
      </w:r>
      <w:r w:rsidRPr="0062386B">
        <w:rPr>
          <w:rFonts w:ascii="Arial" w:hAnsi="Arial" w:cs="Arial"/>
          <w:color w:val="000000"/>
          <w:sz w:val="24"/>
          <w:szCs w:val="24"/>
          <w:shd w:val="clear" w:color="auto" w:fill="FFFFFF"/>
        </w:rPr>
        <w:t>сийской Федерации от 19 апреля 2016 года № 724-р перечнем</w:t>
      </w:r>
      <w:r w:rsidRPr="0062386B">
        <w:rPr>
          <w:rFonts w:ascii="Arial" w:hAnsi="Arial" w:cs="Arial"/>
          <w:color w:val="000000"/>
          <w:sz w:val="24"/>
          <w:szCs w:val="24"/>
        </w:rPr>
        <w:br/>
      </w:r>
      <w:r w:rsidRPr="0062386B">
        <w:rPr>
          <w:rFonts w:ascii="Arial" w:hAnsi="Arial" w:cs="Arial"/>
          <w:color w:val="000000"/>
          <w:sz w:val="24"/>
          <w:szCs w:val="24"/>
          <w:shd w:val="clear" w:color="auto" w:fill="FFFFFF"/>
        </w:rPr>
        <w:t>документов и (или) информации, запрашиваемых и получаемых в рамках межв</w:t>
      </w:r>
      <w:r w:rsidRPr="0062386B">
        <w:rPr>
          <w:rFonts w:ascii="Arial" w:hAnsi="Arial" w:cs="Arial"/>
          <w:color w:val="000000"/>
          <w:sz w:val="24"/>
          <w:szCs w:val="24"/>
          <w:shd w:val="clear" w:color="auto" w:fill="FFFFFF"/>
        </w:rPr>
        <w:t>е</w:t>
      </w:r>
      <w:r w:rsidRPr="0062386B">
        <w:rPr>
          <w:rFonts w:ascii="Arial" w:hAnsi="Arial" w:cs="Arial"/>
          <w:color w:val="000000"/>
          <w:sz w:val="24"/>
          <w:szCs w:val="24"/>
          <w:shd w:val="clear" w:color="auto" w:fill="FFFFFF"/>
        </w:rPr>
        <w:t>домственного информационного взаимодействия органами государственного ко</w:t>
      </w:r>
      <w:r w:rsidRPr="0062386B">
        <w:rPr>
          <w:rFonts w:ascii="Arial" w:hAnsi="Arial" w:cs="Arial"/>
          <w:color w:val="000000"/>
          <w:sz w:val="24"/>
          <w:szCs w:val="24"/>
          <w:shd w:val="clear" w:color="auto" w:fill="FFFFFF"/>
        </w:rPr>
        <w:t>н</w:t>
      </w:r>
      <w:r w:rsidRPr="0062386B">
        <w:rPr>
          <w:rFonts w:ascii="Arial" w:hAnsi="Arial" w:cs="Arial"/>
          <w:color w:val="000000"/>
          <w:sz w:val="24"/>
          <w:szCs w:val="24"/>
          <w:shd w:val="clear" w:color="auto" w:fill="FFFFFF"/>
        </w:rPr>
        <w:t>троля (надзора), органами муниципального контроля при организации и провед</w:t>
      </w:r>
      <w:r w:rsidRPr="0062386B">
        <w:rPr>
          <w:rFonts w:ascii="Arial" w:hAnsi="Arial" w:cs="Arial"/>
          <w:color w:val="000000"/>
          <w:sz w:val="24"/>
          <w:szCs w:val="24"/>
          <w:shd w:val="clear" w:color="auto" w:fill="FFFFFF"/>
        </w:rPr>
        <w:t>е</w:t>
      </w:r>
      <w:r w:rsidRPr="0062386B">
        <w:rPr>
          <w:rFonts w:ascii="Arial" w:hAnsi="Arial" w:cs="Arial"/>
          <w:color w:val="000000"/>
          <w:sz w:val="24"/>
          <w:szCs w:val="24"/>
          <w:shd w:val="clear" w:color="auto" w:fill="FFFFFF"/>
        </w:rPr>
        <w:t>нии проверок от иных государственных органов, органов местного самоуправл</w:t>
      </w:r>
      <w:r w:rsidRPr="0062386B">
        <w:rPr>
          <w:rFonts w:ascii="Arial" w:hAnsi="Arial" w:cs="Arial"/>
          <w:color w:val="000000"/>
          <w:sz w:val="24"/>
          <w:szCs w:val="24"/>
          <w:shd w:val="clear" w:color="auto" w:fill="FFFFFF"/>
        </w:rPr>
        <w:t>е</w:t>
      </w:r>
      <w:r w:rsidRPr="0062386B">
        <w:rPr>
          <w:rFonts w:ascii="Arial" w:hAnsi="Arial" w:cs="Arial"/>
          <w:color w:val="000000"/>
          <w:sz w:val="24"/>
          <w:szCs w:val="24"/>
          <w:shd w:val="clear" w:color="auto" w:fill="FFFFFF"/>
        </w:rPr>
        <w:t>ния либо подведомственных государственным органам или</w:t>
      </w:r>
      <w:proofErr w:type="gramEnd"/>
      <w:r w:rsidRPr="0062386B">
        <w:rPr>
          <w:rFonts w:ascii="Arial" w:hAnsi="Arial" w:cs="Arial"/>
          <w:color w:val="000000"/>
          <w:sz w:val="24"/>
          <w:szCs w:val="24"/>
          <w:shd w:val="clear" w:color="auto" w:fill="FFFFFF"/>
        </w:rPr>
        <w:t xml:space="preserve"> </w:t>
      </w:r>
      <w:proofErr w:type="gramStart"/>
      <w:r w:rsidRPr="0062386B">
        <w:rPr>
          <w:rFonts w:ascii="Arial" w:hAnsi="Arial" w:cs="Arial"/>
          <w:color w:val="000000"/>
          <w:sz w:val="24"/>
          <w:szCs w:val="24"/>
          <w:shd w:val="clear" w:color="auto" w:fill="FFFFFF"/>
        </w:rPr>
        <w:t>органам местного с</w:t>
      </w:r>
      <w:r w:rsidRPr="0062386B">
        <w:rPr>
          <w:rFonts w:ascii="Arial" w:hAnsi="Arial" w:cs="Arial"/>
          <w:color w:val="000000"/>
          <w:sz w:val="24"/>
          <w:szCs w:val="24"/>
          <w:shd w:val="clear" w:color="auto" w:fill="FFFFFF"/>
        </w:rPr>
        <w:t>а</w:t>
      </w:r>
      <w:r w:rsidRPr="0062386B">
        <w:rPr>
          <w:rFonts w:ascii="Arial" w:hAnsi="Arial" w:cs="Arial"/>
          <w:color w:val="000000"/>
          <w:sz w:val="24"/>
          <w:szCs w:val="24"/>
          <w:shd w:val="clear" w:color="auto" w:fill="FFFFFF"/>
        </w:rPr>
        <w:t>моуправления организаций, в распор</w:t>
      </w:r>
      <w:r w:rsidRPr="0062386B">
        <w:rPr>
          <w:rFonts w:ascii="Arial" w:hAnsi="Arial" w:cs="Arial"/>
          <w:color w:val="000000"/>
          <w:sz w:val="24"/>
          <w:szCs w:val="24"/>
          <w:shd w:val="clear" w:color="auto" w:fill="FFFFFF"/>
        </w:rPr>
        <w:t>я</w:t>
      </w:r>
      <w:r w:rsidRPr="0062386B">
        <w:rPr>
          <w:rFonts w:ascii="Arial" w:hAnsi="Arial" w:cs="Arial"/>
          <w:color w:val="000000"/>
          <w:sz w:val="24"/>
          <w:szCs w:val="24"/>
          <w:shd w:val="clear" w:color="auto" w:fill="FFFFFF"/>
        </w:rPr>
        <w:t>жении которых находятся эти документы и (или) информация, а также</w:t>
      </w:r>
      <w:r w:rsidRPr="0062386B">
        <w:rPr>
          <w:rFonts w:ascii="Arial" w:hAnsi="Arial" w:cs="Arial"/>
          <w:color w:val="000000"/>
          <w:sz w:val="24"/>
          <w:szCs w:val="24"/>
        </w:rPr>
        <w:t xml:space="preserve"> </w:t>
      </w:r>
      <w:hyperlink r:id="rId10" w:history="1">
        <w:r w:rsidRPr="0062386B">
          <w:rPr>
            <w:rStyle w:val="ae"/>
            <w:rFonts w:ascii="Arial" w:hAnsi="Arial" w:cs="Arial"/>
            <w:color w:val="000000"/>
            <w:sz w:val="24"/>
            <w:szCs w:val="24"/>
          </w:rPr>
          <w:t>Правилами</w:t>
        </w:r>
      </w:hyperlink>
      <w:r w:rsidRPr="0062386B">
        <w:rPr>
          <w:rFonts w:ascii="Arial" w:hAnsi="Arial" w:cs="Arial"/>
          <w:color w:val="000000"/>
          <w:sz w:val="24"/>
          <w:szCs w:val="24"/>
        </w:rPr>
        <w:t xml:space="preserve"> предоставления в рамках межведомстве</w:t>
      </w:r>
      <w:r w:rsidRPr="0062386B">
        <w:rPr>
          <w:rFonts w:ascii="Arial" w:hAnsi="Arial" w:cs="Arial"/>
          <w:color w:val="000000"/>
          <w:sz w:val="24"/>
          <w:szCs w:val="24"/>
        </w:rPr>
        <w:t>н</w:t>
      </w:r>
      <w:r w:rsidRPr="0062386B">
        <w:rPr>
          <w:rFonts w:ascii="Arial" w:hAnsi="Arial" w:cs="Arial"/>
          <w:color w:val="000000"/>
          <w:sz w:val="24"/>
          <w:szCs w:val="24"/>
        </w:rPr>
        <w:t>ного информационного взаимодействия докуме</w:t>
      </w:r>
      <w:r w:rsidRPr="0062386B">
        <w:rPr>
          <w:rFonts w:ascii="Arial" w:hAnsi="Arial" w:cs="Arial"/>
          <w:color w:val="000000"/>
          <w:sz w:val="24"/>
          <w:szCs w:val="24"/>
        </w:rPr>
        <w:t>н</w:t>
      </w:r>
      <w:r w:rsidRPr="0062386B">
        <w:rPr>
          <w:rFonts w:ascii="Arial" w:hAnsi="Arial" w:cs="Arial"/>
          <w:color w:val="000000"/>
          <w:sz w:val="24"/>
          <w:szCs w:val="24"/>
        </w:rPr>
        <w:t>тов и (или) сведений, получаемых контрольными (на</w:t>
      </w:r>
      <w:r w:rsidRPr="0062386B">
        <w:rPr>
          <w:rFonts w:ascii="Arial" w:hAnsi="Arial" w:cs="Arial"/>
          <w:color w:val="000000"/>
          <w:sz w:val="24"/>
          <w:szCs w:val="24"/>
        </w:rPr>
        <w:t>д</w:t>
      </w:r>
      <w:r w:rsidRPr="0062386B">
        <w:rPr>
          <w:rFonts w:ascii="Arial" w:hAnsi="Arial" w:cs="Arial"/>
          <w:color w:val="000000"/>
          <w:sz w:val="24"/>
          <w:szCs w:val="24"/>
        </w:rPr>
        <w:t>зорными) органами от иных органов либо подведомственных указанным органам организаций, в распоряжении которых находятся эти докуме</w:t>
      </w:r>
      <w:r w:rsidRPr="0062386B">
        <w:rPr>
          <w:rFonts w:ascii="Arial" w:hAnsi="Arial" w:cs="Arial"/>
          <w:color w:val="000000"/>
          <w:sz w:val="24"/>
          <w:szCs w:val="24"/>
        </w:rPr>
        <w:t>н</w:t>
      </w:r>
      <w:r w:rsidRPr="0062386B">
        <w:rPr>
          <w:rFonts w:ascii="Arial" w:hAnsi="Arial" w:cs="Arial"/>
          <w:color w:val="000000"/>
          <w:sz w:val="24"/>
          <w:szCs w:val="24"/>
        </w:rPr>
        <w:t>ты и (или) сведения, при организации и осуществлении видов госуда</w:t>
      </w:r>
      <w:r w:rsidRPr="0062386B">
        <w:rPr>
          <w:rFonts w:ascii="Arial" w:hAnsi="Arial" w:cs="Arial"/>
          <w:color w:val="000000"/>
          <w:sz w:val="24"/>
          <w:szCs w:val="24"/>
        </w:rPr>
        <w:t>р</w:t>
      </w:r>
      <w:r w:rsidRPr="0062386B">
        <w:rPr>
          <w:rFonts w:ascii="Arial" w:hAnsi="Arial" w:cs="Arial"/>
          <w:color w:val="000000"/>
          <w:sz w:val="24"/>
          <w:szCs w:val="24"/>
        </w:rPr>
        <w:t>ственного контроля (надзора), видов муниципального контроля, утвержденными постано</w:t>
      </w:r>
      <w:r w:rsidRPr="0062386B">
        <w:rPr>
          <w:rFonts w:ascii="Arial" w:hAnsi="Arial" w:cs="Arial"/>
          <w:color w:val="000000"/>
          <w:sz w:val="24"/>
          <w:szCs w:val="24"/>
        </w:rPr>
        <w:t>в</w:t>
      </w:r>
      <w:r w:rsidRPr="0062386B">
        <w:rPr>
          <w:rFonts w:ascii="Arial" w:hAnsi="Arial" w:cs="Arial"/>
          <w:color w:val="000000"/>
          <w:sz w:val="24"/>
          <w:szCs w:val="24"/>
        </w:rPr>
        <w:t>лением</w:t>
      </w:r>
      <w:proofErr w:type="gramEnd"/>
      <w:r w:rsidRPr="0062386B">
        <w:rPr>
          <w:rFonts w:ascii="Arial" w:hAnsi="Arial" w:cs="Arial"/>
          <w:color w:val="000000"/>
          <w:sz w:val="24"/>
          <w:szCs w:val="24"/>
        </w:rPr>
        <w:t xml:space="preserve"> Правительства Российской Федерации от 06 марта 2021 года № 338 «О </w:t>
      </w:r>
      <w:r w:rsidRPr="0062386B">
        <w:rPr>
          <w:rFonts w:ascii="Arial" w:hAnsi="Arial" w:cs="Arial"/>
          <w:color w:val="000000"/>
          <w:sz w:val="24"/>
          <w:szCs w:val="24"/>
        </w:rPr>
        <w:lastRenderedPageBreak/>
        <w:t>ме</w:t>
      </w:r>
      <w:r w:rsidRPr="0062386B">
        <w:rPr>
          <w:rFonts w:ascii="Arial" w:hAnsi="Arial" w:cs="Arial"/>
          <w:color w:val="000000"/>
          <w:sz w:val="24"/>
          <w:szCs w:val="24"/>
        </w:rPr>
        <w:t>ж</w:t>
      </w:r>
      <w:r w:rsidRPr="0062386B">
        <w:rPr>
          <w:rFonts w:ascii="Arial" w:hAnsi="Arial" w:cs="Arial"/>
          <w:color w:val="000000"/>
          <w:sz w:val="24"/>
          <w:szCs w:val="24"/>
        </w:rPr>
        <w:t>ведомственном информационном взаимодействии в рамках осуществления государс</w:t>
      </w:r>
      <w:r w:rsidRPr="0062386B">
        <w:rPr>
          <w:rFonts w:ascii="Arial" w:hAnsi="Arial" w:cs="Arial"/>
          <w:color w:val="000000"/>
          <w:sz w:val="24"/>
          <w:szCs w:val="24"/>
        </w:rPr>
        <w:t>т</w:t>
      </w:r>
      <w:r w:rsidRPr="0062386B">
        <w:rPr>
          <w:rFonts w:ascii="Arial" w:hAnsi="Arial" w:cs="Arial"/>
          <w:color w:val="000000"/>
          <w:sz w:val="24"/>
          <w:szCs w:val="24"/>
        </w:rPr>
        <w:t>венного контроля (надзора), муниципального контроля».</w:t>
      </w:r>
    </w:p>
    <w:p w:rsidR="00053289" w:rsidRPr="0062386B" w:rsidRDefault="00053289" w:rsidP="00053289">
      <w:pPr>
        <w:pStyle w:val="ConsPlusNormal"/>
        <w:ind w:firstLine="709"/>
        <w:jc w:val="both"/>
        <w:rPr>
          <w:sz w:val="24"/>
          <w:szCs w:val="24"/>
        </w:rPr>
      </w:pPr>
      <w:r w:rsidRPr="0062386B">
        <w:rPr>
          <w:color w:val="000000"/>
          <w:sz w:val="24"/>
          <w:szCs w:val="24"/>
        </w:rPr>
        <w:t xml:space="preserve">4.13. </w:t>
      </w:r>
      <w:proofErr w:type="gramStart"/>
      <w:r w:rsidRPr="0062386B">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62386B">
          <w:rPr>
            <w:rStyle w:val="ae"/>
            <w:color w:val="000000"/>
            <w:sz w:val="24"/>
            <w:szCs w:val="24"/>
          </w:rPr>
          <w:t>Правилами</w:t>
        </w:r>
      </w:hyperlink>
      <w:r w:rsidRPr="0062386B">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62386B">
        <w:rPr>
          <w:color w:val="000000"/>
          <w:sz w:val="24"/>
          <w:szCs w:val="24"/>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3289" w:rsidRPr="0062386B" w:rsidRDefault="00053289" w:rsidP="00053289">
      <w:pPr>
        <w:pStyle w:val="ConsPlusNormal"/>
        <w:ind w:firstLine="709"/>
        <w:jc w:val="both"/>
        <w:rPr>
          <w:color w:val="000000"/>
          <w:sz w:val="24"/>
          <w:szCs w:val="24"/>
        </w:rPr>
      </w:pPr>
      <w:r w:rsidRPr="0062386B">
        <w:rPr>
          <w:color w:val="000000"/>
          <w:sz w:val="24"/>
          <w:szCs w:val="24"/>
        </w:rPr>
        <w:t xml:space="preserve">4.14. </w:t>
      </w:r>
      <w:r w:rsidRPr="0062386B">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w:t>
      </w:r>
      <w:proofErr w:type="gramStart"/>
      <w:r w:rsidRPr="0062386B">
        <w:rPr>
          <w:color w:val="000000"/>
          <w:sz w:val="24"/>
          <w:szCs w:val="24"/>
          <w:shd w:val="clear" w:color="auto" w:fill="FFFFFF"/>
        </w:rPr>
        <w:t>с</w:t>
      </w:r>
      <w:proofErr w:type="gramEnd"/>
      <w:r w:rsidRPr="0062386B">
        <w:rPr>
          <w:color w:val="000000"/>
          <w:sz w:val="24"/>
          <w:szCs w:val="24"/>
          <w:shd w:val="clear" w:color="auto" w:fill="FFFFFF"/>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3289" w:rsidRPr="0062386B" w:rsidRDefault="00053289" w:rsidP="0062386B">
      <w:pPr>
        <w:spacing w:after="0"/>
        <w:ind w:firstLine="709"/>
        <w:jc w:val="both"/>
        <w:rPr>
          <w:rFonts w:ascii="Arial" w:hAnsi="Arial" w:cs="Arial"/>
          <w:color w:val="000000"/>
          <w:sz w:val="24"/>
          <w:szCs w:val="24"/>
          <w:shd w:val="clear" w:color="auto" w:fill="FFFFFF"/>
        </w:rPr>
      </w:pPr>
      <w:r w:rsidRPr="0062386B">
        <w:rPr>
          <w:rFonts w:ascii="Arial" w:hAnsi="Arial" w:cs="Arial"/>
          <w:color w:val="000000"/>
          <w:sz w:val="24"/>
          <w:szCs w:val="24"/>
        </w:rPr>
        <w:t xml:space="preserve">1) </w:t>
      </w:r>
      <w:r w:rsidRPr="0062386B">
        <w:rPr>
          <w:rFonts w:ascii="Arial" w:hAnsi="Arial" w:cs="Arial"/>
          <w:color w:val="000000"/>
          <w:sz w:val="24"/>
          <w:szCs w:val="24"/>
          <w:shd w:val="clear" w:color="auto" w:fill="FFFFFF"/>
        </w:rPr>
        <w:t>отсутствие контролируемого лица либо его представителя не препятс</w:t>
      </w:r>
      <w:r w:rsidRPr="0062386B">
        <w:rPr>
          <w:rFonts w:ascii="Arial" w:hAnsi="Arial" w:cs="Arial"/>
          <w:color w:val="000000"/>
          <w:sz w:val="24"/>
          <w:szCs w:val="24"/>
          <w:shd w:val="clear" w:color="auto" w:fill="FFFFFF"/>
        </w:rPr>
        <w:t>т</w:t>
      </w:r>
      <w:r w:rsidRPr="0062386B">
        <w:rPr>
          <w:rFonts w:ascii="Arial" w:hAnsi="Arial" w:cs="Arial"/>
          <w:color w:val="000000"/>
          <w:sz w:val="24"/>
          <w:szCs w:val="24"/>
          <w:shd w:val="clear" w:color="auto" w:fill="FFFFFF"/>
        </w:rPr>
        <w:t xml:space="preserve">вует оценке </w:t>
      </w:r>
      <w:r w:rsidRPr="0062386B">
        <w:rPr>
          <w:rFonts w:ascii="Arial" w:hAnsi="Arial" w:cs="Arial"/>
          <w:color w:val="000000"/>
          <w:sz w:val="24"/>
          <w:szCs w:val="24"/>
        </w:rPr>
        <w:t xml:space="preserve">должностным лицом </w:t>
      </w:r>
      <w:r w:rsidRPr="0062386B">
        <w:rPr>
          <w:rFonts w:ascii="Arial" w:hAnsi="Arial" w:cs="Arial"/>
          <w:color w:val="000000"/>
          <w:sz w:val="24"/>
          <w:szCs w:val="24"/>
          <w:shd w:val="clear" w:color="auto" w:fill="FFFFFF"/>
        </w:rPr>
        <w:t>соблюдения обязательных требований при пр</w:t>
      </w:r>
      <w:r w:rsidRPr="0062386B">
        <w:rPr>
          <w:rFonts w:ascii="Arial" w:hAnsi="Arial" w:cs="Arial"/>
          <w:color w:val="000000"/>
          <w:sz w:val="24"/>
          <w:szCs w:val="24"/>
          <w:shd w:val="clear" w:color="auto" w:fill="FFFFFF"/>
        </w:rPr>
        <w:t>о</w:t>
      </w:r>
      <w:r w:rsidRPr="0062386B">
        <w:rPr>
          <w:rFonts w:ascii="Arial" w:hAnsi="Arial" w:cs="Arial"/>
          <w:color w:val="000000"/>
          <w:sz w:val="24"/>
          <w:szCs w:val="24"/>
          <w:shd w:val="clear" w:color="auto" w:fill="FFFFFF"/>
        </w:rPr>
        <w:t>ведении ко</w:t>
      </w:r>
      <w:r w:rsidRPr="0062386B">
        <w:rPr>
          <w:rFonts w:ascii="Arial" w:hAnsi="Arial" w:cs="Arial"/>
          <w:color w:val="000000"/>
          <w:sz w:val="24"/>
          <w:szCs w:val="24"/>
          <w:shd w:val="clear" w:color="auto" w:fill="FFFFFF"/>
        </w:rPr>
        <w:t>н</w:t>
      </w:r>
      <w:r w:rsidRPr="0062386B">
        <w:rPr>
          <w:rFonts w:ascii="Arial" w:hAnsi="Arial" w:cs="Arial"/>
          <w:color w:val="000000"/>
          <w:sz w:val="24"/>
          <w:szCs w:val="24"/>
          <w:shd w:val="clear" w:color="auto" w:fill="FFFFFF"/>
        </w:rPr>
        <w:t>трольного мероприятия при условии, что контролируемое лицо было надлежащим образом уведомлено о пров</w:t>
      </w:r>
      <w:r w:rsidRPr="0062386B">
        <w:rPr>
          <w:rFonts w:ascii="Arial" w:hAnsi="Arial" w:cs="Arial"/>
          <w:color w:val="000000"/>
          <w:sz w:val="24"/>
          <w:szCs w:val="24"/>
          <w:shd w:val="clear" w:color="auto" w:fill="FFFFFF"/>
        </w:rPr>
        <w:t>е</w:t>
      </w:r>
      <w:r w:rsidRPr="0062386B">
        <w:rPr>
          <w:rFonts w:ascii="Arial" w:hAnsi="Arial" w:cs="Arial"/>
          <w:color w:val="000000"/>
          <w:sz w:val="24"/>
          <w:szCs w:val="24"/>
          <w:shd w:val="clear" w:color="auto" w:fill="FFFFFF"/>
        </w:rPr>
        <w:t xml:space="preserve">дении контрольного мероприятия; </w:t>
      </w:r>
    </w:p>
    <w:p w:rsidR="00053289" w:rsidRPr="0062386B" w:rsidRDefault="00053289" w:rsidP="0062386B">
      <w:pPr>
        <w:spacing w:after="0"/>
        <w:ind w:firstLine="709"/>
        <w:jc w:val="both"/>
        <w:rPr>
          <w:rFonts w:ascii="Arial" w:hAnsi="Arial" w:cs="Arial"/>
          <w:color w:val="000000"/>
          <w:sz w:val="24"/>
          <w:szCs w:val="24"/>
        </w:rPr>
      </w:pPr>
      <w:r w:rsidRPr="0062386B">
        <w:rPr>
          <w:rFonts w:ascii="Arial" w:hAnsi="Arial" w:cs="Arial"/>
          <w:color w:val="000000"/>
          <w:sz w:val="24"/>
          <w:szCs w:val="24"/>
          <w:shd w:val="clear" w:color="auto" w:fill="FFFFFF"/>
        </w:rPr>
        <w:t xml:space="preserve">2) отсутствие признаков </w:t>
      </w:r>
      <w:r w:rsidRPr="0062386B">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53289" w:rsidRPr="0062386B" w:rsidRDefault="00053289" w:rsidP="0062386B">
      <w:pPr>
        <w:spacing w:after="0"/>
        <w:ind w:firstLine="709"/>
        <w:jc w:val="both"/>
        <w:rPr>
          <w:rFonts w:ascii="Arial" w:hAnsi="Arial" w:cs="Arial"/>
          <w:color w:val="000000"/>
          <w:sz w:val="24"/>
          <w:szCs w:val="24"/>
        </w:rPr>
      </w:pPr>
      <w:r w:rsidRPr="0062386B">
        <w:rPr>
          <w:rFonts w:ascii="Arial" w:hAnsi="Arial" w:cs="Arial"/>
          <w:color w:val="000000"/>
          <w:sz w:val="24"/>
          <w:szCs w:val="24"/>
        </w:rPr>
        <w:t>3) имеются уважительные причины для отсутствия контролируемого лица (болезнь</w:t>
      </w:r>
      <w:r w:rsidRPr="0062386B">
        <w:rPr>
          <w:rFonts w:ascii="Arial" w:hAnsi="Arial" w:cs="Arial"/>
          <w:color w:val="000000"/>
          <w:sz w:val="24"/>
          <w:szCs w:val="24"/>
          <w:shd w:val="clear" w:color="auto" w:fill="FFFFFF"/>
        </w:rPr>
        <w:t xml:space="preserve"> контролируемого лица</w:t>
      </w:r>
      <w:r w:rsidRPr="0062386B">
        <w:rPr>
          <w:rFonts w:ascii="Arial" w:hAnsi="Arial" w:cs="Arial"/>
          <w:color w:val="000000"/>
          <w:sz w:val="24"/>
          <w:szCs w:val="24"/>
        </w:rPr>
        <w:t>, его командировка и т.п.) при проведении</w:t>
      </w:r>
      <w:r w:rsidRPr="0062386B">
        <w:rPr>
          <w:rFonts w:ascii="Arial" w:hAnsi="Arial" w:cs="Arial"/>
          <w:color w:val="000000"/>
          <w:sz w:val="24"/>
          <w:szCs w:val="24"/>
          <w:shd w:val="clear" w:color="auto" w:fill="FFFFFF"/>
        </w:rPr>
        <w:t xml:space="preserve"> ко</w:t>
      </w:r>
      <w:r w:rsidRPr="0062386B">
        <w:rPr>
          <w:rFonts w:ascii="Arial" w:hAnsi="Arial" w:cs="Arial"/>
          <w:color w:val="000000"/>
          <w:sz w:val="24"/>
          <w:szCs w:val="24"/>
          <w:shd w:val="clear" w:color="auto" w:fill="FFFFFF"/>
        </w:rPr>
        <w:t>н</w:t>
      </w:r>
      <w:r w:rsidRPr="0062386B">
        <w:rPr>
          <w:rFonts w:ascii="Arial" w:hAnsi="Arial" w:cs="Arial"/>
          <w:color w:val="000000"/>
          <w:sz w:val="24"/>
          <w:szCs w:val="24"/>
          <w:shd w:val="clear" w:color="auto" w:fill="FFFFFF"/>
        </w:rPr>
        <w:t>трольного меропри</w:t>
      </w:r>
      <w:r w:rsidRPr="0062386B">
        <w:rPr>
          <w:rFonts w:ascii="Arial" w:hAnsi="Arial" w:cs="Arial"/>
          <w:color w:val="000000"/>
          <w:sz w:val="24"/>
          <w:szCs w:val="24"/>
          <w:shd w:val="clear" w:color="auto" w:fill="FFFFFF"/>
        </w:rPr>
        <w:t>я</w:t>
      </w:r>
      <w:r w:rsidRPr="0062386B">
        <w:rPr>
          <w:rFonts w:ascii="Arial" w:hAnsi="Arial" w:cs="Arial"/>
          <w:color w:val="000000"/>
          <w:sz w:val="24"/>
          <w:szCs w:val="24"/>
          <w:shd w:val="clear" w:color="auto" w:fill="FFFFFF"/>
        </w:rPr>
        <w:t>тия</w:t>
      </w:r>
      <w:r w:rsidRPr="0062386B">
        <w:rPr>
          <w:rFonts w:ascii="Arial" w:hAnsi="Arial" w:cs="Arial"/>
          <w:color w:val="000000"/>
          <w:sz w:val="24"/>
          <w:szCs w:val="24"/>
        </w:rPr>
        <w:t>.</w:t>
      </w:r>
    </w:p>
    <w:p w:rsidR="00053289" w:rsidRPr="0062386B" w:rsidRDefault="00053289" w:rsidP="00053289">
      <w:pPr>
        <w:pStyle w:val="ConsPlusNormal"/>
        <w:ind w:firstLine="709"/>
        <w:jc w:val="both"/>
        <w:rPr>
          <w:color w:val="000000"/>
          <w:sz w:val="24"/>
          <w:szCs w:val="24"/>
        </w:rPr>
      </w:pPr>
      <w:r w:rsidRPr="0062386B">
        <w:rPr>
          <w:color w:val="000000"/>
          <w:sz w:val="24"/>
          <w:szCs w:val="24"/>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62386B">
        <w:rPr>
          <w:color w:val="000000"/>
          <w:sz w:val="24"/>
          <w:szCs w:val="24"/>
        </w:rPr>
        <w:t>о-</w:t>
      </w:r>
      <w:proofErr w:type="gramEnd"/>
      <w:r w:rsidRPr="0062386B">
        <w:rPr>
          <w:color w:val="000000"/>
          <w:sz w:val="24"/>
          <w:szCs w:val="24"/>
        </w:rPr>
        <w:t xml:space="preserve"> и видеозапись, геодезические и картометрические измерения, проводимые должностными лицами. Информация о проведении фотосъемки, ауди</w:t>
      </w:r>
      <w:proofErr w:type="gramStart"/>
      <w:r w:rsidRPr="0062386B">
        <w:rPr>
          <w:color w:val="000000"/>
          <w:sz w:val="24"/>
          <w:szCs w:val="24"/>
        </w:rPr>
        <w:t>о-</w:t>
      </w:r>
      <w:proofErr w:type="gramEnd"/>
      <w:r w:rsidRPr="0062386B">
        <w:rPr>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3289" w:rsidRPr="0062386B" w:rsidRDefault="00053289" w:rsidP="00053289">
      <w:pPr>
        <w:pStyle w:val="ConsPlusNormal"/>
        <w:ind w:firstLine="709"/>
        <w:jc w:val="both"/>
        <w:rPr>
          <w:sz w:val="24"/>
          <w:szCs w:val="24"/>
        </w:rPr>
      </w:pPr>
      <w:r w:rsidRPr="0062386B">
        <w:rPr>
          <w:color w:val="000000"/>
          <w:sz w:val="24"/>
          <w:szCs w:val="24"/>
        </w:rPr>
        <w:t xml:space="preserve">4.16. </w:t>
      </w:r>
      <w:proofErr w:type="gramStart"/>
      <w:r w:rsidRPr="0062386B">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2386B">
          <w:rPr>
            <w:rStyle w:val="ae"/>
            <w:color w:val="000000"/>
            <w:sz w:val="24"/>
            <w:szCs w:val="24"/>
          </w:rPr>
          <w:t>частью 2 статьи 90</w:t>
        </w:r>
      </w:hyperlink>
      <w:r w:rsidRPr="0062386B">
        <w:rPr>
          <w:color w:val="000000"/>
          <w:sz w:val="24"/>
          <w:szCs w:val="24"/>
        </w:rPr>
        <w:t xml:space="preserve"> Федерального закона № 248-ФЗ.</w:t>
      </w:r>
      <w:proofErr w:type="gramEnd"/>
    </w:p>
    <w:p w:rsidR="00053289" w:rsidRPr="0062386B" w:rsidRDefault="00053289" w:rsidP="00053289">
      <w:pPr>
        <w:pStyle w:val="ConsPlusNormal"/>
        <w:ind w:firstLine="709"/>
        <w:jc w:val="both"/>
        <w:rPr>
          <w:color w:val="000000"/>
          <w:sz w:val="24"/>
          <w:szCs w:val="24"/>
        </w:rPr>
      </w:pPr>
      <w:r w:rsidRPr="0062386B">
        <w:rPr>
          <w:color w:val="000000"/>
          <w:sz w:val="24"/>
          <w:szCs w:val="24"/>
        </w:rPr>
        <w:t xml:space="preserve">4.17. По окончании проведения контрольного мероприятия, </w:t>
      </w:r>
      <w:r w:rsidRPr="0062386B">
        <w:rPr>
          <w:color w:val="000000"/>
          <w:sz w:val="24"/>
          <w:szCs w:val="24"/>
        </w:rPr>
        <w:lastRenderedPageBreak/>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3289" w:rsidRPr="0062386B" w:rsidRDefault="00053289" w:rsidP="0062386B">
      <w:pPr>
        <w:spacing w:after="0"/>
        <w:ind w:firstLine="709"/>
        <w:jc w:val="both"/>
        <w:rPr>
          <w:rFonts w:ascii="Arial" w:hAnsi="Arial" w:cs="Arial"/>
          <w:color w:val="000000"/>
          <w:sz w:val="24"/>
          <w:szCs w:val="24"/>
        </w:rPr>
      </w:pPr>
      <w:r w:rsidRPr="0062386B">
        <w:rPr>
          <w:rFonts w:ascii="Arial" w:hAnsi="Arial" w:cs="Arial"/>
          <w:color w:val="000000"/>
          <w:sz w:val="24"/>
          <w:szCs w:val="24"/>
        </w:rPr>
        <w:t>4.18. Оформление акта производится на месте проведения контрольного мероприятия в день окончания проведения такого мероприятия,</w:t>
      </w:r>
      <w:r w:rsidRPr="0062386B">
        <w:rPr>
          <w:rFonts w:ascii="Arial" w:hAnsi="Arial" w:cs="Arial"/>
          <w:color w:val="000000"/>
          <w:sz w:val="24"/>
          <w:szCs w:val="24"/>
          <w:shd w:val="clear" w:color="auto" w:fill="FFFFFF"/>
        </w:rPr>
        <w:t xml:space="preserve"> если иной пор</w:t>
      </w:r>
      <w:r w:rsidRPr="0062386B">
        <w:rPr>
          <w:rFonts w:ascii="Arial" w:hAnsi="Arial" w:cs="Arial"/>
          <w:color w:val="000000"/>
          <w:sz w:val="24"/>
          <w:szCs w:val="24"/>
          <w:shd w:val="clear" w:color="auto" w:fill="FFFFFF"/>
        </w:rPr>
        <w:t>я</w:t>
      </w:r>
      <w:r w:rsidRPr="0062386B">
        <w:rPr>
          <w:rFonts w:ascii="Arial" w:hAnsi="Arial" w:cs="Arial"/>
          <w:color w:val="000000"/>
          <w:sz w:val="24"/>
          <w:szCs w:val="24"/>
          <w:shd w:val="clear" w:color="auto" w:fill="FFFFFF"/>
        </w:rPr>
        <w:t>док оформления акта не уст</w:t>
      </w:r>
      <w:r w:rsidRPr="0062386B">
        <w:rPr>
          <w:rFonts w:ascii="Arial" w:hAnsi="Arial" w:cs="Arial"/>
          <w:color w:val="000000"/>
          <w:sz w:val="24"/>
          <w:szCs w:val="24"/>
          <w:shd w:val="clear" w:color="auto" w:fill="FFFFFF"/>
        </w:rPr>
        <w:t>а</w:t>
      </w:r>
      <w:r w:rsidRPr="0062386B">
        <w:rPr>
          <w:rFonts w:ascii="Arial" w:hAnsi="Arial" w:cs="Arial"/>
          <w:color w:val="000000"/>
          <w:sz w:val="24"/>
          <w:szCs w:val="24"/>
          <w:shd w:val="clear" w:color="auto" w:fill="FFFFFF"/>
        </w:rPr>
        <w:t>новлен Правительством Российской Федерации</w:t>
      </w:r>
      <w:r w:rsidRPr="0062386B">
        <w:rPr>
          <w:rFonts w:ascii="Arial" w:hAnsi="Arial" w:cs="Arial"/>
          <w:color w:val="000000"/>
          <w:sz w:val="24"/>
          <w:szCs w:val="24"/>
        </w:rPr>
        <w:t>.</w:t>
      </w:r>
    </w:p>
    <w:p w:rsidR="00053289" w:rsidRPr="0062386B" w:rsidRDefault="00053289" w:rsidP="00053289">
      <w:pPr>
        <w:pStyle w:val="ConsPlusNormal"/>
        <w:ind w:firstLine="709"/>
        <w:jc w:val="both"/>
        <w:rPr>
          <w:sz w:val="24"/>
          <w:szCs w:val="24"/>
        </w:rPr>
      </w:pPr>
      <w:r w:rsidRPr="0062386B">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3289" w:rsidRPr="0062386B" w:rsidRDefault="00053289" w:rsidP="00053289">
      <w:pPr>
        <w:pStyle w:val="ConsPlusNormal"/>
        <w:ind w:firstLine="709"/>
        <w:jc w:val="both"/>
        <w:rPr>
          <w:sz w:val="24"/>
          <w:szCs w:val="24"/>
        </w:rPr>
      </w:pPr>
      <w:r w:rsidRPr="0062386B">
        <w:rPr>
          <w:color w:val="000000"/>
          <w:sz w:val="24"/>
          <w:szCs w:val="24"/>
        </w:rPr>
        <w:t xml:space="preserve">4.19. Информация о контрольных </w:t>
      </w:r>
      <w:proofErr w:type="gramStart"/>
      <w:r w:rsidRPr="0062386B">
        <w:rPr>
          <w:color w:val="000000"/>
          <w:sz w:val="24"/>
          <w:szCs w:val="24"/>
        </w:rPr>
        <w:t>мероприятиях</w:t>
      </w:r>
      <w:proofErr w:type="gramEnd"/>
      <w:r w:rsidRPr="0062386B">
        <w:rPr>
          <w:color w:val="000000"/>
          <w:sz w:val="24"/>
          <w:szCs w:val="24"/>
        </w:rPr>
        <w:t xml:space="preserve"> размещается в Едином реестре контрольных (надзорных) мероприятий.</w:t>
      </w:r>
    </w:p>
    <w:p w:rsidR="00053289" w:rsidRPr="0062386B" w:rsidRDefault="00053289" w:rsidP="00053289">
      <w:pPr>
        <w:pStyle w:val="ConsPlusNormal"/>
        <w:ind w:firstLine="709"/>
        <w:jc w:val="both"/>
        <w:rPr>
          <w:color w:val="000000"/>
          <w:sz w:val="24"/>
          <w:szCs w:val="24"/>
        </w:rPr>
      </w:pPr>
      <w:r w:rsidRPr="0062386B">
        <w:rPr>
          <w:color w:val="000000"/>
          <w:sz w:val="24"/>
          <w:szCs w:val="24"/>
        </w:rPr>
        <w:t xml:space="preserve">4.20. </w:t>
      </w:r>
      <w:proofErr w:type="gramStart"/>
      <w:r w:rsidRPr="0062386B">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2386B">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62386B">
        <w:rPr>
          <w:color w:val="000000"/>
          <w:sz w:val="24"/>
          <w:szCs w:val="24"/>
          <w:shd w:val="clear" w:color="auto" w:fill="FFFFFF"/>
        </w:rPr>
        <w:t xml:space="preserve"> федеральную государственную информационную систему «</w:t>
      </w:r>
      <w:r w:rsidRPr="0062386B">
        <w:rPr>
          <w:color w:val="000000"/>
          <w:sz w:val="24"/>
          <w:szCs w:val="24"/>
        </w:rPr>
        <w:t>Единый портал</w:t>
      </w:r>
      <w:r w:rsidRPr="0062386B">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3289" w:rsidRPr="0062386B" w:rsidRDefault="00053289" w:rsidP="00053289">
      <w:pPr>
        <w:pStyle w:val="ConsPlusNormal"/>
        <w:ind w:firstLine="709"/>
        <w:jc w:val="both"/>
        <w:rPr>
          <w:color w:val="000000"/>
          <w:sz w:val="24"/>
          <w:szCs w:val="24"/>
        </w:rPr>
      </w:pPr>
      <w:proofErr w:type="gramStart"/>
      <w:r w:rsidRPr="0062386B">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2386B">
        <w:rPr>
          <w:color w:val="000000"/>
          <w:sz w:val="24"/>
          <w:szCs w:val="24"/>
          <w:shd w:val="clear" w:color="auto" w:fill="FFFFFF"/>
        </w:rPr>
        <w:t xml:space="preserve"> документы в электронном виде через единый</w:t>
      </w:r>
      <w:proofErr w:type="gramEnd"/>
      <w:r w:rsidRPr="0062386B">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идентификации и </w:t>
      </w:r>
      <w:proofErr w:type="gramStart"/>
      <w:r w:rsidRPr="0062386B">
        <w:rPr>
          <w:color w:val="000000"/>
          <w:sz w:val="24"/>
          <w:szCs w:val="24"/>
          <w:shd w:val="clear" w:color="auto" w:fill="FFFFFF"/>
        </w:rPr>
        <w:t>аутентификации</w:t>
      </w:r>
      <w:proofErr w:type="gramEnd"/>
      <w:r w:rsidRPr="0062386B">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62386B">
        <w:rPr>
          <w:color w:val="000000"/>
          <w:sz w:val="24"/>
          <w:szCs w:val="24"/>
        </w:rPr>
        <w:t xml:space="preserve"> Указанный гражданин вправе направлять администрации документы на бумажном носителе.</w:t>
      </w:r>
    </w:p>
    <w:p w:rsidR="00053289" w:rsidRPr="0062386B" w:rsidRDefault="00053289" w:rsidP="00053289">
      <w:pPr>
        <w:pStyle w:val="ConsPlusNormal"/>
        <w:ind w:firstLine="709"/>
        <w:jc w:val="both"/>
        <w:rPr>
          <w:color w:val="000000"/>
          <w:sz w:val="24"/>
          <w:szCs w:val="24"/>
        </w:rPr>
      </w:pPr>
      <w:r w:rsidRPr="0062386B">
        <w:rPr>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62386B">
        <w:rPr>
          <w:color w:val="000000"/>
          <w:sz w:val="24"/>
          <w:szCs w:val="24"/>
        </w:rPr>
        <w:t>осуществляться</w:t>
      </w:r>
      <w:proofErr w:type="gramEnd"/>
      <w:r w:rsidRPr="0062386B">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3289" w:rsidRPr="0062386B" w:rsidRDefault="00053289" w:rsidP="00053289">
      <w:pPr>
        <w:pStyle w:val="ConsPlusNormal"/>
        <w:ind w:firstLine="709"/>
        <w:jc w:val="both"/>
        <w:rPr>
          <w:color w:val="000000"/>
          <w:sz w:val="24"/>
          <w:szCs w:val="24"/>
        </w:rPr>
      </w:pPr>
      <w:r w:rsidRPr="0062386B">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w:t>
      </w:r>
      <w:r w:rsidRPr="0062386B">
        <w:rPr>
          <w:color w:val="000000"/>
          <w:sz w:val="24"/>
          <w:szCs w:val="24"/>
        </w:rPr>
        <w:lastRenderedPageBreak/>
        <w:t xml:space="preserve">статьями 39 – 40 </w:t>
      </w:r>
      <w:r w:rsidRPr="0062386B">
        <w:rPr>
          <w:color w:val="000000" w:themeColor="text1"/>
          <w:sz w:val="24"/>
          <w:szCs w:val="24"/>
          <w:shd w:val="clear" w:color="auto" w:fill="FFFFFF"/>
        </w:rPr>
        <w:t xml:space="preserve">Федерального закона </w:t>
      </w:r>
      <w:r w:rsidRPr="0062386B">
        <w:rPr>
          <w:color w:val="000000"/>
          <w:sz w:val="24"/>
          <w:szCs w:val="24"/>
        </w:rPr>
        <w:t>№ 248-ФЗ</w:t>
      </w:r>
      <w:r w:rsidRPr="0062386B">
        <w:rPr>
          <w:color w:val="000000" w:themeColor="text1"/>
          <w:sz w:val="24"/>
          <w:szCs w:val="24"/>
        </w:rPr>
        <w:t xml:space="preserve"> и разделом 5 настоящего Положения</w:t>
      </w:r>
      <w:r w:rsidRPr="0062386B">
        <w:rPr>
          <w:color w:val="000000"/>
          <w:sz w:val="24"/>
          <w:szCs w:val="24"/>
        </w:rPr>
        <w:t>.</w:t>
      </w:r>
    </w:p>
    <w:p w:rsidR="00053289" w:rsidRPr="0062386B" w:rsidRDefault="00053289" w:rsidP="00053289">
      <w:pPr>
        <w:pStyle w:val="ConsPlusNormal"/>
        <w:ind w:firstLine="709"/>
        <w:jc w:val="both"/>
        <w:rPr>
          <w:color w:val="000000"/>
          <w:sz w:val="24"/>
          <w:szCs w:val="24"/>
        </w:rPr>
      </w:pPr>
      <w:r w:rsidRPr="0062386B">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3289" w:rsidRPr="0062386B" w:rsidRDefault="00053289" w:rsidP="00053289">
      <w:pPr>
        <w:pStyle w:val="ConsPlusNormal"/>
        <w:ind w:firstLine="709"/>
        <w:jc w:val="both"/>
        <w:rPr>
          <w:sz w:val="24"/>
          <w:szCs w:val="24"/>
        </w:rPr>
      </w:pPr>
      <w:r w:rsidRPr="0062386B">
        <w:rPr>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w:t>
      </w:r>
      <w:proofErr w:type="gramStart"/>
      <w:r w:rsidRPr="0062386B">
        <w:rPr>
          <w:color w:val="000000"/>
          <w:sz w:val="24"/>
          <w:szCs w:val="24"/>
        </w:rPr>
        <w:t>обязана</w:t>
      </w:r>
      <w:proofErr w:type="gramEnd"/>
      <w:r w:rsidRPr="0062386B">
        <w:rPr>
          <w:color w:val="000000"/>
          <w:sz w:val="24"/>
          <w:szCs w:val="24"/>
        </w:rPr>
        <w:t>:</w:t>
      </w:r>
    </w:p>
    <w:p w:rsidR="00053289" w:rsidRPr="0062386B" w:rsidRDefault="00053289" w:rsidP="00053289">
      <w:pPr>
        <w:pStyle w:val="ConsPlusNormal"/>
        <w:ind w:firstLine="709"/>
        <w:jc w:val="both"/>
        <w:rPr>
          <w:sz w:val="24"/>
          <w:szCs w:val="24"/>
        </w:rPr>
      </w:pPr>
      <w:bookmarkStart w:id="1" w:name="Par318"/>
      <w:bookmarkEnd w:id="1"/>
      <w:r w:rsidRPr="0062386B">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3289" w:rsidRPr="0062386B" w:rsidRDefault="00053289" w:rsidP="00053289">
      <w:pPr>
        <w:pStyle w:val="ConsPlusNormal"/>
        <w:ind w:firstLine="709"/>
        <w:jc w:val="both"/>
        <w:rPr>
          <w:sz w:val="24"/>
          <w:szCs w:val="24"/>
        </w:rPr>
      </w:pPr>
      <w:proofErr w:type="gramStart"/>
      <w:r w:rsidRPr="0062386B">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2386B">
        <w:rPr>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3289" w:rsidRPr="0062386B" w:rsidRDefault="00053289" w:rsidP="00053289">
      <w:pPr>
        <w:pStyle w:val="ConsPlusNormal"/>
        <w:ind w:firstLine="709"/>
        <w:jc w:val="both"/>
        <w:rPr>
          <w:color w:val="000000"/>
          <w:sz w:val="24"/>
          <w:szCs w:val="24"/>
        </w:rPr>
      </w:pPr>
      <w:r w:rsidRPr="0062386B">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3289" w:rsidRPr="0062386B" w:rsidRDefault="00053289" w:rsidP="0062386B">
      <w:pPr>
        <w:spacing w:after="0"/>
        <w:ind w:firstLine="709"/>
        <w:jc w:val="both"/>
        <w:rPr>
          <w:rFonts w:ascii="Arial" w:hAnsi="Arial" w:cs="Arial"/>
          <w:color w:val="000000"/>
          <w:sz w:val="24"/>
          <w:szCs w:val="24"/>
        </w:rPr>
      </w:pPr>
      <w:proofErr w:type="gramStart"/>
      <w:r w:rsidRPr="0062386B">
        <w:rPr>
          <w:rFonts w:ascii="Arial" w:hAnsi="Arial" w:cs="Arial"/>
          <w:color w:val="000000"/>
          <w:sz w:val="24"/>
          <w:szCs w:val="24"/>
        </w:rPr>
        <w:t xml:space="preserve">4) </w:t>
      </w:r>
      <w:r w:rsidRPr="0062386B">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w:t>
      </w:r>
      <w:r w:rsidRPr="0062386B">
        <w:rPr>
          <w:rFonts w:ascii="Arial" w:hAnsi="Arial" w:cs="Arial"/>
          <w:color w:val="000000"/>
          <w:sz w:val="24"/>
          <w:szCs w:val="24"/>
          <w:shd w:val="clear" w:color="auto" w:fill="FFFFFF"/>
        </w:rPr>
        <w:t>е</w:t>
      </w:r>
      <w:r w:rsidRPr="0062386B">
        <w:rPr>
          <w:rFonts w:ascii="Arial" w:hAnsi="Arial" w:cs="Arial"/>
          <w:color w:val="000000"/>
          <w:sz w:val="24"/>
          <w:szCs w:val="24"/>
          <w:shd w:val="clear" w:color="auto" w:fill="FFFFFF"/>
        </w:rPr>
        <w:t>мым законом це</w:t>
      </w:r>
      <w:r w:rsidRPr="0062386B">
        <w:rPr>
          <w:rFonts w:ascii="Arial" w:hAnsi="Arial" w:cs="Arial"/>
          <w:color w:val="000000"/>
          <w:sz w:val="24"/>
          <w:szCs w:val="24"/>
          <w:shd w:val="clear" w:color="auto" w:fill="FFFFFF"/>
        </w:rPr>
        <w:t>н</w:t>
      </w:r>
      <w:r w:rsidRPr="0062386B">
        <w:rPr>
          <w:rFonts w:ascii="Arial" w:hAnsi="Arial" w:cs="Arial"/>
          <w:color w:val="000000"/>
          <w:sz w:val="24"/>
          <w:szCs w:val="24"/>
          <w:shd w:val="clear" w:color="auto" w:fill="FFFFFF"/>
        </w:rPr>
        <w:t>ностям, при неисполнении предписания в установленные сроки принять меры по обеспечению его исполнения вплоть до обращения в суд с тр</w:t>
      </w:r>
      <w:r w:rsidRPr="0062386B">
        <w:rPr>
          <w:rFonts w:ascii="Arial" w:hAnsi="Arial" w:cs="Arial"/>
          <w:color w:val="000000"/>
          <w:sz w:val="24"/>
          <w:szCs w:val="24"/>
          <w:shd w:val="clear" w:color="auto" w:fill="FFFFFF"/>
        </w:rPr>
        <w:t>е</w:t>
      </w:r>
      <w:r w:rsidRPr="0062386B">
        <w:rPr>
          <w:rFonts w:ascii="Arial" w:hAnsi="Arial" w:cs="Arial"/>
          <w:color w:val="000000"/>
          <w:sz w:val="24"/>
          <w:szCs w:val="24"/>
          <w:shd w:val="clear" w:color="auto" w:fill="FFFFFF"/>
        </w:rPr>
        <w:t>бованием о принудительном исполнении предписания, если такая мера пред</w:t>
      </w:r>
      <w:r w:rsidRPr="0062386B">
        <w:rPr>
          <w:rFonts w:ascii="Arial" w:hAnsi="Arial" w:cs="Arial"/>
          <w:color w:val="000000"/>
          <w:sz w:val="24"/>
          <w:szCs w:val="24"/>
          <w:shd w:val="clear" w:color="auto" w:fill="FFFFFF"/>
        </w:rPr>
        <w:t>у</w:t>
      </w:r>
      <w:r w:rsidRPr="0062386B">
        <w:rPr>
          <w:rFonts w:ascii="Arial" w:hAnsi="Arial" w:cs="Arial"/>
          <w:color w:val="000000"/>
          <w:sz w:val="24"/>
          <w:szCs w:val="24"/>
          <w:shd w:val="clear" w:color="auto" w:fill="FFFFFF"/>
        </w:rPr>
        <w:t>смотрена законодательством</w:t>
      </w:r>
      <w:r w:rsidRPr="0062386B">
        <w:rPr>
          <w:rFonts w:ascii="Arial" w:hAnsi="Arial" w:cs="Arial"/>
          <w:color w:val="000000"/>
          <w:sz w:val="24"/>
          <w:szCs w:val="24"/>
        </w:rPr>
        <w:t>;</w:t>
      </w:r>
      <w:proofErr w:type="gramEnd"/>
    </w:p>
    <w:p w:rsidR="00053289" w:rsidRPr="0062386B" w:rsidRDefault="00053289" w:rsidP="00053289">
      <w:pPr>
        <w:pStyle w:val="ConsPlusNormal"/>
        <w:ind w:firstLine="709"/>
        <w:jc w:val="both"/>
        <w:rPr>
          <w:sz w:val="24"/>
          <w:szCs w:val="24"/>
        </w:rPr>
      </w:pPr>
      <w:r w:rsidRPr="0062386B">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3289" w:rsidRPr="0062386B" w:rsidRDefault="00053289" w:rsidP="00053289">
      <w:pPr>
        <w:pStyle w:val="ConsPlusNormal"/>
        <w:ind w:firstLine="709"/>
        <w:jc w:val="both"/>
        <w:rPr>
          <w:color w:val="000000"/>
          <w:sz w:val="24"/>
          <w:szCs w:val="24"/>
        </w:rPr>
      </w:pPr>
      <w:r w:rsidRPr="0062386B">
        <w:rPr>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62386B">
        <w:rPr>
          <w:sz w:val="24"/>
          <w:szCs w:val="24"/>
        </w:rPr>
        <w:t xml:space="preserve"> Иркутской области</w:t>
      </w:r>
      <w:r w:rsidRPr="0062386B">
        <w:rPr>
          <w:color w:val="000000"/>
          <w:sz w:val="24"/>
          <w:szCs w:val="24"/>
        </w:rPr>
        <w:t>, органами местного самоуправления, правоохранительными органами, организациями и гражданами.</w:t>
      </w:r>
    </w:p>
    <w:p w:rsidR="00053289" w:rsidRDefault="00053289" w:rsidP="00053289">
      <w:pPr>
        <w:ind w:firstLine="709"/>
        <w:jc w:val="both"/>
        <w:rPr>
          <w:rFonts w:ascii="Arial" w:hAnsi="Arial" w:cs="Arial"/>
          <w:color w:val="000000"/>
          <w:sz w:val="24"/>
          <w:szCs w:val="24"/>
        </w:rPr>
      </w:pPr>
      <w:r w:rsidRPr="0062386B">
        <w:rPr>
          <w:rFonts w:ascii="Arial"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w:t>
      </w:r>
      <w:r w:rsidRPr="0062386B">
        <w:rPr>
          <w:rFonts w:ascii="Arial" w:hAnsi="Arial" w:cs="Arial"/>
          <w:color w:val="000000"/>
          <w:sz w:val="24"/>
          <w:szCs w:val="24"/>
        </w:rPr>
        <w:t>о</w:t>
      </w:r>
      <w:r w:rsidRPr="0062386B">
        <w:rPr>
          <w:rFonts w:ascii="Arial" w:hAnsi="Arial" w:cs="Arial"/>
          <w:color w:val="000000"/>
          <w:sz w:val="24"/>
          <w:szCs w:val="24"/>
        </w:rPr>
        <w:t>нодательства, за которое законодательством Российской Федерации предусмо</w:t>
      </w:r>
      <w:r w:rsidRPr="0062386B">
        <w:rPr>
          <w:rFonts w:ascii="Arial" w:hAnsi="Arial" w:cs="Arial"/>
          <w:color w:val="000000"/>
          <w:sz w:val="24"/>
          <w:szCs w:val="24"/>
        </w:rPr>
        <w:t>т</w:t>
      </w:r>
      <w:r w:rsidRPr="0062386B">
        <w:rPr>
          <w:rFonts w:ascii="Arial" w:hAnsi="Arial" w:cs="Arial"/>
          <w:color w:val="000000"/>
          <w:sz w:val="24"/>
          <w:szCs w:val="24"/>
        </w:rPr>
        <w:t xml:space="preserve">рена административная и иная ответственность, в акте контрольного мероприятия </w:t>
      </w:r>
      <w:r w:rsidRPr="0062386B">
        <w:rPr>
          <w:rFonts w:ascii="Arial" w:hAnsi="Arial" w:cs="Arial"/>
          <w:color w:val="000000"/>
          <w:sz w:val="24"/>
          <w:szCs w:val="24"/>
        </w:rPr>
        <w:lastRenderedPageBreak/>
        <w:t>указывается информация о наличии признаков выявленного нарушения. Должн</w:t>
      </w:r>
      <w:r w:rsidRPr="0062386B">
        <w:rPr>
          <w:rFonts w:ascii="Arial" w:hAnsi="Arial" w:cs="Arial"/>
          <w:color w:val="000000"/>
          <w:sz w:val="24"/>
          <w:szCs w:val="24"/>
        </w:rPr>
        <w:t>о</w:t>
      </w:r>
      <w:r w:rsidRPr="0062386B">
        <w:rPr>
          <w:rFonts w:ascii="Arial" w:hAnsi="Arial" w:cs="Arial"/>
          <w:color w:val="000000"/>
          <w:sz w:val="24"/>
          <w:szCs w:val="24"/>
        </w:rPr>
        <w:t>стные лица направляют копию указа</w:t>
      </w:r>
      <w:r w:rsidRPr="0062386B">
        <w:rPr>
          <w:rFonts w:ascii="Arial" w:hAnsi="Arial" w:cs="Arial"/>
          <w:color w:val="000000"/>
          <w:sz w:val="24"/>
          <w:szCs w:val="24"/>
        </w:rPr>
        <w:t>н</w:t>
      </w:r>
      <w:r w:rsidRPr="0062386B">
        <w:rPr>
          <w:rFonts w:ascii="Arial" w:hAnsi="Arial" w:cs="Arial"/>
          <w:color w:val="000000"/>
          <w:sz w:val="24"/>
          <w:szCs w:val="24"/>
        </w:rPr>
        <w:t>ного акта в орган власти, уполномоченный на привлечение к соответствующей ответс</w:t>
      </w:r>
      <w:r w:rsidRPr="0062386B">
        <w:rPr>
          <w:rFonts w:ascii="Arial" w:hAnsi="Arial" w:cs="Arial"/>
          <w:color w:val="000000"/>
          <w:sz w:val="24"/>
          <w:szCs w:val="24"/>
        </w:rPr>
        <w:t>т</w:t>
      </w:r>
      <w:r w:rsidRPr="0062386B">
        <w:rPr>
          <w:rFonts w:ascii="Arial" w:hAnsi="Arial" w:cs="Arial"/>
          <w:color w:val="000000"/>
          <w:sz w:val="24"/>
          <w:szCs w:val="24"/>
        </w:rPr>
        <w:t>венности.</w:t>
      </w:r>
    </w:p>
    <w:p w:rsidR="0062386B" w:rsidRDefault="0062386B" w:rsidP="0062386B">
      <w:pPr>
        <w:spacing w:after="0"/>
        <w:jc w:val="center"/>
        <w:rPr>
          <w:rFonts w:ascii="Arial" w:hAnsi="Arial" w:cs="Arial"/>
          <w:b/>
          <w:bCs/>
          <w:color w:val="000000"/>
          <w:sz w:val="24"/>
          <w:szCs w:val="24"/>
        </w:rPr>
      </w:pPr>
      <w:r>
        <w:rPr>
          <w:rFonts w:ascii="Arial" w:hAnsi="Arial" w:cs="Arial"/>
          <w:b/>
          <w:bCs/>
          <w:color w:val="000000"/>
          <w:sz w:val="24"/>
          <w:szCs w:val="24"/>
        </w:rPr>
        <w:t>РАЗДЕЛ 5. ОБЖАЛОВАНИЕ РЕШЕНИЙ АДМИНИСТРАЦИИ,  ДЕЙСТВИЙ (БЕ</w:t>
      </w:r>
      <w:r>
        <w:rPr>
          <w:rFonts w:ascii="Arial" w:hAnsi="Arial" w:cs="Arial"/>
          <w:b/>
          <w:bCs/>
          <w:color w:val="000000"/>
          <w:sz w:val="24"/>
          <w:szCs w:val="24"/>
        </w:rPr>
        <w:t>З</w:t>
      </w:r>
      <w:r>
        <w:rPr>
          <w:rFonts w:ascii="Arial" w:hAnsi="Arial" w:cs="Arial"/>
          <w:b/>
          <w:bCs/>
          <w:color w:val="000000"/>
          <w:sz w:val="24"/>
          <w:szCs w:val="24"/>
        </w:rPr>
        <w:t>ДЕЙСТВИЯ) ДОЛЖНОСТНЫХ ЛИЦ</w:t>
      </w:r>
    </w:p>
    <w:p w:rsidR="0062386B" w:rsidRDefault="0062386B" w:rsidP="0062386B">
      <w:pPr>
        <w:spacing w:after="0"/>
        <w:jc w:val="center"/>
        <w:rPr>
          <w:rFonts w:ascii="Arial" w:hAnsi="Arial" w:cs="Arial"/>
          <w:b/>
          <w:bCs/>
          <w:color w:val="000000"/>
          <w:sz w:val="24"/>
          <w:szCs w:val="24"/>
        </w:rPr>
      </w:pPr>
    </w:p>
    <w:p w:rsidR="0062386B" w:rsidRPr="0062386B" w:rsidRDefault="0062386B" w:rsidP="0062386B">
      <w:pPr>
        <w:pStyle w:val="ConsPlusNormal"/>
        <w:ind w:firstLine="709"/>
        <w:jc w:val="both"/>
        <w:rPr>
          <w:sz w:val="24"/>
          <w:szCs w:val="24"/>
        </w:rPr>
      </w:pPr>
      <w:r w:rsidRPr="0062386B">
        <w:rPr>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62386B" w:rsidRPr="0062386B" w:rsidRDefault="0062386B" w:rsidP="0062386B">
      <w:pPr>
        <w:pStyle w:val="ConsPlusNormal"/>
        <w:ind w:firstLine="709"/>
        <w:jc w:val="both"/>
        <w:rPr>
          <w:color w:val="000000"/>
          <w:sz w:val="24"/>
          <w:szCs w:val="24"/>
        </w:rPr>
      </w:pPr>
      <w:r w:rsidRPr="0062386B">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62386B" w:rsidRPr="0062386B" w:rsidRDefault="0062386B" w:rsidP="0062386B">
      <w:pPr>
        <w:pStyle w:val="ConsPlusNormal"/>
        <w:ind w:firstLine="709"/>
        <w:jc w:val="both"/>
        <w:rPr>
          <w:sz w:val="24"/>
          <w:szCs w:val="24"/>
        </w:rPr>
      </w:pPr>
      <w:r w:rsidRPr="0062386B">
        <w:rPr>
          <w:color w:val="000000"/>
          <w:sz w:val="24"/>
          <w:szCs w:val="24"/>
        </w:rPr>
        <w:t xml:space="preserve">1) решений о </w:t>
      </w:r>
      <w:proofErr w:type="gramStart"/>
      <w:r w:rsidRPr="0062386B">
        <w:rPr>
          <w:color w:val="000000"/>
          <w:sz w:val="24"/>
          <w:szCs w:val="24"/>
        </w:rPr>
        <w:t>проведении</w:t>
      </w:r>
      <w:proofErr w:type="gramEnd"/>
      <w:r w:rsidRPr="0062386B">
        <w:rPr>
          <w:color w:val="000000"/>
          <w:sz w:val="24"/>
          <w:szCs w:val="24"/>
        </w:rPr>
        <w:t xml:space="preserve"> контрольных мероприятий;</w:t>
      </w:r>
    </w:p>
    <w:p w:rsidR="0062386B" w:rsidRPr="0062386B" w:rsidRDefault="0062386B" w:rsidP="0062386B">
      <w:pPr>
        <w:pStyle w:val="ConsPlusNormal"/>
        <w:ind w:firstLine="709"/>
        <w:jc w:val="both"/>
        <w:rPr>
          <w:sz w:val="24"/>
          <w:szCs w:val="24"/>
        </w:rPr>
      </w:pPr>
      <w:r w:rsidRPr="0062386B">
        <w:rPr>
          <w:color w:val="000000"/>
          <w:sz w:val="24"/>
          <w:szCs w:val="24"/>
        </w:rPr>
        <w:t>2) актов контрольных мероприятий, предписаний об устранении выявленных нарушений;</w:t>
      </w:r>
    </w:p>
    <w:p w:rsidR="0062386B" w:rsidRPr="0062386B" w:rsidRDefault="0062386B" w:rsidP="0062386B">
      <w:pPr>
        <w:pStyle w:val="ConsPlusNormal"/>
        <w:ind w:firstLine="709"/>
        <w:jc w:val="both"/>
        <w:rPr>
          <w:sz w:val="24"/>
          <w:szCs w:val="24"/>
        </w:rPr>
      </w:pPr>
      <w:r w:rsidRPr="0062386B">
        <w:rPr>
          <w:color w:val="000000"/>
          <w:sz w:val="24"/>
          <w:szCs w:val="24"/>
        </w:rPr>
        <w:t>3) действий (бездействия) должностных лиц в рамках контрольных мероприятий.</w:t>
      </w:r>
    </w:p>
    <w:p w:rsidR="0062386B" w:rsidRPr="0062386B" w:rsidRDefault="0062386B" w:rsidP="0062386B">
      <w:pPr>
        <w:pStyle w:val="ConsPlusNormal"/>
        <w:ind w:firstLine="709"/>
        <w:jc w:val="both"/>
        <w:rPr>
          <w:sz w:val="24"/>
          <w:szCs w:val="24"/>
        </w:rPr>
      </w:pPr>
      <w:r w:rsidRPr="0062386B">
        <w:rPr>
          <w:color w:val="000000"/>
          <w:sz w:val="24"/>
          <w:szCs w:val="24"/>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w:t>
      </w:r>
      <w:proofErr w:type="gramStart"/>
      <w:r w:rsidRPr="0062386B">
        <w:rPr>
          <w:color w:val="000000"/>
          <w:sz w:val="24"/>
          <w:szCs w:val="24"/>
        </w:rPr>
        <w:t>государственных</w:t>
      </w:r>
      <w:proofErr w:type="gramEnd"/>
      <w:r w:rsidRPr="0062386B">
        <w:rPr>
          <w:color w:val="000000"/>
          <w:sz w:val="24"/>
          <w:szCs w:val="24"/>
        </w:rPr>
        <w:t xml:space="preserve"> и муниципальных услуг</w:t>
      </w:r>
      <w:r w:rsidRPr="0062386B">
        <w:rPr>
          <w:color w:val="000000"/>
          <w:sz w:val="24"/>
          <w:szCs w:val="24"/>
          <w:shd w:val="clear" w:color="auto" w:fill="FFFFFF"/>
        </w:rPr>
        <w:t xml:space="preserve"> и (или) регионального портала государственных и муниципальных услуг</w:t>
      </w:r>
      <w:r w:rsidRPr="0062386B">
        <w:rPr>
          <w:color w:val="000000"/>
          <w:sz w:val="24"/>
          <w:szCs w:val="24"/>
        </w:rPr>
        <w:t>.</w:t>
      </w:r>
    </w:p>
    <w:p w:rsidR="0062386B" w:rsidRPr="0062386B" w:rsidRDefault="0062386B" w:rsidP="0062386B">
      <w:pPr>
        <w:pStyle w:val="s1"/>
        <w:rPr>
          <w:color w:val="000000"/>
          <w:sz w:val="24"/>
          <w:szCs w:val="24"/>
        </w:rPr>
      </w:pPr>
      <w:r w:rsidRPr="0062386B">
        <w:rPr>
          <w:color w:val="000000"/>
          <w:sz w:val="24"/>
          <w:szCs w:val="24"/>
        </w:rPr>
        <w:t>Жалоба, содержащая сведения и документы, составляющие государстве</w:t>
      </w:r>
      <w:r w:rsidRPr="0062386B">
        <w:rPr>
          <w:color w:val="000000"/>
          <w:sz w:val="24"/>
          <w:szCs w:val="24"/>
        </w:rPr>
        <w:t>н</w:t>
      </w:r>
      <w:r w:rsidRPr="0062386B">
        <w:rPr>
          <w:color w:val="000000"/>
          <w:sz w:val="24"/>
          <w:szCs w:val="24"/>
        </w:rPr>
        <w:t>ную или иную охраняемую законом тайну, подается без использования единого портала государственных и муниципальных услуг и регионального портала гос</w:t>
      </w:r>
      <w:r w:rsidRPr="0062386B">
        <w:rPr>
          <w:color w:val="000000"/>
          <w:sz w:val="24"/>
          <w:szCs w:val="24"/>
        </w:rPr>
        <w:t>у</w:t>
      </w:r>
      <w:r w:rsidRPr="0062386B">
        <w:rPr>
          <w:color w:val="000000"/>
          <w:sz w:val="24"/>
          <w:szCs w:val="24"/>
        </w:rPr>
        <w:t>дарственных и муниципальных услуг с учетом требований законодательства Ро</w:t>
      </w:r>
      <w:r w:rsidRPr="0062386B">
        <w:rPr>
          <w:color w:val="000000"/>
          <w:sz w:val="24"/>
          <w:szCs w:val="24"/>
        </w:rPr>
        <w:t>с</w:t>
      </w:r>
      <w:r w:rsidRPr="0062386B">
        <w:rPr>
          <w:color w:val="000000"/>
          <w:sz w:val="24"/>
          <w:szCs w:val="24"/>
        </w:rPr>
        <w:t>сийской Федерации о государственной и иной охраняемой законом тайне. Соо</w:t>
      </w:r>
      <w:r w:rsidRPr="0062386B">
        <w:rPr>
          <w:color w:val="000000"/>
          <w:sz w:val="24"/>
          <w:szCs w:val="24"/>
        </w:rPr>
        <w:t>т</w:t>
      </w:r>
      <w:r w:rsidRPr="0062386B">
        <w:rPr>
          <w:color w:val="000000"/>
          <w:sz w:val="24"/>
          <w:szCs w:val="24"/>
        </w:rPr>
        <w:t>ветствующая жалоба подается контролируемым лицом на личном приеме с пре</w:t>
      </w:r>
      <w:r w:rsidRPr="0062386B">
        <w:rPr>
          <w:color w:val="000000"/>
          <w:sz w:val="24"/>
          <w:szCs w:val="24"/>
        </w:rPr>
        <w:t>д</w:t>
      </w:r>
      <w:r w:rsidRPr="0062386B">
        <w:rPr>
          <w:color w:val="000000"/>
          <w:sz w:val="24"/>
          <w:szCs w:val="24"/>
        </w:rPr>
        <w:t>варительным информированием Главы</w:t>
      </w:r>
      <w:r w:rsidRPr="0062386B">
        <w:rPr>
          <w:i/>
          <w:iCs/>
          <w:color w:val="000000"/>
          <w:sz w:val="24"/>
          <w:szCs w:val="24"/>
        </w:rPr>
        <w:t xml:space="preserve"> </w:t>
      </w:r>
      <w:r w:rsidRPr="0062386B">
        <w:rPr>
          <w:color w:val="000000"/>
          <w:sz w:val="24"/>
          <w:szCs w:val="24"/>
        </w:rPr>
        <w:t>о наличии в</w:t>
      </w:r>
      <w:r w:rsidRPr="0062386B">
        <w:rPr>
          <w:i/>
          <w:iCs/>
          <w:color w:val="000000"/>
          <w:sz w:val="24"/>
          <w:szCs w:val="24"/>
        </w:rPr>
        <w:t xml:space="preserve"> </w:t>
      </w:r>
      <w:r w:rsidRPr="0062386B">
        <w:rPr>
          <w:color w:val="000000"/>
          <w:sz w:val="24"/>
          <w:szCs w:val="24"/>
        </w:rPr>
        <w:t>жалобе (документах) свед</w:t>
      </w:r>
      <w:r w:rsidRPr="0062386B">
        <w:rPr>
          <w:color w:val="000000"/>
          <w:sz w:val="24"/>
          <w:szCs w:val="24"/>
        </w:rPr>
        <w:t>е</w:t>
      </w:r>
      <w:r w:rsidRPr="0062386B">
        <w:rPr>
          <w:color w:val="000000"/>
          <w:sz w:val="24"/>
          <w:szCs w:val="24"/>
        </w:rPr>
        <w:t>ний, составляющих государственную или иную охраняемую законом тайну.</w:t>
      </w:r>
    </w:p>
    <w:p w:rsidR="0062386B" w:rsidRPr="0062386B" w:rsidRDefault="0062386B" w:rsidP="0062386B">
      <w:pPr>
        <w:pStyle w:val="ConsPlusNormal"/>
        <w:ind w:firstLine="709"/>
        <w:jc w:val="both"/>
        <w:rPr>
          <w:sz w:val="24"/>
          <w:szCs w:val="24"/>
        </w:rPr>
      </w:pPr>
      <w:r w:rsidRPr="0062386B">
        <w:rPr>
          <w:color w:val="000000"/>
          <w:sz w:val="24"/>
          <w:szCs w:val="24"/>
        </w:rPr>
        <w:t>5.4. Жалоба на решение администрации, действия (бездействие) должностных лиц рассматривается Главой.</w:t>
      </w:r>
    </w:p>
    <w:p w:rsidR="0062386B" w:rsidRPr="0062386B" w:rsidRDefault="0062386B" w:rsidP="0062386B">
      <w:pPr>
        <w:pStyle w:val="ConsPlusNormal"/>
        <w:ind w:firstLine="709"/>
        <w:jc w:val="both"/>
        <w:rPr>
          <w:sz w:val="24"/>
          <w:szCs w:val="24"/>
        </w:rPr>
      </w:pPr>
      <w:r w:rsidRPr="0062386B">
        <w:rPr>
          <w:color w:val="000000"/>
          <w:sz w:val="24"/>
          <w:szCs w:val="24"/>
        </w:rPr>
        <w:t xml:space="preserve">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w:t>
      </w:r>
      <w:proofErr w:type="gramStart"/>
      <w:r w:rsidRPr="0062386B">
        <w:rPr>
          <w:color w:val="000000"/>
          <w:sz w:val="24"/>
          <w:szCs w:val="24"/>
        </w:rPr>
        <w:t>нарушении</w:t>
      </w:r>
      <w:proofErr w:type="gramEnd"/>
      <w:r w:rsidRPr="0062386B">
        <w:rPr>
          <w:color w:val="000000"/>
          <w:sz w:val="24"/>
          <w:szCs w:val="24"/>
        </w:rPr>
        <w:t xml:space="preserve"> своих прав.</w:t>
      </w:r>
    </w:p>
    <w:p w:rsidR="0062386B" w:rsidRPr="0062386B" w:rsidRDefault="0062386B" w:rsidP="0062386B">
      <w:pPr>
        <w:pStyle w:val="ConsPlusNormal"/>
        <w:ind w:firstLine="709"/>
        <w:jc w:val="both"/>
        <w:rPr>
          <w:sz w:val="24"/>
          <w:szCs w:val="24"/>
        </w:rPr>
      </w:pPr>
      <w:r w:rsidRPr="0062386B">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2386B" w:rsidRPr="0062386B" w:rsidRDefault="0062386B" w:rsidP="0062386B">
      <w:pPr>
        <w:pStyle w:val="ConsPlusNormal"/>
        <w:ind w:firstLine="709"/>
        <w:jc w:val="both"/>
        <w:rPr>
          <w:sz w:val="24"/>
          <w:szCs w:val="24"/>
        </w:rPr>
      </w:pPr>
      <w:r w:rsidRPr="0062386B">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62386B" w:rsidRPr="0062386B" w:rsidRDefault="0062386B" w:rsidP="0062386B">
      <w:pPr>
        <w:pStyle w:val="ConsPlusNormal"/>
        <w:ind w:firstLine="709"/>
        <w:jc w:val="both"/>
        <w:rPr>
          <w:sz w:val="24"/>
          <w:szCs w:val="24"/>
        </w:rPr>
      </w:pPr>
      <w:r w:rsidRPr="0062386B">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2386B" w:rsidRPr="0062386B" w:rsidRDefault="0062386B" w:rsidP="0062386B">
      <w:pPr>
        <w:pStyle w:val="ConsPlusNormal"/>
        <w:ind w:firstLine="709"/>
        <w:jc w:val="both"/>
        <w:rPr>
          <w:color w:val="000000"/>
          <w:sz w:val="24"/>
          <w:szCs w:val="24"/>
        </w:rPr>
      </w:pPr>
      <w:r w:rsidRPr="0062386B">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2386B" w:rsidRPr="0062386B" w:rsidRDefault="0062386B" w:rsidP="0062386B">
      <w:pPr>
        <w:pStyle w:val="ConsPlusNormal"/>
        <w:ind w:firstLine="709"/>
        <w:jc w:val="both"/>
        <w:rPr>
          <w:sz w:val="24"/>
          <w:szCs w:val="24"/>
        </w:rPr>
      </w:pPr>
      <w:r w:rsidRPr="0062386B">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62386B" w:rsidRDefault="0062386B" w:rsidP="0062386B">
      <w:pPr>
        <w:spacing w:after="0"/>
        <w:jc w:val="center"/>
        <w:rPr>
          <w:rFonts w:ascii="Arial" w:hAnsi="Arial" w:cs="Arial"/>
          <w:b/>
          <w:bCs/>
          <w:color w:val="000000"/>
          <w:sz w:val="24"/>
          <w:szCs w:val="24"/>
        </w:rPr>
      </w:pPr>
    </w:p>
    <w:p w:rsidR="0062386B" w:rsidRDefault="0062386B" w:rsidP="0062386B">
      <w:pPr>
        <w:spacing w:after="0"/>
        <w:jc w:val="center"/>
        <w:rPr>
          <w:rFonts w:ascii="Arial" w:hAnsi="Arial" w:cs="Arial"/>
          <w:b/>
          <w:bCs/>
          <w:color w:val="000000"/>
          <w:sz w:val="24"/>
          <w:szCs w:val="24"/>
        </w:rPr>
      </w:pPr>
      <w:r>
        <w:rPr>
          <w:rFonts w:ascii="Arial" w:hAnsi="Arial" w:cs="Arial"/>
          <w:b/>
          <w:bCs/>
          <w:color w:val="000000"/>
          <w:sz w:val="24"/>
          <w:szCs w:val="24"/>
        </w:rPr>
        <w:lastRenderedPageBreak/>
        <w:t>РАЗДЕЛ 6. КЛЮЧЕВЫЕ ПОКАЗАТЕЛИ КОНТРОЛЯ В СФЕРЕ БЛАГОУСТРО</w:t>
      </w:r>
      <w:r>
        <w:rPr>
          <w:rFonts w:ascii="Arial" w:hAnsi="Arial" w:cs="Arial"/>
          <w:b/>
          <w:bCs/>
          <w:color w:val="000000"/>
          <w:sz w:val="24"/>
          <w:szCs w:val="24"/>
        </w:rPr>
        <w:t>Й</w:t>
      </w:r>
      <w:r>
        <w:rPr>
          <w:rFonts w:ascii="Arial" w:hAnsi="Arial" w:cs="Arial"/>
          <w:b/>
          <w:bCs/>
          <w:color w:val="000000"/>
          <w:sz w:val="24"/>
          <w:szCs w:val="24"/>
        </w:rPr>
        <w:t>СТВА И ИХ ЦЕЛЕВЫЕ ЗНАЧЕНИЯ</w:t>
      </w:r>
    </w:p>
    <w:p w:rsidR="0062386B" w:rsidRDefault="0062386B" w:rsidP="0062386B">
      <w:pPr>
        <w:spacing w:after="0"/>
        <w:jc w:val="center"/>
        <w:rPr>
          <w:rFonts w:ascii="Arial" w:hAnsi="Arial" w:cs="Arial"/>
          <w:b/>
          <w:bCs/>
          <w:color w:val="000000"/>
          <w:sz w:val="24"/>
          <w:szCs w:val="24"/>
        </w:rPr>
      </w:pPr>
    </w:p>
    <w:p w:rsidR="0062386B" w:rsidRPr="0062386B" w:rsidRDefault="0062386B" w:rsidP="0062386B">
      <w:pPr>
        <w:pStyle w:val="1"/>
        <w:ind w:firstLine="709"/>
        <w:jc w:val="both"/>
        <w:rPr>
          <w:rFonts w:ascii="Arial" w:hAnsi="Arial" w:cs="Arial"/>
          <w:sz w:val="24"/>
          <w:szCs w:val="24"/>
        </w:rPr>
      </w:pPr>
      <w:r w:rsidRPr="0062386B">
        <w:rPr>
          <w:rFonts w:ascii="Arial" w:hAnsi="Arial" w:cs="Arial"/>
          <w:color w:val="000000"/>
          <w:sz w:val="24"/>
          <w:szCs w:val="24"/>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62386B" w:rsidRPr="0062386B" w:rsidRDefault="0062386B" w:rsidP="0062386B">
      <w:pPr>
        <w:pStyle w:val="1"/>
        <w:ind w:firstLine="709"/>
        <w:jc w:val="both"/>
        <w:rPr>
          <w:rFonts w:ascii="Arial" w:hAnsi="Arial" w:cs="Arial"/>
          <w:sz w:val="24"/>
          <w:szCs w:val="24"/>
        </w:rPr>
      </w:pPr>
      <w:r w:rsidRPr="0062386B">
        <w:rPr>
          <w:rFonts w:ascii="Arial" w:hAnsi="Arial" w:cs="Arial"/>
          <w:color w:val="000000"/>
          <w:sz w:val="24"/>
          <w:szCs w:val="24"/>
        </w:rPr>
        <w:t>6.2 Ключевые показатели вида контроля и их целевые значения, индикативные показатели для контроля в сфере благоустройства утверждаются Думой Нижнезаимского муниципального образования.</w:t>
      </w:r>
    </w:p>
    <w:p w:rsidR="0062386B" w:rsidRPr="0062386B" w:rsidRDefault="0062386B" w:rsidP="0062386B">
      <w:pPr>
        <w:pStyle w:val="ConsPlusNormal"/>
        <w:ind w:firstLine="0"/>
        <w:jc w:val="right"/>
        <w:rPr>
          <w:rFonts w:ascii="Courier New" w:hAnsi="Courier New" w:cs="Courier New"/>
          <w:sz w:val="22"/>
          <w:szCs w:val="22"/>
        </w:rPr>
      </w:pPr>
      <w:r w:rsidRPr="0062386B">
        <w:rPr>
          <w:rFonts w:ascii="Courier New" w:hAnsi="Courier New" w:cs="Courier New"/>
          <w:color w:val="000000"/>
          <w:sz w:val="22"/>
          <w:szCs w:val="22"/>
        </w:rPr>
        <w:t>Приложение № 1</w:t>
      </w:r>
    </w:p>
    <w:p w:rsidR="0062386B" w:rsidRPr="0062386B" w:rsidRDefault="0062386B" w:rsidP="0062386B">
      <w:pPr>
        <w:pStyle w:val="ConsPlusNormal"/>
        <w:ind w:firstLine="0"/>
        <w:jc w:val="right"/>
        <w:rPr>
          <w:rFonts w:ascii="Courier New" w:hAnsi="Courier New" w:cs="Courier New"/>
          <w:color w:val="000000"/>
          <w:sz w:val="22"/>
          <w:szCs w:val="22"/>
        </w:rPr>
      </w:pPr>
      <w:r w:rsidRPr="0062386B">
        <w:rPr>
          <w:rFonts w:ascii="Courier New" w:hAnsi="Courier New" w:cs="Courier New"/>
          <w:color w:val="000000"/>
          <w:sz w:val="22"/>
          <w:szCs w:val="22"/>
        </w:rPr>
        <w:t xml:space="preserve">к Положению о муниципальном </w:t>
      </w:r>
      <w:proofErr w:type="gramStart"/>
      <w:r w:rsidRPr="0062386B">
        <w:rPr>
          <w:rFonts w:ascii="Courier New" w:hAnsi="Courier New" w:cs="Courier New"/>
          <w:color w:val="000000"/>
          <w:sz w:val="22"/>
          <w:szCs w:val="22"/>
        </w:rPr>
        <w:t>контроле</w:t>
      </w:r>
      <w:proofErr w:type="gramEnd"/>
      <w:r w:rsidRPr="0062386B">
        <w:rPr>
          <w:rFonts w:ascii="Courier New" w:hAnsi="Courier New" w:cs="Courier New"/>
          <w:color w:val="000000"/>
          <w:sz w:val="22"/>
          <w:szCs w:val="22"/>
        </w:rPr>
        <w:t xml:space="preserve"> в сфере </w:t>
      </w:r>
    </w:p>
    <w:p w:rsidR="0062386B" w:rsidRPr="0062386B" w:rsidRDefault="0062386B" w:rsidP="0062386B">
      <w:pPr>
        <w:pStyle w:val="ConsPlusNormal"/>
        <w:ind w:firstLine="0"/>
        <w:jc w:val="right"/>
        <w:rPr>
          <w:rFonts w:ascii="Courier New" w:hAnsi="Courier New" w:cs="Courier New"/>
          <w:color w:val="000000"/>
          <w:sz w:val="22"/>
          <w:szCs w:val="22"/>
        </w:rPr>
      </w:pPr>
      <w:r w:rsidRPr="0062386B">
        <w:rPr>
          <w:rFonts w:ascii="Courier New" w:hAnsi="Courier New" w:cs="Courier New"/>
          <w:color w:val="000000"/>
          <w:sz w:val="22"/>
          <w:szCs w:val="22"/>
        </w:rPr>
        <w:t xml:space="preserve">благоустройства на территории Нижнезаимского </w:t>
      </w:r>
    </w:p>
    <w:p w:rsidR="0062386B" w:rsidRDefault="0062386B" w:rsidP="0062386B">
      <w:pPr>
        <w:pStyle w:val="ConsPlusNormal"/>
        <w:ind w:firstLine="0"/>
        <w:jc w:val="right"/>
        <w:rPr>
          <w:rFonts w:ascii="Courier New" w:hAnsi="Courier New" w:cs="Courier New"/>
          <w:color w:val="000000"/>
          <w:sz w:val="22"/>
          <w:szCs w:val="22"/>
        </w:rPr>
      </w:pPr>
      <w:r w:rsidRPr="0062386B">
        <w:rPr>
          <w:rFonts w:ascii="Courier New" w:hAnsi="Courier New" w:cs="Courier New"/>
          <w:color w:val="000000"/>
          <w:sz w:val="22"/>
          <w:szCs w:val="22"/>
        </w:rPr>
        <w:t>муниципального образования</w:t>
      </w:r>
    </w:p>
    <w:p w:rsidR="0062386B" w:rsidRPr="0062386B" w:rsidRDefault="0062386B" w:rsidP="0062386B">
      <w:pPr>
        <w:pStyle w:val="ConsPlusNormal"/>
        <w:ind w:firstLine="0"/>
        <w:jc w:val="right"/>
        <w:rPr>
          <w:rFonts w:ascii="Courier New" w:hAnsi="Courier New" w:cs="Courier New"/>
          <w:color w:val="000000"/>
          <w:sz w:val="22"/>
          <w:szCs w:val="22"/>
        </w:rPr>
      </w:pPr>
    </w:p>
    <w:p w:rsidR="00BE21A5" w:rsidRDefault="00BE21A5" w:rsidP="0062386B">
      <w:pPr>
        <w:spacing w:after="0"/>
        <w:jc w:val="center"/>
        <w:rPr>
          <w:rFonts w:ascii="Arial" w:hAnsi="Arial" w:cs="Arial"/>
          <w:b/>
          <w:bCs/>
          <w:color w:val="000000"/>
          <w:sz w:val="24"/>
          <w:szCs w:val="24"/>
        </w:rPr>
      </w:pPr>
      <w:r>
        <w:rPr>
          <w:rFonts w:ascii="Arial" w:hAnsi="Arial" w:cs="Arial"/>
          <w:b/>
          <w:bCs/>
          <w:color w:val="000000"/>
          <w:sz w:val="24"/>
          <w:szCs w:val="24"/>
        </w:rPr>
        <w:t>КРИТЕРИИ</w:t>
      </w:r>
    </w:p>
    <w:p w:rsidR="0062386B" w:rsidRDefault="00BE21A5" w:rsidP="0062386B">
      <w:pPr>
        <w:spacing w:after="0"/>
        <w:jc w:val="center"/>
        <w:rPr>
          <w:rFonts w:ascii="Arial" w:hAnsi="Arial" w:cs="Arial"/>
          <w:b/>
          <w:bCs/>
          <w:color w:val="000000"/>
          <w:sz w:val="24"/>
          <w:szCs w:val="24"/>
        </w:rPr>
      </w:pPr>
      <w:r>
        <w:rPr>
          <w:rFonts w:ascii="Arial" w:hAnsi="Arial" w:cs="Arial"/>
          <w:b/>
          <w:bCs/>
          <w:color w:val="000000"/>
          <w:sz w:val="24"/>
          <w:szCs w:val="24"/>
        </w:rPr>
        <w:t>ОТНЕСЕНИЯ</w:t>
      </w:r>
      <w:r w:rsidR="0062386B">
        <w:rPr>
          <w:rFonts w:ascii="Arial" w:hAnsi="Arial" w:cs="Arial"/>
          <w:b/>
          <w:bCs/>
          <w:color w:val="000000"/>
          <w:sz w:val="24"/>
          <w:szCs w:val="24"/>
        </w:rPr>
        <w:t xml:space="preserve"> </w:t>
      </w:r>
      <w:r>
        <w:rPr>
          <w:rFonts w:ascii="Arial" w:hAnsi="Arial" w:cs="Arial"/>
          <w:b/>
          <w:bCs/>
          <w:color w:val="000000"/>
          <w:sz w:val="24"/>
          <w:szCs w:val="24"/>
        </w:rPr>
        <w:t>ОБЪЕКТОВ КОНТРОЛЯ В СФЕРЕ БЛАГОУСТРОЙСТВА К ОПР</w:t>
      </w:r>
      <w:r>
        <w:rPr>
          <w:rFonts w:ascii="Arial" w:hAnsi="Arial" w:cs="Arial"/>
          <w:b/>
          <w:bCs/>
          <w:color w:val="000000"/>
          <w:sz w:val="24"/>
          <w:szCs w:val="24"/>
        </w:rPr>
        <w:t>Е</w:t>
      </w:r>
      <w:r>
        <w:rPr>
          <w:rFonts w:ascii="Arial" w:hAnsi="Arial" w:cs="Arial"/>
          <w:b/>
          <w:bCs/>
          <w:color w:val="000000"/>
          <w:sz w:val="24"/>
          <w:szCs w:val="24"/>
        </w:rPr>
        <w:t>ДЕЛЕННОЙ КАТЕГОРИИ РИСКА ПРИ ОСУЩЕСТВЛЕНИИ АДМИНИСТРАЦИЕЙ НИЖНЕЗАИМСКОГО МУНИЦИПАЛЬНОГО ОБРАЗОВАНИЯ КОНТРОЛЯ В СФ</w:t>
      </w:r>
      <w:r>
        <w:rPr>
          <w:rFonts w:ascii="Arial" w:hAnsi="Arial" w:cs="Arial"/>
          <w:b/>
          <w:bCs/>
          <w:color w:val="000000"/>
          <w:sz w:val="24"/>
          <w:szCs w:val="24"/>
        </w:rPr>
        <w:t>Е</w:t>
      </w:r>
      <w:r>
        <w:rPr>
          <w:rFonts w:ascii="Arial" w:hAnsi="Arial" w:cs="Arial"/>
          <w:b/>
          <w:bCs/>
          <w:color w:val="000000"/>
          <w:sz w:val="24"/>
          <w:szCs w:val="24"/>
        </w:rPr>
        <w:t>РЕ БЛАГОУСТРОЙСТВА</w:t>
      </w:r>
    </w:p>
    <w:p w:rsidR="00BE21A5" w:rsidRDefault="00BE21A5" w:rsidP="0062386B">
      <w:pPr>
        <w:spacing w:after="0"/>
        <w:jc w:val="center"/>
        <w:rPr>
          <w:rFonts w:ascii="Arial" w:hAnsi="Arial" w:cs="Arial"/>
          <w:b/>
          <w:bCs/>
          <w:color w:val="000000"/>
          <w:sz w:val="24"/>
          <w:szCs w:val="24"/>
        </w:rPr>
      </w:pPr>
    </w:p>
    <w:p w:rsidR="00BE21A5" w:rsidRPr="00BE21A5" w:rsidRDefault="00BE21A5" w:rsidP="00BE21A5">
      <w:pPr>
        <w:pStyle w:val="ConsPlusNormal"/>
        <w:ind w:firstLine="709"/>
        <w:jc w:val="both"/>
        <w:rPr>
          <w:color w:val="000000"/>
          <w:sz w:val="24"/>
          <w:szCs w:val="24"/>
        </w:rPr>
      </w:pPr>
      <w:r w:rsidRPr="00BE21A5">
        <w:rPr>
          <w:color w:val="000000"/>
          <w:sz w:val="24"/>
          <w:szCs w:val="24"/>
        </w:rPr>
        <w:t xml:space="preserve">1. К категории высокого риска относятся </w:t>
      </w:r>
    </w:p>
    <w:p w:rsidR="00BE21A5" w:rsidRPr="00BE21A5" w:rsidRDefault="00BE21A5" w:rsidP="00BE21A5">
      <w:pPr>
        <w:pStyle w:val="ConsPlusNormal"/>
        <w:ind w:firstLine="709"/>
        <w:jc w:val="both"/>
        <w:rPr>
          <w:i/>
          <w:iCs/>
          <w:color w:val="000000"/>
          <w:sz w:val="24"/>
          <w:szCs w:val="24"/>
        </w:rPr>
      </w:pPr>
      <w:r w:rsidRPr="00BE21A5">
        <w:rPr>
          <w:sz w:val="24"/>
          <w:szCs w:val="24"/>
        </w:rPr>
        <w:t xml:space="preserve">прилегающие территории. </w:t>
      </w:r>
    </w:p>
    <w:p w:rsidR="00BE21A5" w:rsidRPr="00BE21A5" w:rsidRDefault="00BE21A5" w:rsidP="00BE21A5">
      <w:pPr>
        <w:pStyle w:val="ConsPlusNormal"/>
        <w:ind w:firstLine="709"/>
        <w:jc w:val="both"/>
        <w:rPr>
          <w:color w:val="000000"/>
          <w:sz w:val="24"/>
          <w:szCs w:val="24"/>
        </w:rPr>
      </w:pPr>
      <w:proofErr w:type="gramStart"/>
      <w:r w:rsidRPr="00BE21A5">
        <w:rPr>
          <w:sz w:val="24"/>
          <w:szCs w:val="24"/>
        </w:rPr>
        <w:t>т</w:t>
      </w:r>
      <w:proofErr w:type="gramEnd"/>
      <w:r w:rsidRPr="00BE21A5">
        <w:rPr>
          <w:sz w:val="24"/>
          <w:szCs w:val="24"/>
        </w:rPr>
        <w:t xml:space="preserve">ерритории, </w:t>
      </w:r>
      <w:r w:rsidRPr="00BE21A5">
        <w:rPr>
          <w:color w:val="000000"/>
          <w:sz w:val="24"/>
          <w:szCs w:val="24"/>
        </w:rPr>
        <w:t>прилегающие к зданиям, строениям, сооружениям, земельным участкам (прилегающие территории), расположенным:</w:t>
      </w:r>
    </w:p>
    <w:p w:rsidR="00BE21A5" w:rsidRPr="00BE21A5" w:rsidRDefault="00BE21A5" w:rsidP="00BE21A5">
      <w:pPr>
        <w:pStyle w:val="ConsPlusNormal"/>
        <w:ind w:firstLine="709"/>
        <w:jc w:val="both"/>
        <w:rPr>
          <w:color w:val="000000"/>
          <w:sz w:val="24"/>
          <w:szCs w:val="24"/>
        </w:rPr>
      </w:pPr>
      <w:r w:rsidRPr="00BE21A5">
        <w:rPr>
          <w:color w:val="000000"/>
          <w:sz w:val="24"/>
          <w:szCs w:val="24"/>
        </w:rPr>
        <w:t>а) в с. Нижняя Заимка</w:t>
      </w:r>
      <w:r w:rsidRPr="00BE21A5">
        <w:rPr>
          <w:b/>
          <w:bCs/>
          <w:i/>
          <w:iCs/>
          <w:color w:val="000000"/>
          <w:sz w:val="24"/>
          <w:szCs w:val="24"/>
        </w:rPr>
        <w:t xml:space="preserve"> </w:t>
      </w:r>
      <w:r w:rsidRPr="00BE21A5">
        <w:rPr>
          <w:color w:val="000000"/>
          <w:sz w:val="24"/>
          <w:szCs w:val="24"/>
        </w:rPr>
        <w:t xml:space="preserve">на улицах, Партизанская, Депутатская, Пионерская в границах улиц Подгорная, Зеленая, Октябрьская, Молодежная; </w:t>
      </w:r>
    </w:p>
    <w:p w:rsidR="00BE21A5" w:rsidRPr="00BE21A5" w:rsidRDefault="00BE21A5" w:rsidP="00BE21A5">
      <w:pPr>
        <w:pStyle w:val="ConsPlusNormal"/>
        <w:ind w:firstLine="709"/>
        <w:jc w:val="both"/>
        <w:rPr>
          <w:color w:val="000000"/>
          <w:sz w:val="24"/>
          <w:szCs w:val="24"/>
        </w:rPr>
      </w:pPr>
      <w:r w:rsidRPr="00BE21A5">
        <w:rPr>
          <w:color w:val="000000"/>
          <w:sz w:val="24"/>
          <w:szCs w:val="24"/>
        </w:rPr>
        <w:t>б) в д. Коновалова</w:t>
      </w:r>
      <w:r w:rsidRPr="00BE21A5">
        <w:rPr>
          <w:b/>
          <w:bCs/>
          <w:i/>
          <w:iCs/>
          <w:color w:val="000000"/>
          <w:sz w:val="24"/>
          <w:szCs w:val="24"/>
        </w:rPr>
        <w:t xml:space="preserve"> </w:t>
      </w:r>
      <w:r w:rsidRPr="00BE21A5">
        <w:rPr>
          <w:color w:val="000000"/>
          <w:sz w:val="24"/>
          <w:szCs w:val="24"/>
        </w:rPr>
        <w:t>на улице Трактовая в границах улиц Старая, Хутор;</w:t>
      </w:r>
    </w:p>
    <w:p w:rsidR="00BE21A5" w:rsidRPr="00BE21A5" w:rsidRDefault="00BE21A5" w:rsidP="00BE21A5">
      <w:pPr>
        <w:pStyle w:val="ConsPlusNormal"/>
        <w:ind w:firstLine="709"/>
        <w:jc w:val="both"/>
        <w:rPr>
          <w:color w:val="000000"/>
          <w:sz w:val="24"/>
          <w:szCs w:val="24"/>
        </w:rPr>
      </w:pPr>
      <w:r w:rsidRPr="00BE21A5">
        <w:rPr>
          <w:color w:val="000000"/>
          <w:sz w:val="24"/>
          <w:szCs w:val="24"/>
        </w:rPr>
        <w:t xml:space="preserve">в) в д. Синякина на улице </w:t>
      </w:r>
      <w:proofErr w:type="gramStart"/>
      <w:r w:rsidRPr="00BE21A5">
        <w:rPr>
          <w:color w:val="000000"/>
          <w:sz w:val="24"/>
          <w:szCs w:val="24"/>
        </w:rPr>
        <w:t>Центральная</w:t>
      </w:r>
      <w:proofErr w:type="gramEnd"/>
      <w:r w:rsidRPr="00BE21A5">
        <w:rPr>
          <w:color w:val="000000"/>
          <w:sz w:val="24"/>
          <w:szCs w:val="24"/>
        </w:rPr>
        <w:t xml:space="preserve"> в границах улиц Берёзовая, Хутор;</w:t>
      </w:r>
    </w:p>
    <w:p w:rsidR="00BE21A5" w:rsidRPr="00BE21A5" w:rsidRDefault="00BE21A5" w:rsidP="00BE21A5">
      <w:pPr>
        <w:pStyle w:val="ConsPlusNormal"/>
        <w:ind w:firstLine="709"/>
        <w:jc w:val="both"/>
        <w:rPr>
          <w:color w:val="000000"/>
          <w:sz w:val="24"/>
          <w:szCs w:val="24"/>
        </w:rPr>
      </w:pPr>
      <w:r w:rsidRPr="00BE21A5">
        <w:rPr>
          <w:color w:val="000000"/>
          <w:sz w:val="24"/>
          <w:szCs w:val="24"/>
        </w:rPr>
        <w:t>2. К категории среднего риска относятся</w:t>
      </w:r>
    </w:p>
    <w:p w:rsidR="00BE21A5" w:rsidRPr="00BE21A5" w:rsidRDefault="00BE21A5" w:rsidP="00BE21A5">
      <w:pPr>
        <w:pStyle w:val="ConsPlusNormal"/>
        <w:ind w:firstLine="709"/>
        <w:jc w:val="both"/>
        <w:rPr>
          <w:i/>
          <w:iCs/>
          <w:sz w:val="24"/>
          <w:szCs w:val="24"/>
        </w:rPr>
      </w:pPr>
      <w:proofErr w:type="gramStart"/>
      <w:r w:rsidRPr="00BE21A5">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BE21A5" w:rsidRPr="00BE21A5" w:rsidRDefault="00BE21A5" w:rsidP="00BE21A5">
      <w:pPr>
        <w:pStyle w:val="ConsPlusNormal"/>
        <w:ind w:firstLine="709"/>
        <w:jc w:val="both"/>
        <w:rPr>
          <w:color w:val="000000"/>
          <w:sz w:val="24"/>
          <w:szCs w:val="24"/>
        </w:rPr>
      </w:pPr>
      <w:proofErr w:type="gramStart"/>
      <w:r w:rsidRPr="00BE21A5">
        <w:rPr>
          <w:color w:val="000000"/>
          <w:sz w:val="24"/>
          <w:szCs w:val="24"/>
        </w:rPr>
        <w:t>в</w:t>
      </w:r>
      <w:proofErr w:type="gramEnd"/>
      <w:r w:rsidRPr="00BE21A5">
        <w:rPr>
          <w:color w:val="000000"/>
          <w:sz w:val="24"/>
          <w:szCs w:val="24"/>
        </w:rPr>
        <w:t xml:space="preserve">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BE21A5" w:rsidRPr="00BE21A5" w:rsidRDefault="00BE21A5" w:rsidP="00BE21A5">
      <w:pPr>
        <w:pStyle w:val="ConsPlusNormal"/>
        <w:ind w:firstLine="709"/>
        <w:jc w:val="both"/>
        <w:rPr>
          <w:color w:val="000000"/>
          <w:sz w:val="24"/>
          <w:szCs w:val="24"/>
        </w:rPr>
      </w:pPr>
      <w:r w:rsidRPr="00BE21A5">
        <w:rPr>
          <w:color w:val="000000"/>
          <w:sz w:val="24"/>
          <w:szCs w:val="24"/>
        </w:rPr>
        <w:t>а) в с. Нижняя Заимка</w:t>
      </w:r>
      <w:r w:rsidRPr="00BE21A5">
        <w:rPr>
          <w:b/>
          <w:bCs/>
          <w:i/>
          <w:iCs/>
          <w:color w:val="000000"/>
          <w:sz w:val="24"/>
          <w:szCs w:val="24"/>
        </w:rPr>
        <w:t xml:space="preserve"> </w:t>
      </w:r>
      <w:r w:rsidRPr="00BE21A5">
        <w:rPr>
          <w:color w:val="000000"/>
          <w:sz w:val="24"/>
          <w:szCs w:val="24"/>
        </w:rPr>
        <w:t xml:space="preserve">на улицах, Партизанская, Депутатская, Пионерская  в границах улиц Подгорная, Зеленая, Октябрьская, Молодежная; </w:t>
      </w:r>
    </w:p>
    <w:p w:rsidR="00BE21A5" w:rsidRPr="00BE21A5" w:rsidRDefault="00BE21A5" w:rsidP="00BE21A5">
      <w:pPr>
        <w:pStyle w:val="ConsPlusNormal"/>
        <w:ind w:firstLine="709"/>
        <w:jc w:val="both"/>
        <w:rPr>
          <w:color w:val="000000"/>
          <w:sz w:val="24"/>
          <w:szCs w:val="24"/>
        </w:rPr>
      </w:pPr>
      <w:r w:rsidRPr="00BE21A5">
        <w:rPr>
          <w:color w:val="000000"/>
          <w:sz w:val="24"/>
          <w:szCs w:val="24"/>
        </w:rPr>
        <w:t>б) в д. Коновалова на улице Трактовая в границах улиц Старая, Хутор;</w:t>
      </w:r>
    </w:p>
    <w:p w:rsidR="00BE21A5" w:rsidRPr="00BE21A5" w:rsidRDefault="00BE21A5" w:rsidP="00BE21A5">
      <w:pPr>
        <w:pStyle w:val="ConsPlusNormal"/>
        <w:ind w:firstLine="709"/>
        <w:jc w:val="both"/>
        <w:rPr>
          <w:color w:val="000000"/>
          <w:sz w:val="24"/>
          <w:szCs w:val="24"/>
        </w:rPr>
      </w:pPr>
      <w:r w:rsidRPr="00BE21A5">
        <w:rPr>
          <w:color w:val="000000"/>
          <w:sz w:val="24"/>
          <w:szCs w:val="24"/>
        </w:rPr>
        <w:t xml:space="preserve">в) в </w:t>
      </w:r>
      <w:r>
        <w:rPr>
          <w:color w:val="000000"/>
          <w:sz w:val="24"/>
          <w:szCs w:val="24"/>
        </w:rPr>
        <w:t>д. Синякина</w:t>
      </w:r>
      <w:r w:rsidRPr="00BE21A5">
        <w:rPr>
          <w:color w:val="000000"/>
          <w:sz w:val="24"/>
          <w:szCs w:val="24"/>
        </w:rPr>
        <w:t xml:space="preserve"> на улице </w:t>
      </w:r>
      <w:proofErr w:type="gramStart"/>
      <w:r w:rsidRPr="00BE21A5">
        <w:rPr>
          <w:color w:val="000000"/>
          <w:sz w:val="24"/>
          <w:szCs w:val="24"/>
        </w:rPr>
        <w:t>Центральная</w:t>
      </w:r>
      <w:proofErr w:type="gramEnd"/>
      <w:r w:rsidRPr="00BE21A5">
        <w:rPr>
          <w:color w:val="000000"/>
          <w:sz w:val="24"/>
          <w:szCs w:val="24"/>
        </w:rPr>
        <w:t xml:space="preserve"> в границах улиц Берёзовая, Хутор;</w:t>
      </w:r>
      <w:bookmarkStart w:id="2" w:name="_GoBack"/>
      <w:bookmarkEnd w:id="2"/>
    </w:p>
    <w:p w:rsidR="00BE21A5" w:rsidRPr="00BE21A5" w:rsidRDefault="00BE21A5" w:rsidP="00BE21A5">
      <w:pPr>
        <w:pStyle w:val="ConsPlusNormal"/>
        <w:ind w:firstLine="709"/>
        <w:jc w:val="both"/>
        <w:rPr>
          <w:color w:val="000000"/>
          <w:sz w:val="24"/>
          <w:szCs w:val="24"/>
        </w:rPr>
      </w:pPr>
      <w:r w:rsidRPr="00BE21A5">
        <w:rPr>
          <w:color w:val="000000"/>
          <w:sz w:val="24"/>
          <w:szCs w:val="24"/>
        </w:rPr>
        <w:t>3. К категории низкого риска относятся все иные</w:t>
      </w:r>
      <w:r w:rsidRPr="00BE21A5">
        <w:rPr>
          <w:bCs/>
          <w:color w:val="000000"/>
          <w:sz w:val="24"/>
          <w:szCs w:val="24"/>
        </w:rPr>
        <w:t xml:space="preserve"> объекты </w:t>
      </w:r>
      <w:r w:rsidRPr="00BE21A5">
        <w:rPr>
          <w:color w:val="000000"/>
          <w:sz w:val="24"/>
          <w:szCs w:val="24"/>
        </w:rPr>
        <w:t>контроля в сфере благоустройства.</w:t>
      </w:r>
    </w:p>
    <w:p w:rsidR="0062386B" w:rsidRPr="0062386B" w:rsidRDefault="0062386B" w:rsidP="0062386B">
      <w:pPr>
        <w:ind w:firstLine="709"/>
        <w:jc w:val="right"/>
        <w:rPr>
          <w:rFonts w:ascii="Arial" w:hAnsi="Arial" w:cs="Arial"/>
          <w:sz w:val="24"/>
          <w:szCs w:val="24"/>
        </w:rPr>
      </w:pPr>
    </w:p>
    <w:p w:rsidR="00BE21A5" w:rsidRPr="0062386B" w:rsidRDefault="00BE21A5" w:rsidP="00BE21A5">
      <w:pPr>
        <w:pStyle w:val="ConsPlusNormal"/>
        <w:ind w:firstLine="0"/>
        <w:jc w:val="right"/>
        <w:rPr>
          <w:rFonts w:ascii="Courier New" w:hAnsi="Courier New" w:cs="Courier New"/>
          <w:sz w:val="22"/>
          <w:szCs w:val="22"/>
        </w:rPr>
      </w:pPr>
      <w:r w:rsidRPr="0062386B">
        <w:rPr>
          <w:rFonts w:ascii="Courier New" w:hAnsi="Courier New" w:cs="Courier New"/>
          <w:color w:val="000000"/>
          <w:sz w:val="22"/>
          <w:szCs w:val="22"/>
        </w:rPr>
        <w:t xml:space="preserve">Приложение № </w:t>
      </w:r>
      <w:r>
        <w:rPr>
          <w:rFonts w:ascii="Courier New" w:hAnsi="Courier New" w:cs="Courier New"/>
          <w:color w:val="000000"/>
          <w:sz w:val="22"/>
          <w:szCs w:val="22"/>
        </w:rPr>
        <w:t>2</w:t>
      </w:r>
    </w:p>
    <w:p w:rsidR="00BE21A5" w:rsidRPr="0062386B" w:rsidRDefault="00BE21A5" w:rsidP="00BE21A5">
      <w:pPr>
        <w:pStyle w:val="ConsPlusNormal"/>
        <w:ind w:firstLine="0"/>
        <w:jc w:val="right"/>
        <w:rPr>
          <w:rFonts w:ascii="Courier New" w:hAnsi="Courier New" w:cs="Courier New"/>
          <w:color w:val="000000"/>
          <w:sz w:val="22"/>
          <w:szCs w:val="22"/>
        </w:rPr>
      </w:pPr>
      <w:r w:rsidRPr="0062386B">
        <w:rPr>
          <w:rFonts w:ascii="Courier New" w:hAnsi="Courier New" w:cs="Courier New"/>
          <w:color w:val="000000"/>
          <w:sz w:val="22"/>
          <w:szCs w:val="22"/>
        </w:rPr>
        <w:t xml:space="preserve">к Положению о муниципальном </w:t>
      </w:r>
      <w:proofErr w:type="gramStart"/>
      <w:r w:rsidRPr="0062386B">
        <w:rPr>
          <w:rFonts w:ascii="Courier New" w:hAnsi="Courier New" w:cs="Courier New"/>
          <w:color w:val="000000"/>
          <w:sz w:val="22"/>
          <w:szCs w:val="22"/>
        </w:rPr>
        <w:t>контроле</w:t>
      </w:r>
      <w:proofErr w:type="gramEnd"/>
      <w:r w:rsidRPr="0062386B">
        <w:rPr>
          <w:rFonts w:ascii="Courier New" w:hAnsi="Courier New" w:cs="Courier New"/>
          <w:color w:val="000000"/>
          <w:sz w:val="22"/>
          <w:szCs w:val="22"/>
        </w:rPr>
        <w:t xml:space="preserve"> в сфере </w:t>
      </w:r>
    </w:p>
    <w:p w:rsidR="00BE21A5" w:rsidRPr="0062386B" w:rsidRDefault="00BE21A5" w:rsidP="00BE21A5">
      <w:pPr>
        <w:pStyle w:val="ConsPlusNormal"/>
        <w:ind w:firstLine="0"/>
        <w:jc w:val="right"/>
        <w:rPr>
          <w:rFonts w:ascii="Courier New" w:hAnsi="Courier New" w:cs="Courier New"/>
          <w:color w:val="000000"/>
          <w:sz w:val="22"/>
          <w:szCs w:val="22"/>
        </w:rPr>
      </w:pPr>
      <w:r w:rsidRPr="0062386B">
        <w:rPr>
          <w:rFonts w:ascii="Courier New" w:hAnsi="Courier New" w:cs="Courier New"/>
          <w:color w:val="000000"/>
          <w:sz w:val="22"/>
          <w:szCs w:val="22"/>
        </w:rPr>
        <w:t xml:space="preserve">благоустройства на территории Нижнезаимского </w:t>
      </w:r>
    </w:p>
    <w:p w:rsidR="00BE21A5" w:rsidRDefault="00BE21A5" w:rsidP="00BE21A5">
      <w:pPr>
        <w:pStyle w:val="ConsPlusNormal"/>
        <w:ind w:firstLine="0"/>
        <w:jc w:val="right"/>
        <w:rPr>
          <w:rFonts w:ascii="Courier New" w:hAnsi="Courier New" w:cs="Courier New"/>
          <w:color w:val="000000"/>
          <w:sz w:val="22"/>
          <w:szCs w:val="22"/>
        </w:rPr>
      </w:pPr>
      <w:r w:rsidRPr="0062386B">
        <w:rPr>
          <w:rFonts w:ascii="Courier New" w:hAnsi="Courier New" w:cs="Courier New"/>
          <w:color w:val="000000"/>
          <w:sz w:val="22"/>
          <w:szCs w:val="22"/>
        </w:rPr>
        <w:t>муниципального образования</w:t>
      </w:r>
    </w:p>
    <w:p w:rsidR="00BE21A5" w:rsidRPr="0062386B" w:rsidRDefault="00BE21A5" w:rsidP="00BE21A5">
      <w:pPr>
        <w:pStyle w:val="ConsPlusNormal"/>
        <w:ind w:firstLine="0"/>
        <w:jc w:val="right"/>
        <w:rPr>
          <w:rFonts w:ascii="Courier New" w:hAnsi="Courier New" w:cs="Courier New"/>
          <w:color w:val="000000"/>
          <w:sz w:val="22"/>
          <w:szCs w:val="22"/>
        </w:rPr>
      </w:pPr>
    </w:p>
    <w:p w:rsidR="00053289" w:rsidRDefault="00BE21A5" w:rsidP="00BE21A5">
      <w:pPr>
        <w:spacing w:after="0"/>
        <w:jc w:val="center"/>
        <w:rPr>
          <w:rFonts w:ascii="Arial" w:hAnsi="Arial" w:cs="Arial"/>
          <w:b/>
          <w:bCs/>
          <w:color w:val="000000"/>
          <w:sz w:val="24"/>
          <w:szCs w:val="24"/>
        </w:rPr>
      </w:pPr>
      <w:r>
        <w:rPr>
          <w:rFonts w:ascii="Arial" w:hAnsi="Arial" w:cs="Arial"/>
          <w:b/>
          <w:bCs/>
          <w:color w:val="000000"/>
          <w:sz w:val="24"/>
          <w:szCs w:val="24"/>
        </w:rPr>
        <w:t>ИНДИКАТОРЫ РИСКА НАРУШЕНИЯ ОБЯЗАТЕЛЬНЫХ ТРЕБОВАНИЙ, И</w:t>
      </w:r>
      <w:r>
        <w:rPr>
          <w:rFonts w:ascii="Arial" w:hAnsi="Arial" w:cs="Arial"/>
          <w:b/>
          <w:bCs/>
          <w:color w:val="000000"/>
          <w:sz w:val="24"/>
          <w:szCs w:val="24"/>
        </w:rPr>
        <w:t>С</w:t>
      </w:r>
      <w:r>
        <w:rPr>
          <w:rFonts w:ascii="Arial" w:hAnsi="Arial" w:cs="Arial"/>
          <w:b/>
          <w:bCs/>
          <w:color w:val="000000"/>
          <w:sz w:val="24"/>
          <w:szCs w:val="24"/>
        </w:rPr>
        <w:t xml:space="preserve">ПОЛЬЗУЕМЫЕ ДЛЯ ОПРЕДЕЛЕНИЯ НЕОБХОДИМОСТИ ПРОВЕДЕНИЯ </w:t>
      </w:r>
      <w:proofErr w:type="gramStart"/>
      <w:r>
        <w:rPr>
          <w:rFonts w:ascii="Arial" w:hAnsi="Arial" w:cs="Arial"/>
          <w:b/>
          <w:bCs/>
          <w:color w:val="000000"/>
          <w:sz w:val="24"/>
          <w:szCs w:val="24"/>
        </w:rPr>
        <w:t>В</w:t>
      </w:r>
      <w:proofErr w:type="gramEnd"/>
      <w:r>
        <w:rPr>
          <w:rFonts w:ascii="Arial" w:hAnsi="Arial" w:cs="Arial"/>
          <w:b/>
          <w:bCs/>
          <w:color w:val="000000"/>
          <w:sz w:val="24"/>
          <w:szCs w:val="24"/>
        </w:rPr>
        <w:t xml:space="preserve"> </w:t>
      </w:r>
      <w:proofErr w:type="gramStart"/>
      <w:r>
        <w:rPr>
          <w:rFonts w:ascii="Arial" w:hAnsi="Arial" w:cs="Arial"/>
          <w:b/>
          <w:bCs/>
          <w:color w:val="000000"/>
          <w:sz w:val="24"/>
          <w:szCs w:val="24"/>
        </w:rPr>
        <w:t>Н</w:t>
      </w:r>
      <w:r>
        <w:rPr>
          <w:rFonts w:ascii="Arial" w:hAnsi="Arial" w:cs="Arial"/>
          <w:b/>
          <w:bCs/>
          <w:color w:val="000000"/>
          <w:sz w:val="24"/>
          <w:szCs w:val="24"/>
        </w:rPr>
        <w:t>Е</w:t>
      </w:r>
      <w:r>
        <w:rPr>
          <w:rFonts w:ascii="Arial" w:hAnsi="Arial" w:cs="Arial"/>
          <w:b/>
          <w:bCs/>
          <w:color w:val="000000"/>
          <w:sz w:val="24"/>
          <w:szCs w:val="24"/>
        </w:rPr>
        <w:t>ПЛАНОВЫХ</w:t>
      </w:r>
      <w:proofErr w:type="gramEnd"/>
      <w:r>
        <w:rPr>
          <w:rFonts w:ascii="Arial" w:hAnsi="Arial" w:cs="Arial"/>
          <w:b/>
          <w:bCs/>
          <w:color w:val="000000"/>
          <w:sz w:val="24"/>
          <w:szCs w:val="24"/>
        </w:rPr>
        <w:t xml:space="preserve"> ПРОВЕРОК ПРИ ОСУЩЕСТВЛЕНИИ АДМИНИСТРАЦИЕЙ НИЖН</w:t>
      </w:r>
      <w:r>
        <w:rPr>
          <w:rFonts w:ascii="Arial" w:hAnsi="Arial" w:cs="Arial"/>
          <w:b/>
          <w:bCs/>
          <w:color w:val="000000"/>
          <w:sz w:val="24"/>
          <w:szCs w:val="24"/>
        </w:rPr>
        <w:t>Е</w:t>
      </w:r>
      <w:r>
        <w:rPr>
          <w:rFonts w:ascii="Arial" w:hAnsi="Arial" w:cs="Arial"/>
          <w:b/>
          <w:bCs/>
          <w:color w:val="000000"/>
          <w:sz w:val="24"/>
          <w:szCs w:val="24"/>
        </w:rPr>
        <w:lastRenderedPageBreak/>
        <w:t>ЗАИМСКОГО МУНИЦИПАЛЬНОГО ОБРАЗОВАНИЯ КОНТРОЛЯ В СФЕРЕ БЛ</w:t>
      </w:r>
      <w:r>
        <w:rPr>
          <w:rFonts w:ascii="Arial" w:hAnsi="Arial" w:cs="Arial"/>
          <w:b/>
          <w:bCs/>
          <w:color w:val="000000"/>
          <w:sz w:val="24"/>
          <w:szCs w:val="24"/>
        </w:rPr>
        <w:t>А</w:t>
      </w:r>
      <w:r>
        <w:rPr>
          <w:rFonts w:ascii="Arial" w:hAnsi="Arial" w:cs="Arial"/>
          <w:b/>
          <w:bCs/>
          <w:color w:val="000000"/>
          <w:sz w:val="24"/>
          <w:szCs w:val="24"/>
        </w:rPr>
        <w:t>ГОУСТРОЙСТВА</w:t>
      </w:r>
    </w:p>
    <w:p w:rsidR="00BE21A5" w:rsidRDefault="00BE21A5" w:rsidP="00BE21A5">
      <w:pPr>
        <w:spacing w:after="0"/>
        <w:jc w:val="center"/>
        <w:rPr>
          <w:rFonts w:ascii="Arial" w:hAnsi="Arial" w:cs="Arial"/>
          <w:b/>
          <w:bCs/>
          <w:color w:val="000000"/>
          <w:sz w:val="24"/>
          <w:szCs w:val="24"/>
        </w:rPr>
      </w:pPr>
    </w:p>
    <w:p w:rsidR="00BE21A5" w:rsidRPr="00BE21A5" w:rsidRDefault="00BE21A5" w:rsidP="00BE21A5">
      <w:pPr>
        <w:pStyle w:val="s1"/>
        <w:shd w:val="clear" w:color="auto" w:fill="FFFFFF"/>
        <w:rPr>
          <w:color w:val="000000"/>
          <w:sz w:val="24"/>
          <w:szCs w:val="24"/>
        </w:rPr>
      </w:pPr>
      <w:r w:rsidRPr="00BE21A5">
        <w:rPr>
          <w:color w:val="000000"/>
          <w:sz w:val="24"/>
          <w:szCs w:val="24"/>
        </w:rPr>
        <w:t>1. Наличие мусора и иных отходов производства и потребления на прил</w:t>
      </w:r>
      <w:r w:rsidRPr="00BE21A5">
        <w:rPr>
          <w:color w:val="000000"/>
          <w:sz w:val="24"/>
          <w:szCs w:val="24"/>
        </w:rPr>
        <w:t>е</w:t>
      </w:r>
      <w:r w:rsidRPr="00BE21A5">
        <w:rPr>
          <w:color w:val="000000"/>
          <w:sz w:val="24"/>
          <w:szCs w:val="24"/>
        </w:rPr>
        <w:t xml:space="preserve">гающей территории или </w:t>
      </w:r>
      <w:r w:rsidRPr="00BE21A5">
        <w:rPr>
          <w:sz w:val="24"/>
          <w:szCs w:val="24"/>
        </w:rPr>
        <w:t>на иных территориях общего пользования.</w:t>
      </w:r>
      <w:r w:rsidRPr="00BE21A5">
        <w:rPr>
          <w:color w:val="000000"/>
          <w:sz w:val="24"/>
          <w:szCs w:val="24"/>
        </w:rPr>
        <w:t xml:space="preserve"> </w:t>
      </w:r>
    </w:p>
    <w:p w:rsidR="00BE21A5" w:rsidRPr="00BE21A5" w:rsidRDefault="00BE21A5" w:rsidP="00BE21A5">
      <w:pPr>
        <w:pStyle w:val="s1"/>
        <w:shd w:val="clear" w:color="auto" w:fill="FFFFFF"/>
        <w:rPr>
          <w:color w:val="000000"/>
          <w:sz w:val="24"/>
          <w:szCs w:val="24"/>
        </w:rPr>
      </w:pPr>
      <w:r w:rsidRPr="00BE21A5">
        <w:rPr>
          <w:color w:val="000000"/>
          <w:sz w:val="24"/>
          <w:szCs w:val="24"/>
        </w:rPr>
        <w:t>2. Наличие на прилегающей территории</w:t>
      </w:r>
      <w:r w:rsidRPr="00BE21A5">
        <w:rPr>
          <w:rFonts w:eastAsia="Calibri"/>
          <w:bCs/>
          <w:color w:val="000000"/>
          <w:sz w:val="24"/>
          <w:szCs w:val="24"/>
          <w:lang w:eastAsia="en-US"/>
        </w:rPr>
        <w:t xml:space="preserve"> карантинных, ядовитых и сорных растений</w:t>
      </w:r>
      <w:r w:rsidRPr="00BE21A5">
        <w:rPr>
          <w:color w:val="000000"/>
          <w:sz w:val="24"/>
          <w:szCs w:val="24"/>
        </w:rPr>
        <w:t xml:space="preserve">, порубочных остатков деревьев и кустарников. </w:t>
      </w:r>
    </w:p>
    <w:p w:rsidR="00BE21A5" w:rsidRPr="00BE21A5" w:rsidRDefault="00BE21A5" w:rsidP="00BE21A5">
      <w:pPr>
        <w:spacing w:after="0"/>
        <w:ind w:firstLine="709"/>
        <w:jc w:val="both"/>
        <w:rPr>
          <w:rFonts w:ascii="Arial" w:hAnsi="Arial" w:cs="Arial"/>
          <w:color w:val="000000"/>
          <w:sz w:val="24"/>
          <w:szCs w:val="24"/>
          <w:shd w:val="clear" w:color="auto" w:fill="FFFFFF"/>
        </w:rPr>
      </w:pPr>
      <w:r w:rsidRPr="00BE21A5">
        <w:rPr>
          <w:rFonts w:ascii="Arial" w:hAnsi="Arial" w:cs="Arial"/>
          <w:color w:val="000000"/>
          <w:sz w:val="24"/>
          <w:szCs w:val="24"/>
          <w:shd w:val="clear" w:color="auto" w:fill="FFFFFF"/>
        </w:rPr>
        <w:t>3. Наличие самовольно нанесенных надписей или рисунков на фасадах н</w:t>
      </w:r>
      <w:r w:rsidRPr="00BE21A5">
        <w:rPr>
          <w:rFonts w:ascii="Arial" w:hAnsi="Arial" w:cs="Arial"/>
          <w:color w:val="000000"/>
          <w:sz w:val="24"/>
          <w:szCs w:val="24"/>
          <w:shd w:val="clear" w:color="auto" w:fill="FFFFFF"/>
        </w:rPr>
        <w:t>е</w:t>
      </w:r>
      <w:r w:rsidRPr="00BE21A5">
        <w:rPr>
          <w:rFonts w:ascii="Arial" w:hAnsi="Arial" w:cs="Arial"/>
          <w:color w:val="000000"/>
          <w:sz w:val="24"/>
          <w:szCs w:val="24"/>
          <w:shd w:val="clear" w:color="auto" w:fill="FFFFFF"/>
        </w:rPr>
        <w:t>жилых зданий, строений, сооружений, на других стенах зданий, строений, соор</w:t>
      </w:r>
      <w:r w:rsidRPr="00BE21A5">
        <w:rPr>
          <w:rFonts w:ascii="Arial" w:hAnsi="Arial" w:cs="Arial"/>
          <w:color w:val="000000"/>
          <w:sz w:val="24"/>
          <w:szCs w:val="24"/>
          <w:shd w:val="clear" w:color="auto" w:fill="FFFFFF"/>
        </w:rPr>
        <w:t>у</w:t>
      </w:r>
      <w:r w:rsidRPr="00BE21A5">
        <w:rPr>
          <w:rFonts w:ascii="Arial" w:hAnsi="Arial" w:cs="Arial"/>
          <w:color w:val="000000"/>
          <w:sz w:val="24"/>
          <w:szCs w:val="24"/>
          <w:shd w:val="clear" w:color="auto" w:fill="FFFFFF"/>
        </w:rPr>
        <w:t>жений, а также на иных элеме</w:t>
      </w:r>
      <w:r w:rsidRPr="00BE21A5">
        <w:rPr>
          <w:rFonts w:ascii="Arial" w:hAnsi="Arial" w:cs="Arial"/>
          <w:color w:val="000000"/>
          <w:sz w:val="24"/>
          <w:szCs w:val="24"/>
          <w:shd w:val="clear" w:color="auto" w:fill="FFFFFF"/>
        </w:rPr>
        <w:t>н</w:t>
      </w:r>
      <w:r w:rsidRPr="00BE21A5">
        <w:rPr>
          <w:rFonts w:ascii="Arial" w:hAnsi="Arial" w:cs="Arial"/>
          <w:color w:val="000000"/>
          <w:sz w:val="24"/>
          <w:szCs w:val="24"/>
          <w:shd w:val="clear" w:color="auto" w:fill="FFFFFF"/>
        </w:rPr>
        <w:t>тах благоустройства и в общественных местах.</w:t>
      </w:r>
    </w:p>
    <w:p w:rsidR="00BE21A5" w:rsidRPr="00BE21A5" w:rsidRDefault="00BE21A5" w:rsidP="00BE21A5">
      <w:pPr>
        <w:spacing w:after="0"/>
        <w:ind w:firstLine="709"/>
        <w:jc w:val="both"/>
        <w:rPr>
          <w:rFonts w:ascii="Arial" w:hAnsi="Arial" w:cs="Arial"/>
          <w:color w:val="000000"/>
          <w:sz w:val="24"/>
          <w:szCs w:val="24"/>
        </w:rPr>
      </w:pPr>
      <w:r w:rsidRPr="00BE21A5">
        <w:rPr>
          <w:rFonts w:ascii="Arial" w:hAnsi="Arial" w:cs="Arial"/>
          <w:color w:val="000000"/>
          <w:sz w:val="24"/>
          <w:szCs w:val="24"/>
        </w:rPr>
        <w:t xml:space="preserve">4. Наличие препятствующей </w:t>
      </w:r>
      <w:r w:rsidRPr="00BE21A5">
        <w:rPr>
          <w:rFonts w:ascii="Arial" w:hAnsi="Arial" w:cs="Arial"/>
          <w:color w:val="000000"/>
          <w:sz w:val="24"/>
          <w:szCs w:val="24"/>
          <w:shd w:val="clear" w:color="auto" w:fill="FFFFFF"/>
        </w:rPr>
        <w:t xml:space="preserve">свободному и безопасному проходу граждан </w:t>
      </w:r>
      <w:r w:rsidRPr="00BE21A5">
        <w:rPr>
          <w:rFonts w:ascii="Arial" w:hAnsi="Arial" w:cs="Arial"/>
          <w:color w:val="000000"/>
          <w:sz w:val="24"/>
          <w:szCs w:val="24"/>
        </w:rPr>
        <w:t>наледи на прилегающих территориях.</w:t>
      </w:r>
    </w:p>
    <w:p w:rsidR="00BE21A5" w:rsidRPr="00BE21A5" w:rsidRDefault="00BE21A5" w:rsidP="00BE21A5">
      <w:pPr>
        <w:spacing w:after="0"/>
        <w:ind w:firstLine="709"/>
        <w:jc w:val="both"/>
        <w:rPr>
          <w:rFonts w:ascii="Arial" w:hAnsi="Arial" w:cs="Arial"/>
          <w:color w:val="000000"/>
          <w:sz w:val="24"/>
          <w:szCs w:val="24"/>
        </w:rPr>
      </w:pPr>
      <w:r w:rsidRPr="00BE21A5">
        <w:rPr>
          <w:rFonts w:ascii="Arial" w:hAnsi="Arial" w:cs="Arial"/>
          <w:color w:val="000000"/>
          <w:sz w:val="24"/>
          <w:szCs w:val="24"/>
        </w:rPr>
        <w:t>5. Наличие сосулек на кровлях зданий, сооружений.</w:t>
      </w:r>
    </w:p>
    <w:p w:rsidR="00BE21A5" w:rsidRPr="00BE21A5" w:rsidRDefault="00BE21A5" w:rsidP="00BE21A5">
      <w:pPr>
        <w:pStyle w:val="s1"/>
        <w:shd w:val="clear" w:color="auto" w:fill="FFFFFF"/>
        <w:ind w:firstLine="709"/>
        <w:rPr>
          <w:color w:val="000000"/>
          <w:sz w:val="24"/>
          <w:szCs w:val="24"/>
        </w:rPr>
      </w:pPr>
      <w:r w:rsidRPr="00BE21A5">
        <w:rPr>
          <w:color w:val="000000"/>
          <w:sz w:val="24"/>
          <w:szCs w:val="24"/>
        </w:rPr>
        <w:t xml:space="preserve">6. Наличие ограждений, препятствующих свободному доступу </w:t>
      </w:r>
      <w:proofErr w:type="spellStart"/>
      <w:r w:rsidRPr="00BE21A5">
        <w:rPr>
          <w:color w:val="000000"/>
          <w:sz w:val="24"/>
          <w:szCs w:val="24"/>
        </w:rPr>
        <w:t>маломобил</w:t>
      </w:r>
      <w:r w:rsidRPr="00BE21A5">
        <w:rPr>
          <w:color w:val="000000"/>
          <w:sz w:val="24"/>
          <w:szCs w:val="24"/>
        </w:rPr>
        <w:t>ь</w:t>
      </w:r>
      <w:r w:rsidRPr="00BE21A5">
        <w:rPr>
          <w:color w:val="000000"/>
          <w:sz w:val="24"/>
          <w:szCs w:val="24"/>
        </w:rPr>
        <w:t>ных</w:t>
      </w:r>
      <w:proofErr w:type="spellEnd"/>
      <w:r w:rsidRPr="00BE21A5">
        <w:rPr>
          <w:color w:val="000000"/>
          <w:sz w:val="24"/>
          <w:szCs w:val="24"/>
        </w:rPr>
        <w:t xml:space="preserve"> групп населения к объектам образования, здравоохранения, культуры, физ</w:t>
      </w:r>
      <w:r w:rsidRPr="00BE21A5">
        <w:rPr>
          <w:color w:val="000000"/>
          <w:sz w:val="24"/>
          <w:szCs w:val="24"/>
        </w:rPr>
        <w:t>и</w:t>
      </w:r>
      <w:r w:rsidRPr="00BE21A5">
        <w:rPr>
          <w:color w:val="000000"/>
          <w:sz w:val="24"/>
          <w:szCs w:val="24"/>
        </w:rPr>
        <w:t>ческой кул</w:t>
      </w:r>
      <w:r w:rsidRPr="00BE21A5">
        <w:rPr>
          <w:color w:val="000000"/>
          <w:sz w:val="24"/>
          <w:szCs w:val="24"/>
        </w:rPr>
        <w:t>ь</w:t>
      </w:r>
      <w:r w:rsidRPr="00BE21A5">
        <w:rPr>
          <w:color w:val="000000"/>
          <w:sz w:val="24"/>
          <w:szCs w:val="24"/>
        </w:rPr>
        <w:t>туры и спорта, социального обслуживания населения.</w:t>
      </w:r>
    </w:p>
    <w:p w:rsidR="00BE21A5" w:rsidRPr="00BE21A5" w:rsidRDefault="00BE21A5" w:rsidP="00BE21A5">
      <w:pPr>
        <w:pStyle w:val="s1"/>
        <w:shd w:val="clear" w:color="auto" w:fill="FFFFFF"/>
        <w:rPr>
          <w:color w:val="000000"/>
          <w:sz w:val="24"/>
          <w:szCs w:val="24"/>
          <w:shd w:val="clear" w:color="auto" w:fill="FFFFFF"/>
        </w:rPr>
      </w:pPr>
      <w:r w:rsidRPr="00BE21A5">
        <w:rPr>
          <w:color w:val="000000"/>
          <w:sz w:val="24"/>
          <w:szCs w:val="24"/>
          <w:shd w:val="clear" w:color="auto" w:fill="FFFFFF"/>
        </w:rPr>
        <w:t>7. Уничтожение или повреждение специальных знаков, надписей, содерж</w:t>
      </w:r>
      <w:r w:rsidRPr="00BE21A5">
        <w:rPr>
          <w:color w:val="000000"/>
          <w:sz w:val="24"/>
          <w:szCs w:val="24"/>
          <w:shd w:val="clear" w:color="auto" w:fill="FFFFFF"/>
        </w:rPr>
        <w:t>а</w:t>
      </w:r>
      <w:r w:rsidRPr="00BE21A5">
        <w:rPr>
          <w:color w:val="000000"/>
          <w:sz w:val="24"/>
          <w:szCs w:val="24"/>
          <w:shd w:val="clear" w:color="auto" w:fill="FFFFFF"/>
        </w:rPr>
        <w:t>щих информацию, необходимую для эксплуатации инженерных сооружений.</w:t>
      </w:r>
    </w:p>
    <w:p w:rsidR="00BE21A5" w:rsidRPr="00BE21A5" w:rsidRDefault="00BE21A5" w:rsidP="00BE21A5">
      <w:pPr>
        <w:pStyle w:val="s1"/>
        <w:shd w:val="clear" w:color="auto" w:fill="FFFFFF"/>
        <w:rPr>
          <w:color w:val="000000"/>
          <w:sz w:val="24"/>
          <w:szCs w:val="24"/>
        </w:rPr>
      </w:pPr>
      <w:r w:rsidRPr="00BE21A5">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BE21A5">
        <w:rPr>
          <w:rStyle w:val="a7"/>
          <w:color w:val="000000"/>
          <w:sz w:val="24"/>
          <w:szCs w:val="24"/>
        </w:rPr>
        <w:t>.</w:t>
      </w:r>
    </w:p>
    <w:p w:rsidR="00BE21A5" w:rsidRPr="00BE21A5" w:rsidRDefault="00BE21A5" w:rsidP="00BE21A5">
      <w:pPr>
        <w:spacing w:after="0"/>
        <w:ind w:firstLine="709"/>
        <w:jc w:val="both"/>
        <w:rPr>
          <w:rFonts w:ascii="Arial" w:hAnsi="Arial" w:cs="Arial"/>
          <w:color w:val="000000"/>
          <w:sz w:val="24"/>
          <w:szCs w:val="24"/>
        </w:rPr>
      </w:pPr>
      <w:r w:rsidRPr="00BE21A5">
        <w:rPr>
          <w:rFonts w:ascii="Arial" w:hAnsi="Arial" w:cs="Arial"/>
          <w:color w:val="000000"/>
          <w:sz w:val="24"/>
          <w:szCs w:val="24"/>
        </w:rPr>
        <w:t>9. Создание препятствий для свободного прохода к зданиям и входам в них, а та</w:t>
      </w:r>
      <w:r w:rsidRPr="00BE21A5">
        <w:rPr>
          <w:rFonts w:ascii="Arial" w:hAnsi="Arial" w:cs="Arial"/>
          <w:color w:val="000000"/>
          <w:sz w:val="24"/>
          <w:szCs w:val="24"/>
        </w:rPr>
        <w:t>к</w:t>
      </w:r>
      <w:r w:rsidRPr="00BE21A5">
        <w:rPr>
          <w:rFonts w:ascii="Arial" w:hAnsi="Arial" w:cs="Arial"/>
          <w:color w:val="000000"/>
          <w:sz w:val="24"/>
          <w:szCs w:val="24"/>
        </w:rPr>
        <w:t xml:space="preserve">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BE21A5">
        <w:rPr>
          <w:rFonts w:ascii="Arial" w:hAnsi="Arial" w:cs="Arial"/>
          <w:color w:val="000000"/>
          <w:sz w:val="24"/>
          <w:szCs w:val="24"/>
        </w:rPr>
        <w:t>маломобил</w:t>
      </w:r>
      <w:r w:rsidRPr="00BE21A5">
        <w:rPr>
          <w:rFonts w:ascii="Arial" w:hAnsi="Arial" w:cs="Arial"/>
          <w:color w:val="000000"/>
          <w:sz w:val="24"/>
          <w:szCs w:val="24"/>
        </w:rPr>
        <w:t>ь</w:t>
      </w:r>
      <w:r w:rsidRPr="00BE21A5">
        <w:rPr>
          <w:rFonts w:ascii="Arial" w:hAnsi="Arial" w:cs="Arial"/>
          <w:color w:val="000000"/>
          <w:sz w:val="24"/>
          <w:szCs w:val="24"/>
        </w:rPr>
        <w:t>ные</w:t>
      </w:r>
      <w:proofErr w:type="spellEnd"/>
      <w:r w:rsidRPr="00BE21A5">
        <w:rPr>
          <w:rFonts w:ascii="Arial" w:hAnsi="Arial" w:cs="Arial"/>
          <w:color w:val="000000"/>
          <w:sz w:val="24"/>
          <w:szCs w:val="24"/>
        </w:rPr>
        <w:t xml:space="preserve"> группы насел</w:t>
      </w:r>
      <w:r w:rsidRPr="00BE21A5">
        <w:rPr>
          <w:rFonts w:ascii="Arial" w:hAnsi="Arial" w:cs="Arial"/>
          <w:color w:val="000000"/>
          <w:sz w:val="24"/>
          <w:szCs w:val="24"/>
        </w:rPr>
        <w:t>е</w:t>
      </w:r>
      <w:r w:rsidRPr="00BE21A5">
        <w:rPr>
          <w:rFonts w:ascii="Arial" w:hAnsi="Arial" w:cs="Arial"/>
          <w:color w:val="000000"/>
          <w:sz w:val="24"/>
          <w:szCs w:val="24"/>
        </w:rPr>
        <w:t>ния, при осуществлении земляных работ.</w:t>
      </w:r>
    </w:p>
    <w:p w:rsidR="00BE21A5" w:rsidRPr="00BE21A5" w:rsidRDefault="00BE21A5" w:rsidP="00BE21A5">
      <w:pPr>
        <w:spacing w:after="0"/>
        <w:ind w:firstLine="709"/>
        <w:jc w:val="both"/>
        <w:rPr>
          <w:rFonts w:ascii="Arial" w:hAnsi="Arial" w:cs="Arial"/>
          <w:color w:val="000000"/>
          <w:sz w:val="24"/>
          <w:szCs w:val="24"/>
        </w:rPr>
      </w:pPr>
      <w:r w:rsidRPr="00BE21A5">
        <w:rPr>
          <w:rFonts w:ascii="Arial" w:hAnsi="Arial" w:cs="Arial"/>
          <w:color w:val="000000"/>
          <w:sz w:val="24"/>
          <w:szCs w:val="24"/>
        </w:rPr>
        <w:t>10. Размещение транспортных средств на газоне или иной озеленённой или рекреационной территории, размещение транспортных средств на которой огр</w:t>
      </w:r>
      <w:r w:rsidRPr="00BE21A5">
        <w:rPr>
          <w:rFonts w:ascii="Arial" w:hAnsi="Arial" w:cs="Arial"/>
          <w:color w:val="000000"/>
          <w:sz w:val="24"/>
          <w:szCs w:val="24"/>
        </w:rPr>
        <w:t>а</w:t>
      </w:r>
      <w:r w:rsidRPr="00BE21A5">
        <w:rPr>
          <w:rFonts w:ascii="Arial" w:hAnsi="Arial" w:cs="Arial"/>
          <w:color w:val="000000"/>
          <w:sz w:val="24"/>
          <w:szCs w:val="24"/>
        </w:rPr>
        <w:t>ничено Правилами благоус</w:t>
      </w:r>
      <w:r w:rsidRPr="00BE21A5">
        <w:rPr>
          <w:rFonts w:ascii="Arial" w:hAnsi="Arial" w:cs="Arial"/>
          <w:color w:val="000000"/>
          <w:sz w:val="24"/>
          <w:szCs w:val="24"/>
        </w:rPr>
        <w:t>т</w:t>
      </w:r>
      <w:r w:rsidRPr="00BE21A5">
        <w:rPr>
          <w:rFonts w:ascii="Arial" w:hAnsi="Arial" w:cs="Arial"/>
          <w:color w:val="000000"/>
          <w:sz w:val="24"/>
          <w:szCs w:val="24"/>
        </w:rPr>
        <w:t xml:space="preserve">ройства. </w:t>
      </w:r>
    </w:p>
    <w:p w:rsidR="00BE21A5" w:rsidRPr="00BE21A5" w:rsidRDefault="00BE21A5" w:rsidP="00BE21A5">
      <w:pPr>
        <w:pStyle w:val="2"/>
        <w:tabs>
          <w:tab w:val="left" w:pos="1200"/>
        </w:tabs>
        <w:spacing w:after="0" w:line="240" w:lineRule="auto"/>
        <w:ind w:firstLine="709"/>
        <w:jc w:val="both"/>
        <w:rPr>
          <w:rFonts w:ascii="Arial" w:hAnsi="Arial" w:cs="Arial"/>
          <w:color w:val="000000"/>
        </w:rPr>
      </w:pPr>
      <w:r w:rsidRPr="00BE21A5">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w:t>
      </w:r>
      <w:r w:rsidRPr="00BE21A5">
        <w:rPr>
          <w:rFonts w:ascii="Arial" w:hAnsi="Arial" w:cs="Arial"/>
          <w:color w:val="000000"/>
        </w:rPr>
        <w:t>о</w:t>
      </w:r>
      <w:r w:rsidRPr="00BE21A5">
        <w:rPr>
          <w:rFonts w:ascii="Arial" w:hAnsi="Arial" w:cs="Arial"/>
          <w:color w:val="000000"/>
        </w:rPr>
        <w:t>ответствии с такими докуме</w:t>
      </w:r>
      <w:r w:rsidRPr="00BE21A5">
        <w:rPr>
          <w:rFonts w:ascii="Arial" w:hAnsi="Arial" w:cs="Arial"/>
          <w:color w:val="000000"/>
        </w:rPr>
        <w:t>н</w:t>
      </w:r>
      <w:r w:rsidRPr="00BE21A5">
        <w:rPr>
          <w:rFonts w:ascii="Arial" w:hAnsi="Arial" w:cs="Arial"/>
          <w:color w:val="000000"/>
        </w:rPr>
        <w:t>тами.</w:t>
      </w:r>
    </w:p>
    <w:p w:rsidR="00BE21A5" w:rsidRPr="00BE21A5" w:rsidRDefault="00BE21A5" w:rsidP="00BE21A5">
      <w:pPr>
        <w:pStyle w:val="2"/>
        <w:tabs>
          <w:tab w:val="left" w:pos="1200"/>
        </w:tabs>
        <w:spacing w:after="0" w:line="240" w:lineRule="auto"/>
        <w:ind w:firstLine="709"/>
        <w:jc w:val="both"/>
        <w:rPr>
          <w:rFonts w:ascii="Arial" w:hAnsi="Arial" w:cs="Arial"/>
        </w:rPr>
      </w:pPr>
      <w:r w:rsidRPr="00BE21A5">
        <w:rPr>
          <w:rFonts w:ascii="Arial" w:hAnsi="Arial" w:cs="Arial"/>
        </w:rPr>
        <w:t>12. Выпас сельскохозяйственных животных и птиц на территориях общего пользования.</w:t>
      </w:r>
    </w:p>
    <w:p w:rsidR="00BE21A5" w:rsidRPr="00BE21A5" w:rsidRDefault="00BE21A5">
      <w:pPr>
        <w:pStyle w:val="2"/>
        <w:tabs>
          <w:tab w:val="left" w:pos="1200"/>
        </w:tabs>
        <w:spacing w:after="0" w:line="240" w:lineRule="auto"/>
        <w:ind w:firstLine="709"/>
        <w:jc w:val="both"/>
        <w:rPr>
          <w:rFonts w:ascii="Arial" w:hAnsi="Arial" w:cs="Arial"/>
        </w:rPr>
      </w:pPr>
    </w:p>
    <w:sectPr w:rsidR="00BE21A5" w:rsidRPr="00BE21A5" w:rsidSect="002235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30E0"/>
    <w:multiLevelType w:val="hybridMultilevel"/>
    <w:tmpl w:val="6D6EA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A4712"/>
    <w:multiLevelType w:val="multilevel"/>
    <w:tmpl w:val="7BCA797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AB7A43"/>
    <w:multiLevelType w:val="hybridMultilevel"/>
    <w:tmpl w:val="8EA01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B107FB"/>
    <w:rsid w:val="00003399"/>
    <w:rsid w:val="000318D5"/>
    <w:rsid w:val="00037D8B"/>
    <w:rsid w:val="00053289"/>
    <w:rsid w:val="00065977"/>
    <w:rsid w:val="0007358B"/>
    <w:rsid w:val="00074F46"/>
    <w:rsid w:val="000917CB"/>
    <w:rsid w:val="000A1F5D"/>
    <w:rsid w:val="000A3AC3"/>
    <w:rsid w:val="000D0C62"/>
    <w:rsid w:val="000D58C1"/>
    <w:rsid w:val="000D626C"/>
    <w:rsid w:val="000E34B9"/>
    <w:rsid w:val="000F11B2"/>
    <w:rsid w:val="000F253A"/>
    <w:rsid w:val="000F3FD1"/>
    <w:rsid w:val="00112B29"/>
    <w:rsid w:val="00116EF5"/>
    <w:rsid w:val="00131B38"/>
    <w:rsid w:val="00136B17"/>
    <w:rsid w:val="00140346"/>
    <w:rsid w:val="00162149"/>
    <w:rsid w:val="00173418"/>
    <w:rsid w:val="001912A0"/>
    <w:rsid w:val="001B0456"/>
    <w:rsid w:val="001B1B4A"/>
    <w:rsid w:val="001B72C2"/>
    <w:rsid w:val="001D03FF"/>
    <w:rsid w:val="001D2DCB"/>
    <w:rsid w:val="001E09A2"/>
    <w:rsid w:val="001E4211"/>
    <w:rsid w:val="001F416D"/>
    <w:rsid w:val="00210AA4"/>
    <w:rsid w:val="00217CED"/>
    <w:rsid w:val="00222663"/>
    <w:rsid w:val="002235A9"/>
    <w:rsid w:val="00225F5D"/>
    <w:rsid w:val="00231F57"/>
    <w:rsid w:val="002328DF"/>
    <w:rsid w:val="00233BCA"/>
    <w:rsid w:val="00235EFD"/>
    <w:rsid w:val="00242E02"/>
    <w:rsid w:val="00256994"/>
    <w:rsid w:val="0026501C"/>
    <w:rsid w:val="00281E76"/>
    <w:rsid w:val="002943C3"/>
    <w:rsid w:val="002A6A7D"/>
    <w:rsid w:val="002C6D11"/>
    <w:rsid w:val="002F146C"/>
    <w:rsid w:val="002F709B"/>
    <w:rsid w:val="0030194E"/>
    <w:rsid w:val="0030315E"/>
    <w:rsid w:val="00307EB5"/>
    <w:rsid w:val="003157DC"/>
    <w:rsid w:val="003300AB"/>
    <w:rsid w:val="0033638A"/>
    <w:rsid w:val="00363950"/>
    <w:rsid w:val="00365093"/>
    <w:rsid w:val="00367E7E"/>
    <w:rsid w:val="00376755"/>
    <w:rsid w:val="003A269B"/>
    <w:rsid w:val="003B5493"/>
    <w:rsid w:val="003B6548"/>
    <w:rsid w:val="003E61E8"/>
    <w:rsid w:val="00400D10"/>
    <w:rsid w:val="0040174A"/>
    <w:rsid w:val="00402B2C"/>
    <w:rsid w:val="004058FD"/>
    <w:rsid w:val="00411FA2"/>
    <w:rsid w:val="00420C0D"/>
    <w:rsid w:val="00446DC3"/>
    <w:rsid w:val="00455BE9"/>
    <w:rsid w:val="00460702"/>
    <w:rsid w:val="00477281"/>
    <w:rsid w:val="00477941"/>
    <w:rsid w:val="00487266"/>
    <w:rsid w:val="004C5988"/>
    <w:rsid w:val="004E2C97"/>
    <w:rsid w:val="00513C32"/>
    <w:rsid w:val="00520FD3"/>
    <w:rsid w:val="0052689E"/>
    <w:rsid w:val="00533771"/>
    <w:rsid w:val="00535AD4"/>
    <w:rsid w:val="005376F7"/>
    <w:rsid w:val="005526F0"/>
    <w:rsid w:val="00553A1C"/>
    <w:rsid w:val="00565284"/>
    <w:rsid w:val="00573B8F"/>
    <w:rsid w:val="00574AEF"/>
    <w:rsid w:val="00591959"/>
    <w:rsid w:val="005931FD"/>
    <w:rsid w:val="00594930"/>
    <w:rsid w:val="00596A2D"/>
    <w:rsid w:val="005A364E"/>
    <w:rsid w:val="005A4EA9"/>
    <w:rsid w:val="005C16CA"/>
    <w:rsid w:val="005C3993"/>
    <w:rsid w:val="005E1B23"/>
    <w:rsid w:val="005E545E"/>
    <w:rsid w:val="00602972"/>
    <w:rsid w:val="00606470"/>
    <w:rsid w:val="0062386B"/>
    <w:rsid w:val="006353B0"/>
    <w:rsid w:val="006578F4"/>
    <w:rsid w:val="00666BE7"/>
    <w:rsid w:val="00666C17"/>
    <w:rsid w:val="00675FBD"/>
    <w:rsid w:val="00676C09"/>
    <w:rsid w:val="006773D3"/>
    <w:rsid w:val="00685AF7"/>
    <w:rsid w:val="006C3D8B"/>
    <w:rsid w:val="006C738F"/>
    <w:rsid w:val="006D6F6F"/>
    <w:rsid w:val="006D7263"/>
    <w:rsid w:val="006E4D01"/>
    <w:rsid w:val="006E7664"/>
    <w:rsid w:val="006F438F"/>
    <w:rsid w:val="00704013"/>
    <w:rsid w:val="00705016"/>
    <w:rsid w:val="0070587F"/>
    <w:rsid w:val="00721994"/>
    <w:rsid w:val="00722B96"/>
    <w:rsid w:val="00752D26"/>
    <w:rsid w:val="00762906"/>
    <w:rsid w:val="00771EFA"/>
    <w:rsid w:val="0078506C"/>
    <w:rsid w:val="007877A5"/>
    <w:rsid w:val="0079136B"/>
    <w:rsid w:val="00792FFD"/>
    <w:rsid w:val="00797F33"/>
    <w:rsid w:val="007B0064"/>
    <w:rsid w:val="007B025D"/>
    <w:rsid w:val="007B4BD2"/>
    <w:rsid w:val="007F0589"/>
    <w:rsid w:val="0081528C"/>
    <w:rsid w:val="00827C7B"/>
    <w:rsid w:val="00840006"/>
    <w:rsid w:val="008516BE"/>
    <w:rsid w:val="008831E9"/>
    <w:rsid w:val="0088574E"/>
    <w:rsid w:val="008B1FE7"/>
    <w:rsid w:val="008B297B"/>
    <w:rsid w:val="008C1357"/>
    <w:rsid w:val="009044B6"/>
    <w:rsid w:val="00912784"/>
    <w:rsid w:val="009B1A3F"/>
    <w:rsid w:val="009D2CCE"/>
    <w:rsid w:val="009D6824"/>
    <w:rsid w:val="009F13F9"/>
    <w:rsid w:val="00A249F3"/>
    <w:rsid w:val="00A268E2"/>
    <w:rsid w:val="00A40498"/>
    <w:rsid w:val="00A44DE6"/>
    <w:rsid w:val="00A60194"/>
    <w:rsid w:val="00A64F43"/>
    <w:rsid w:val="00A77EDE"/>
    <w:rsid w:val="00A86294"/>
    <w:rsid w:val="00AA7034"/>
    <w:rsid w:val="00AB4156"/>
    <w:rsid w:val="00AB58A0"/>
    <w:rsid w:val="00AF6577"/>
    <w:rsid w:val="00B0714C"/>
    <w:rsid w:val="00B107FB"/>
    <w:rsid w:val="00B46426"/>
    <w:rsid w:val="00B51C0A"/>
    <w:rsid w:val="00B772AF"/>
    <w:rsid w:val="00B85F71"/>
    <w:rsid w:val="00B9326E"/>
    <w:rsid w:val="00B96811"/>
    <w:rsid w:val="00BA3D1E"/>
    <w:rsid w:val="00BA4F71"/>
    <w:rsid w:val="00BC74A3"/>
    <w:rsid w:val="00BE21A5"/>
    <w:rsid w:val="00BE63B9"/>
    <w:rsid w:val="00BE7682"/>
    <w:rsid w:val="00BF1885"/>
    <w:rsid w:val="00C05E60"/>
    <w:rsid w:val="00C346AB"/>
    <w:rsid w:val="00C35FD6"/>
    <w:rsid w:val="00C373BA"/>
    <w:rsid w:val="00C61350"/>
    <w:rsid w:val="00C726AA"/>
    <w:rsid w:val="00C7765B"/>
    <w:rsid w:val="00C81CD7"/>
    <w:rsid w:val="00CA4C4C"/>
    <w:rsid w:val="00CB12EF"/>
    <w:rsid w:val="00CB733C"/>
    <w:rsid w:val="00CC712D"/>
    <w:rsid w:val="00CE42AC"/>
    <w:rsid w:val="00CE7BEF"/>
    <w:rsid w:val="00CF22D1"/>
    <w:rsid w:val="00D1491F"/>
    <w:rsid w:val="00D20BCA"/>
    <w:rsid w:val="00D440D2"/>
    <w:rsid w:val="00D65F4C"/>
    <w:rsid w:val="00D736A1"/>
    <w:rsid w:val="00D74D02"/>
    <w:rsid w:val="00D7780E"/>
    <w:rsid w:val="00D77AB5"/>
    <w:rsid w:val="00D958BE"/>
    <w:rsid w:val="00DA3C31"/>
    <w:rsid w:val="00DC34B6"/>
    <w:rsid w:val="00DC6903"/>
    <w:rsid w:val="00DE601C"/>
    <w:rsid w:val="00DE6324"/>
    <w:rsid w:val="00DF0880"/>
    <w:rsid w:val="00E33A2A"/>
    <w:rsid w:val="00E76F0C"/>
    <w:rsid w:val="00E77597"/>
    <w:rsid w:val="00E84309"/>
    <w:rsid w:val="00EB1A59"/>
    <w:rsid w:val="00EE0619"/>
    <w:rsid w:val="00F03F09"/>
    <w:rsid w:val="00F12DCD"/>
    <w:rsid w:val="00F140AF"/>
    <w:rsid w:val="00F14854"/>
    <w:rsid w:val="00F34480"/>
    <w:rsid w:val="00F34C9C"/>
    <w:rsid w:val="00F46C12"/>
    <w:rsid w:val="00F545E9"/>
    <w:rsid w:val="00F575E5"/>
    <w:rsid w:val="00F638DD"/>
    <w:rsid w:val="00F659C1"/>
    <w:rsid w:val="00F70EA2"/>
    <w:rsid w:val="00F946BF"/>
    <w:rsid w:val="00F97F00"/>
    <w:rsid w:val="00FB1825"/>
    <w:rsid w:val="00FB4DE1"/>
    <w:rsid w:val="00FD5369"/>
    <w:rsid w:val="00FE1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107FB"/>
    <w:rPr>
      <w:sz w:val="16"/>
      <w:szCs w:val="16"/>
    </w:rPr>
  </w:style>
  <w:style w:type="paragraph" w:styleId="a4">
    <w:name w:val="annotation text"/>
    <w:basedOn w:val="a"/>
    <w:link w:val="a5"/>
    <w:uiPriority w:val="99"/>
    <w:semiHidden/>
    <w:unhideWhenUsed/>
    <w:rsid w:val="00B107FB"/>
    <w:pPr>
      <w:spacing w:line="240" w:lineRule="auto"/>
    </w:pPr>
    <w:rPr>
      <w:sz w:val="20"/>
      <w:szCs w:val="20"/>
    </w:rPr>
  </w:style>
  <w:style w:type="character" w:customStyle="1" w:styleId="a5">
    <w:name w:val="Текст примечания Знак"/>
    <w:basedOn w:val="a0"/>
    <w:link w:val="a4"/>
    <w:uiPriority w:val="99"/>
    <w:semiHidden/>
    <w:rsid w:val="00B107FB"/>
    <w:rPr>
      <w:sz w:val="20"/>
      <w:szCs w:val="20"/>
    </w:rPr>
  </w:style>
  <w:style w:type="paragraph" w:styleId="a6">
    <w:name w:val="annotation subject"/>
    <w:basedOn w:val="a4"/>
    <w:next w:val="a4"/>
    <w:link w:val="a7"/>
    <w:uiPriority w:val="99"/>
    <w:semiHidden/>
    <w:unhideWhenUsed/>
    <w:rsid w:val="00B107FB"/>
    <w:rPr>
      <w:b/>
      <w:bCs/>
    </w:rPr>
  </w:style>
  <w:style w:type="character" w:customStyle="1" w:styleId="a7">
    <w:name w:val="Тема примечания Знак"/>
    <w:basedOn w:val="a5"/>
    <w:link w:val="a6"/>
    <w:uiPriority w:val="99"/>
    <w:semiHidden/>
    <w:rsid w:val="00B107FB"/>
    <w:rPr>
      <w:b/>
      <w:bCs/>
      <w:sz w:val="20"/>
      <w:szCs w:val="20"/>
    </w:rPr>
  </w:style>
  <w:style w:type="paragraph" w:styleId="a8">
    <w:name w:val="Balloon Text"/>
    <w:basedOn w:val="a"/>
    <w:link w:val="a9"/>
    <w:uiPriority w:val="99"/>
    <w:semiHidden/>
    <w:unhideWhenUsed/>
    <w:rsid w:val="00B107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07FB"/>
    <w:rPr>
      <w:rFonts w:ascii="Tahoma" w:hAnsi="Tahoma" w:cs="Tahoma"/>
      <w:sz w:val="16"/>
      <w:szCs w:val="16"/>
    </w:rPr>
  </w:style>
  <w:style w:type="paragraph" w:styleId="aa">
    <w:name w:val="List Paragraph"/>
    <w:basedOn w:val="a"/>
    <w:link w:val="ab"/>
    <w:uiPriority w:val="34"/>
    <w:qFormat/>
    <w:rsid w:val="00F659C1"/>
    <w:pPr>
      <w:ind w:left="720"/>
      <w:contextualSpacing/>
    </w:pPr>
  </w:style>
  <w:style w:type="paragraph" w:styleId="ac">
    <w:name w:val="header"/>
    <w:basedOn w:val="a"/>
    <w:link w:val="ad"/>
    <w:rsid w:val="006578F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rsid w:val="006578F4"/>
    <w:rPr>
      <w:rFonts w:ascii="Times New Roman" w:eastAsia="Times New Roman" w:hAnsi="Times New Roman" w:cs="Times New Roman"/>
      <w:sz w:val="20"/>
      <w:szCs w:val="20"/>
    </w:rPr>
  </w:style>
  <w:style w:type="character" w:styleId="ae">
    <w:name w:val="Hyperlink"/>
    <w:rsid w:val="00827C7B"/>
    <w:rPr>
      <w:color w:val="0000FF"/>
      <w:u w:val="single"/>
    </w:rPr>
  </w:style>
  <w:style w:type="paragraph" w:customStyle="1" w:styleId="ConsNormal">
    <w:name w:val="ConsNormal"/>
    <w:rsid w:val="00827C7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
    <w:name w:val="No Spacing"/>
    <w:link w:val="af0"/>
    <w:uiPriority w:val="1"/>
    <w:qFormat/>
    <w:rsid w:val="0030194E"/>
    <w:pPr>
      <w:spacing w:after="0" w:line="240" w:lineRule="auto"/>
    </w:pPr>
  </w:style>
  <w:style w:type="character" w:customStyle="1" w:styleId="af0">
    <w:name w:val="Без интервала Знак"/>
    <w:link w:val="af"/>
    <w:uiPriority w:val="1"/>
    <w:rsid w:val="00DE601C"/>
  </w:style>
  <w:style w:type="table" w:styleId="af1">
    <w:name w:val="Table Grid"/>
    <w:basedOn w:val="a1"/>
    <w:uiPriority w:val="59"/>
    <w:rsid w:val="001403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Абзац списка Знак"/>
    <w:link w:val="aa"/>
    <w:uiPriority w:val="34"/>
    <w:locked/>
    <w:rsid w:val="00F46C12"/>
  </w:style>
  <w:style w:type="paragraph" w:customStyle="1" w:styleId="af2">
    <w:name w:val="Стиль"/>
    <w:basedOn w:val="a"/>
    <w:rsid w:val="00F46C1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link w:val="ConsPlusNormal0"/>
    <w:uiPriority w:val="99"/>
    <w:rsid w:val="004E2C9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basedOn w:val="a0"/>
    <w:link w:val="ConsPlusNormal"/>
    <w:rsid w:val="004E2C97"/>
    <w:rPr>
      <w:rFonts w:ascii="Arial" w:eastAsia="Arial" w:hAnsi="Arial" w:cs="Arial"/>
      <w:sz w:val="20"/>
      <w:szCs w:val="20"/>
      <w:lang w:eastAsia="ar-SA"/>
    </w:rPr>
  </w:style>
  <w:style w:type="paragraph" w:styleId="2">
    <w:name w:val="Body Text 2"/>
    <w:basedOn w:val="a"/>
    <w:link w:val="20"/>
    <w:uiPriority w:val="99"/>
    <w:unhideWhenUsed/>
    <w:rsid w:val="00E33A2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E33A2A"/>
    <w:rPr>
      <w:rFonts w:ascii="Times New Roman" w:eastAsia="Times New Roman" w:hAnsi="Times New Roman" w:cs="Times New Roman"/>
      <w:sz w:val="24"/>
      <w:szCs w:val="24"/>
    </w:rPr>
  </w:style>
  <w:style w:type="paragraph" w:customStyle="1" w:styleId="s1">
    <w:name w:val="s_1"/>
    <w:basedOn w:val="a"/>
    <w:rsid w:val="0062386B"/>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62386B"/>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6844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C315-9C9C-4570-9846-94BAD05B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Pages>
  <Words>6471</Words>
  <Characters>36888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66</cp:revision>
  <dcterms:created xsi:type="dcterms:W3CDTF">2017-01-31T08:08:00Z</dcterms:created>
  <dcterms:modified xsi:type="dcterms:W3CDTF">2021-08-11T17:09:00Z</dcterms:modified>
</cp:coreProperties>
</file>