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F0" w:rsidRDefault="00280CF0" w:rsidP="00280CF0">
      <w:pPr>
        <w:snapToGri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с </w:t>
      </w:r>
      <w:proofErr w:type="spellStart"/>
      <w:proofErr w:type="gramStart"/>
      <w:r>
        <w:rPr>
          <w:b/>
          <w:sz w:val="32"/>
          <w:szCs w:val="32"/>
        </w:rPr>
        <w:t>с</w:t>
      </w:r>
      <w:proofErr w:type="spellEnd"/>
      <w:proofErr w:type="gramEnd"/>
      <w:r>
        <w:rPr>
          <w:b/>
          <w:sz w:val="32"/>
          <w:szCs w:val="32"/>
        </w:rPr>
        <w:t xml:space="preserve"> и й с к а я Ф е д е р а ц и я</w:t>
      </w:r>
    </w:p>
    <w:p w:rsidR="00280CF0" w:rsidRDefault="00280CF0" w:rsidP="00280C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280CF0" w:rsidRDefault="00280CF0" w:rsidP="00280C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</w:t>
      </w:r>
      <w:proofErr w:type="spellStart"/>
      <w:r>
        <w:rPr>
          <w:b/>
          <w:sz w:val="32"/>
          <w:szCs w:val="32"/>
        </w:rPr>
        <w:t>Тайшетский</w:t>
      </w:r>
      <w:proofErr w:type="spellEnd"/>
      <w:r>
        <w:rPr>
          <w:b/>
          <w:sz w:val="32"/>
          <w:szCs w:val="32"/>
        </w:rPr>
        <w:t xml:space="preserve"> район»</w:t>
      </w:r>
    </w:p>
    <w:p w:rsidR="00280CF0" w:rsidRDefault="00280CF0" w:rsidP="00280CF0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Нижнезаимское</w:t>
      </w:r>
      <w:proofErr w:type="spellEnd"/>
      <w:r>
        <w:rPr>
          <w:b/>
          <w:sz w:val="36"/>
          <w:szCs w:val="36"/>
        </w:rPr>
        <w:t xml:space="preserve"> муниципальное образование</w:t>
      </w:r>
    </w:p>
    <w:p w:rsidR="00280CF0" w:rsidRDefault="00280CF0" w:rsidP="00280C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</w:t>
      </w:r>
      <w:proofErr w:type="spellStart"/>
      <w:r>
        <w:rPr>
          <w:b/>
          <w:sz w:val="32"/>
          <w:szCs w:val="32"/>
        </w:rPr>
        <w:t>Нижнезаимского</w:t>
      </w:r>
      <w:proofErr w:type="spellEnd"/>
      <w:r>
        <w:rPr>
          <w:b/>
          <w:sz w:val="32"/>
          <w:szCs w:val="32"/>
        </w:rPr>
        <w:t xml:space="preserve"> муниципального образования</w:t>
      </w:r>
    </w:p>
    <w:p w:rsidR="00280CF0" w:rsidRDefault="00280CF0" w:rsidP="00280CF0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280CF0" w:rsidRDefault="00280CF0" w:rsidP="00280CF0">
      <w:pPr>
        <w:ind w:left="12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РАСПОРЯЖЕНИЕ</w:t>
      </w:r>
    </w:p>
    <w:p w:rsidR="00280CF0" w:rsidRDefault="00280CF0" w:rsidP="00280CF0">
      <w:pPr>
        <w:rPr>
          <w:szCs w:val="28"/>
        </w:rPr>
      </w:pPr>
    </w:p>
    <w:p w:rsidR="00280CF0" w:rsidRPr="008C49AF" w:rsidRDefault="00280CF0" w:rsidP="00280CF0"/>
    <w:p w:rsidR="00280CF0" w:rsidRPr="008C49AF" w:rsidRDefault="00280CF0" w:rsidP="00280CF0">
      <w:r>
        <w:t>от  " 30 "   марта   2017</w:t>
      </w:r>
      <w:r w:rsidRPr="008C49AF">
        <w:t xml:space="preserve"> г.                       </w:t>
      </w:r>
      <w:r>
        <w:t xml:space="preserve">                         </w:t>
      </w:r>
      <w:r>
        <w:tab/>
      </w:r>
      <w:r>
        <w:tab/>
        <w:t>№  3</w:t>
      </w:r>
    </w:p>
    <w:p w:rsidR="00280CF0" w:rsidRPr="008C49AF" w:rsidRDefault="00280CF0" w:rsidP="00280CF0">
      <w:pPr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43"/>
      </w:tblGrid>
      <w:tr w:rsidR="00280CF0" w:rsidRPr="008C49AF" w:rsidTr="00524663">
        <w:tc>
          <w:tcPr>
            <w:tcW w:w="5043" w:type="dxa"/>
            <w:hideMark/>
          </w:tcPr>
          <w:p w:rsidR="00280CF0" w:rsidRPr="008C49AF" w:rsidRDefault="00280CF0" w:rsidP="00524663">
            <w:pPr>
              <w:pStyle w:val="a3"/>
              <w:snapToGrid w:val="0"/>
              <w:spacing w:line="276" w:lineRule="auto"/>
              <w:jc w:val="both"/>
            </w:pPr>
            <w:r w:rsidRPr="008C49AF">
              <w:t xml:space="preserve">О проведении двухмесячника по санитарной очистке территорий населенных пунктов </w:t>
            </w:r>
            <w:proofErr w:type="spellStart"/>
            <w:r w:rsidRPr="008C49AF">
              <w:t>Нижнезаимского</w:t>
            </w:r>
            <w:proofErr w:type="spellEnd"/>
            <w:r w:rsidRPr="008C49AF">
              <w:t xml:space="preserve"> муниципального образования</w:t>
            </w:r>
          </w:p>
        </w:tc>
      </w:tr>
    </w:tbl>
    <w:p w:rsidR="00280CF0" w:rsidRPr="008C49AF" w:rsidRDefault="00280CF0" w:rsidP="00280CF0">
      <w:pPr>
        <w:jc w:val="both"/>
      </w:pPr>
    </w:p>
    <w:p w:rsidR="00280CF0" w:rsidRPr="008C49AF" w:rsidRDefault="00280CF0" w:rsidP="00280CF0">
      <w:pPr>
        <w:ind w:firstLine="567"/>
        <w:jc w:val="both"/>
      </w:pPr>
      <w:proofErr w:type="gramStart"/>
      <w:r w:rsidRPr="008C49AF">
        <w:t xml:space="preserve">В целях обеспечения санитарно-эпидемиологического благополучия населения </w:t>
      </w:r>
      <w:proofErr w:type="spellStart"/>
      <w:r w:rsidRPr="008C49AF">
        <w:t>Нижнезаимского</w:t>
      </w:r>
      <w:proofErr w:type="spellEnd"/>
      <w:r w:rsidRPr="008C49AF">
        <w:t xml:space="preserve"> муниципального образования, улучшения санитарного и экологического состояния территории муниципального образования, привлечения к этой работе  учреждений и предприятий, расположенных на территории муниципального образования, населения, руководствуясь Федеральным законом от 06.10.2003 г. № 131-ФЗ «Об общих принципах организации местного самоуправления в Российской Федерации», ст. ст. 23, 46 Устава </w:t>
      </w:r>
      <w:proofErr w:type="spellStart"/>
      <w:r w:rsidRPr="008C49AF">
        <w:t>Нижнезаимского</w:t>
      </w:r>
      <w:proofErr w:type="spellEnd"/>
      <w:r w:rsidRPr="008C49AF">
        <w:t xml:space="preserve"> муниципального образования, администрация </w:t>
      </w:r>
      <w:proofErr w:type="spellStart"/>
      <w:r w:rsidRPr="008C49AF">
        <w:t>Нижнезаимского</w:t>
      </w:r>
      <w:proofErr w:type="spellEnd"/>
      <w:r w:rsidRPr="008C49AF">
        <w:t xml:space="preserve"> муниципального образования</w:t>
      </w:r>
      <w:proofErr w:type="gramEnd"/>
    </w:p>
    <w:p w:rsidR="00280CF0" w:rsidRPr="008C49AF" w:rsidRDefault="00280CF0" w:rsidP="00280CF0">
      <w:pPr>
        <w:jc w:val="both"/>
      </w:pPr>
    </w:p>
    <w:p w:rsidR="00280CF0" w:rsidRPr="008C49AF" w:rsidRDefault="00280CF0" w:rsidP="00280CF0">
      <w:pPr>
        <w:jc w:val="both"/>
        <w:rPr>
          <w:b/>
          <w:bCs/>
        </w:rPr>
      </w:pPr>
      <w:r w:rsidRPr="008C49AF">
        <w:rPr>
          <w:b/>
          <w:bCs/>
        </w:rPr>
        <w:t>ПОСТАНОВЛЯЕТ:</w:t>
      </w:r>
    </w:p>
    <w:p w:rsidR="00280CF0" w:rsidRPr="008C49AF" w:rsidRDefault="00280CF0" w:rsidP="00280CF0">
      <w:pPr>
        <w:jc w:val="both"/>
      </w:pPr>
    </w:p>
    <w:p w:rsidR="00280CF0" w:rsidRPr="008C49AF" w:rsidRDefault="00280CF0" w:rsidP="00280CF0">
      <w:pPr>
        <w:ind w:firstLine="567"/>
        <w:jc w:val="both"/>
      </w:pPr>
      <w:r>
        <w:t>1. Организовать с 10.04.2017 г. по 10.06.2017</w:t>
      </w:r>
      <w:r w:rsidRPr="008C49AF">
        <w:t xml:space="preserve"> г. двухмесячник по санитарной очистке и благоустройству территории </w:t>
      </w:r>
      <w:proofErr w:type="spellStart"/>
      <w:r w:rsidRPr="008C49AF">
        <w:t>Нижнезаимского</w:t>
      </w:r>
      <w:proofErr w:type="spellEnd"/>
      <w:r w:rsidRPr="008C49AF">
        <w:t xml:space="preserve"> муниципального образования.</w:t>
      </w:r>
    </w:p>
    <w:p w:rsidR="00280CF0" w:rsidRPr="008C49AF" w:rsidRDefault="00280CF0" w:rsidP="00280CF0">
      <w:pPr>
        <w:ind w:firstLine="567"/>
        <w:jc w:val="both"/>
      </w:pPr>
      <w:r w:rsidRPr="008C49AF">
        <w:t>2. Взять под жесткий контроль и личную ответственность организацию работ по санитарной очистке населенных пунктов муниципального образования.</w:t>
      </w:r>
    </w:p>
    <w:p w:rsidR="00280CF0" w:rsidRPr="008C49AF" w:rsidRDefault="00280CF0" w:rsidP="00280CF0">
      <w:pPr>
        <w:ind w:firstLine="567"/>
        <w:jc w:val="both"/>
      </w:pPr>
      <w:r w:rsidRPr="008C49AF">
        <w:t>3.1. Разработать и утвердить план мероприятий по организации и проведению двухмесячника по санитарной очистке;</w:t>
      </w:r>
    </w:p>
    <w:p w:rsidR="00280CF0" w:rsidRPr="008C49AF" w:rsidRDefault="00280CF0" w:rsidP="00280CF0">
      <w:pPr>
        <w:ind w:firstLine="567"/>
        <w:jc w:val="both"/>
      </w:pPr>
      <w:r w:rsidRPr="008C49AF">
        <w:t xml:space="preserve">3.2. Провести субботник по санитарной очистке и благоустройству территории </w:t>
      </w:r>
      <w:proofErr w:type="spellStart"/>
      <w:r w:rsidRPr="008C49AF">
        <w:t>Нижнезаимского</w:t>
      </w:r>
      <w:proofErr w:type="spellEnd"/>
      <w:r w:rsidRPr="008C49AF">
        <w:t xml:space="preserve"> муниципального образования накануне весенних праздников: 1 мая - праздника Весны и Труда, 9 мая - День Победы;</w:t>
      </w:r>
    </w:p>
    <w:p w:rsidR="00280CF0" w:rsidRPr="008C49AF" w:rsidRDefault="00280CF0" w:rsidP="00280CF0">
      <w:pPr>
        <w:ind w:firstLine="567"/>
        <w:jc w:val="both"/>
      </w:pPr>
      <w:r w:rsidRPr="008C49AF">
        <w:t>3.3. Привлечь население к санитарной очистке и поддержанию должного санитарно-гигиенического состояния территорий жилищного фонда, провести необходимую разъяснительную работу среди населения;</w:t>
      </w:r>
    </w:p>
    <w:p w:rsidR="00280CF0" w:rsidRPr="008C49AF" w:rsidRDefault="00280CF0" w:rsidP="00280CF0">
      <w:pPr>
        <w:ind w:firstLine="567"/>
        <w:jc w:val="both"/>
      </w:pPr>
      <w:r w:rsidRPr="008C49AF">
        <w:t xml:space="preserve">3.4. Распределить территорию </w:t>
      </w:r>
      <w:proofErr w:type="spellStart"/>
      <w:r w:rsidRPr="008C49AF">
        <w:t>Нижнезаимского</w:t>
      </w:r>
      <w:proofErr w:type="spellEnd"/>
      <w:r w:rsidRPr="008C49AF">
        <w:t xml:space="preserve"> муниципального образования  по санитарной очистке (по улицам) с указанием ответственных лиц за их санитарное состояние;</w:t>
      </w:r>
    </w:p>
    <w:p w:rsidR="00280CF0" w:rsidRPr="008C49AF" w:rsidRDefault="00280CF0" w:rsidP="00280CF0">
      <w:pPr>
        <w:ind w:firstLine="567"/>
        <w:jc w:val="both"/>
      </w:pPr>
      <w:r w:rsidRPr="008C49AF">
        <w:t xml:space="preserve">3.5. Активизировать работу по ликвидации несанкционированных свалок в черте муниципального образования, прилегающих зеленых и </w:t>
      </w:r>
      <w:proofErr w:type="spellStart"/>
      <w:r w:rsidRPr="008C49AF">
        <w:t>водоохранных</w:t>
      </w:r>
      <w:proofErr w:type="spellEnd"/>
      <w:r w:rsidRPr="008C49AF">
        <w:t xml:space="preserve"> зонах;</w:t>
      </w:r>
    </w:p>
    <w:p w:rsidR="00280CF0" w:rsidRPr="008C49AF" w:rsidRDefault="00280CF0" w:rsidP="00280CF0">
      <w:pPr>
        <w:ind w:firstLine="567"/>
        <w:jc w:val="both"/>
      </w:pPr>
      <w:r w:rsidRPr="008C49AF">
        <w:t>3.6. Организовать проведение плановых работ по складированию мусора и рекультивации земли на организационных свалках;</w:t>
      </w:r>
    </w:p>
    <w:p w:rsidR="00280CF0" w:rsidRPr="008C49AF" w:rsidRDefault="00280CF0" w:rsidP="00280CF0">
      <w:pPr>
        <w:ind w:firstLine="567"/>
        <w:jc w:val="both"/>
      </w:pPr>
      <w:r w:rsidRPr="008C49AF">
        <w:t xml:space="preserve">3.7. Установить </w:t>
      </w:r>
      <w:proofErr w:type="gramStart"/>
      <w:r w:rsidRPr="008C49AF">
        <w:t>аншлаги о запрещении</w:t>
      </w:r>
      <w:proofErr w:type="gramEnd"/>
      <w:r w:rsidRPr="008C49AF">
        <w:t xml:space="preserve"> свалок мусора, в том числе в </w:t>
      </w:r>
      <w:proofErr w:type="spellStart"/>
      <w:r w:rsidRPr="008C49AF">
        <w:t>водоохранных</w:t>
      </w:r>
      <w:proofErr w:type="spellEnd"/>
      <w:r w:rsidRPr="008C49AF">
        <w:t xml:space="preserve"> зонах;</w:t>
      </w:r>
    </w:p>
    <w:p w:rsidR="00280CF0" w:rsidRPr="008C49AF" w:rsidRDefault="00280CF0" w:rsidP="00280CF0">
      <w:pPr>
        <w:ind w:firstLine="567"/>
        <w:jc w:val="both"/>
      </w:pPr>
      <w:r w:rsidRPr="008C49AF">
        <w:t>3.8. Организовать проведение работ по складированию мусора и рекультивацию земли на организационных свалках.</w:t>
      </w:r>
    </w:p>
    <w:p w:rsidR="00280CF0" w:rsidRPr="008C49AF" w:rsidRDefault="00280CF0" w:rsidP="00280CF0">
      <w:pPr>
        <w:ind w:firstLine="567"/>
        <w:jc w:val="both"/>
      </w:pPr>
      <w:r w:rsidRPr="008C49AF">
        <w:lastRenderedPageBreak/>
        <w:t>4. Руководителям бюджетных учреждений, директор</w:t>
      </w:r>
      <w:proofErr w:type="gramStart"/>
      <w:r w:rsidRPr="008C49AF">
        <w:t>у ООО</w:t>
      </w:r>
      <w:proofErr w:type="gramEnd"/>
      <w:r w:rsidRPr="008C49AF">
        <w:t xml:space="preserve"> «Заимка», руководителям всех форм собственности, а также физическим лицам, частным домовладельцам:</w:t>
      </w:r>
    </w:p>
    <w:p w:rsidR="00280CF0" w:rsidRPr="008C49AF" w:rsidRDefault="00280CF0" w:rsidP="00280CF0">
      <w:pPr>
        <w:ind w:firstLine="567"/>
        <w:jc w:val="both"/>
      </w:pPr>
      <w:r w:rsidRPr="008C49AF">
        <w:t>4.1. Обеспечить уборку и благоустройство придомовых, закрепленных территорий, подведомственных жилых массивов, производственных и торговых зданий, ремонт фасадов и благоустройство территорий (озеленение, разбивка клумб под цветы, покраска палисадников);</w:t>
      </w:r>
    </w:p>
    <w:p w:rsidR="00280CF0" w:rsidRPr="008C49AF" w:rsidRDefault="00280CF0" w:rsidP="00280CF0">
      <w:pPr>
        <w:ind w:firstLine="567"/>
        <w:jc w:val="both"/>
      </w:pPr>
      <w:r w:rsidRPr="008C49AF">
        <w:t>4.2. Рекомендовать индивидуальным предпринимателям торговых точек Коншин А.П. магазин «Байкал», Узун А.Н. магазин «Светлана»,  Киселева Н.М. магазин «Эконом»  привести в надлежащее состояние территории, прилегающие к магазинам, установить урны для мусора у входа в магазины.</w:t>
      </w:r>
    </w:p>
    <w:p w:rsidR="00280CF0" w:rsidRPr="008C49AF" w:rsidRDefault="00280CF0" w:rsidP="00280CF0">
      <w:pPr>
        <w:ind w:firstLine="567"/>
        <w:jc w:val="both"/>
      </w:pPr>
      <w:r w:rsidRPr="008C49AF">
        <w:t>5. Создать комиссию по проведению двухмесячника по санитарной очистке территории муниципального образования в следующем составе: Киселев С.В., глава администрации муниципального образования; Медведев Г.Г., директор ООО «Заимка»; Медведева Н.В., директор МКУК «</w:t>
      </w:r>
      <w:proofErr w:type="spellStart"/>
      <w:r w:rsidRPr="008C49AF">
        <w:t>Нижнезаимский</w:t>
      </w:r>
      <w:proofErr w:type="spellEnd"/>
      <w:r w:rsidRPr="008C49AF">
        <w:t xml:space="preserve"> </w:t>
      </w:r>
      <w:proofErr w:type="spellStart"/>
      <w:r w:rsidRPr="008C49AF">
        <w:t>ДДиТ</w:t>
      </w:r>
      <w:proofErr w:type="spellEnd"/>
      <w:r w:rsidRPr="008C49AF">
        <w:t xml:space="preserve">»; Абалакова Л.А., заместитель директора по УВР </w:t>
      </w:r>
      <w:proofErr w:type="spellStart"/>
      <w:r w:rsidRPr="008C49AF">
        <w:t>Нижнезаимской</w:t>
      </w:r>
      <w:proofErr w:type="spellEnd"/>
      <w:r w:rsidRPr="008C49AF">
        <w:t xml:space="preserve"> ООШ; </w:t>
      </w:r>
      <w:proofErr w:type="spellStart"/>
      <w:r w:rsidRPr="008C49AF">
        <w:t>Вилисова</w:t>
      </w:r>
      <w:proofErr w:type="spellEnd"/>
      <w:r w:rsidRPr="008C49AF">
        <w:t xml:space="preserve"> Е.М., заведующая </w:t>
      </w:r>
      <w:proofErr w:type="spellStart"/>
      <w:r w:rsidRPr="008C49AF">
        <w:t>Нижнезаимского</w:t>
      </w:r>
      <w:proofErr w:type="spellEnd"/>
      <w:r w:rsidRPr="008C49AF">
        <w:t xml:space="preserve"> д/сада; Бондарев В.В., депутат Думы муниципального образования.</w:t>
      </w:r>
    </w:p>
    <w:p w:rsidR="00280CF0" w:rsidRPr="008C49AF" w:rsidRDefault="00280CF0" w:rsidP="00280CF0">
      <w:pPr>
        <w:ind w:firstLine="567"/>
        <w:jc w:val="both"/>
      </w:pPr>
      <w:r w:rsidRPr="008C49AF">
        <w:t>6. При выявлении нарушений в сфере санитарно-эпидемиологического благополучия населения и благоустройства населенных пунктов муниципального образования принять меры к привлечению виновных лиц к административной ответственности.</w:t>
      </w:r>
    </w:p>
    <w:p w:rsidR="00280CF0" w:rsidRPr="008C49AF" w:rsidRDefault="00280CF0" w:rsidP="00280CF0">
      <w:pPr>
        <w:ind w:firstLine="567"/>
        <w:jc w:val="both"/>
      </w:pPr>
      <w:r w:rsidRPr="008C49AF">
        <w:t xml:space="preserve">7. Ведущему специалисту администрации </w:t>
      </w:r>
      <w:proofErr w:type="spellStart"/>
      <w:r w:rsidRPr="008C49AF">
        <w:t>Нижнезаимского</w:t>
      </w:r>
      <w:proofErr w:type="spellEnd"/>
      <w:r w:rsidRPr="008C49AF">
        <w:t xml:space="preserve"> муниципально</w:t>
      </w:r>
      <w:r>
        <w:t>го образования  Мациевской Т.В.</w:t>
      </w:r>
      <w:r w:rsidRPr="008C49AF">
        <w:t xml:space="preserve"> опубликовать настоящее постановление в Бюллетене нормативных правовых актов </w:t>
      </w:r>
      <w:proofErr w:type="spellStart"/>
      <w:r w:rsidRPr="008C49AF">
        <w:t>Нижнезаимского</w:t>
      </w:r>
      <w:proofErr w:type="spellEnd"/>
      <w:r w:rsidRPr="008C49AF">
        <w:t xml:space="preserve"> муниципального образования «Официальный вестник».</w:t>
      </w:r>
    </w:p>
    <w:p w:rsidR="00280CF0" w:rsidRPr="008C49AF" w:rsidRDefault="00280CF0" w:rsidP="00280CF0">
      <w:pPr>
        <w:ind w:firstLine="567"/>
        <w:jc w:val="both"/>
      </w:pPr>
      <w:r w:rsidRPr="008C49AF">
        <w:t xml:space="preserve">8. </w:t>
      </w:r>
      <w:proofErr w:type="gramStart"/>
      <w:r w:rsidRPr="008C49AF">
        <w:t>Контроль за</w:t>
      </w:r>
      <w:proofErr w:type="gramEnd"/>
      <w:r w:rsidRPr="008C49AF">
        <w:t xml:space="preserve"> исполнением настоящего постановления оставляю за собой.</w:t>
      </w:r>
    </w:p>
    <w:p w:rsidR="00280CF0" w:rsidRDefault="00280CF0" w:rsidP="00280CF0">
      <w:pPr>
        <w:jc w:val="both"/>
      </w:pPr>
    </w:p>
    <w:p w:rsidR="00280CF0" w:rsidRDefault="00280CF0" w:rsidP="00280CF0">
      <w:pPr>
        <w:jc w:val="both"/>
      </w:pPr>
    </w:p>
    <w:p w:rsidR="00280CF0" w:rsidRDefault="00280CF0" w:rsidP="00280CF0">
      <w:pPr>
        <w:jc w:val="both"/>
      </w:pPr>
    </w:p>
    <w:p w:rsidR="00280CF0" w:rsidRDefault="00280CF0" w:rsidP="00280CF0">
      <w:pPr>
        <w:jc w:val="both"/>
      </w:pPr>
    </w:p>
    <w:p w:rsidR="00280CF0" w:rsidRDefault="00280CF0" w:rsidP="00280CF0">
      <w:pPr>
        <w:jc w:val="both"/>
      </w:pPr>
    </w:p>
    <w:p w:rsidR="00280CF0" w:rsidRDefault="00280CF0" w:rsidP="00280CF0">
      <w:pPr>
        <w:jc w:val="both"/>
      </w:pPr>
    </w:p>
    <w:p w:rsidR="00280CF0" w:rsidRDefault="00280CF0" w:rsidP="00280CF0">
      <w:pPr>
        <w:jc w:val="both"/>
      </w:pPr>
    </w:p>
    <w:p w:rsidR="00280CF0" w:rsidRDefault="00280CF0" w:rsidP="00280CF0">
      <w:pPr>
        <w:jc w:val="both"/>
      </w:pPr>
    </w:p>
    <w:p w:rsidR="00280CF0" w:rsidRPr="008C49AF" w:rsidRDefault="00280CF0" w:rsidP="00280CF0">
      <w:pPr>
        <w:jc w:val="both"/>
      </w:pPr>
    </w:p>
    <w:p w:rsidR="00280CF0" w:rsidRDefault="00280CF0" w:rsidP="00280CF0">
      <w:r w:rsidRPr="008C49AF">
        <w:t xml:space="preserve">Г лава </w:t>
      </w:r>
      <w:proofErr w:type="spellStart"/>
      <w:r w:rsidRPr="008C49AF">
        <w:t>Нижнезаимского</w:t>
      </w:r>
      <w:proofErr w:type="spellEnd"/>
      <w:r w:rsidRPr="008C49AF">
        <w:t xml:space="preserve">  </w:t>
      </w:r>
    </w:p>
    <w:p w:rsidR="00280CF0" w:rsidRPr="008C49AF" w:rsidRDefault="00280CF0" w:rsidP="00280CF0">
      <w:r w:rsidRPr="008C49AF">
        <w:t xml:space="preserve"> муниципального образования                                                  </w:t>
      </w:r>
      <w:r w:rsidRPr="008C49AF">
        <w:tab/>
        <w:t>С.В. Киселев</w:t>
      </w:r>
    </w:p>
    <w:p w:rsidR="00E4206A" w:rsidRDefault="00280CF0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F0"/>
    <w:rsid w:val="00280CF0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C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80CF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C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80CF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2017-06-19T06:35:00Z</dcterms:created>
  <dcterms:modified xsi:type="dcterms:W3CDTF">2017-06-19T06:35:00Z</dcterms:modified>
</cp:coreProperties>
</file>